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3B948" w14:textId="2270B550" w:rsidR="00E96A40" w:rsidRDefault="006A1B20" w:rsidP="00D81E92">
      <w:pPr>
        <w:tabs>
          <w:tab w:val="left" w:pos="2977"/>
        </w:tabs>
        <w:rPr>
          <w:b/>
          <w:sz w:val="28"/>
          <w:szCs w:val="28"/>
        </w:rPr>
      </w:pPr>
      <w:r>
        <w:rPr>
          <w:noProof/>
          <w:lang w:eastAsia="en-GB"/>
        </w:rPr>
        <w:drawing>
          <wp:anchor distT="0" distB="0" distL="114300" distR="114300" simplePos="0" relativeHeight="251659264" behindDoc="0" locked="0" layoutInCell="1" allowOverlap="1" wp14:anchorId="20582403" wp14:editId="706A57B6">
            <wp:simplePos x="0" y="0"/>
            <wp:positionH relativeFrom="column">
              <wp:posOffset>47625</wp:posOffset>
            </wp:positionH>
            <wp:positionV relativeFrom="paragraph">
              <wp:posOffset>0</wp:posOffset>
            </wp:positionV>
            <wp:extent cx="800100" cy="60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609600"/>
                    </a:xfrm>
                    <a:prstGeom prst="rect">
                      <a:avLst/>
                    </a:prstGeom>
                    <a:noFill/>
                  </pic:spPr>
                </pic:pic>
              </a:graphicData>
            </a:graphic>
            <wp14:sizeRelH relativeFrom="page">
              <wp14:pctWidth>0</wp14:pctWidth>
            </wp14:sizeRelH>
            <wp14:sizeRelV relativeFrom="page">
              <wp14:pctHeight>0</wp14:pctHeight>
            </wp14:sizeRelV>
          </wp:anchor>
        </w:drawing>
      </w:r>
      <w:r w:rsidR="00D81E92">
        <w:rPr>
          <w:b/>
          <w:sz w:val="28"/>
          <w:szCs w:val="28"/>
        </w:rPr>
        <w:t xml:space="preserve">             </w:t>
      </w:r>
      <w:r w:rsidR="00687987">
        <w:rPr>
          <w:b/>
          <w:sz w:val="28"/>
          <w:szCs w:val="28"/>
        </w:rPr>
        <w:t xml:space="preserve"> </w:t>
      </w:r>
      <w:r w:rsidR="00232C87">
        <w:rPr>
          <w:b/>
          <w:sz w:val="28"/>
          <w:szCs w:val="28"/>
        </w:rPr>
        <w:t xml:space="preserve">Stanton St Quintin School </w:t>
      </w:r>
      <w:r w:rsidR="00E96A40">
        <w:rPr>
          <w:b/>
          <w:sz w:val="28"/>
          <w:szCs w:val="28"/>
        </w:rPr>
        <w:t xml:space="preserve">                         </w:t>
      </w:r>
      <w:r w:rsidR="00A833CB">
        <w:rPr>
          <w:b/>
          <w:color w:val="00B050"/>
          <w:sz w:val="28"/>
          <w:szCs w:val="28"/>
        </w:rPr>
        <w:t xml:space="preserve">YEARS </w:t>
      </w:r>
      <w:r w:rsidR="002F7719">
        <w:rPr>
          <w:b/>
          <w:color w:val="00B050"/>
          <w:sz w:val="28"/>
          <w:szCs w:val="28"/>
        </w:rPr>
        <w:t>Nursery</w:t>
      </w:r>
      <w:r w:rsidR="00E57B59">
        <w:rPr>
          <w:b/>
          <w:color w:val="00B050"/>
          <w:sz w:val="28"/>
          <w:szCs w:val="28"/>
        </w:rPr>
        <w:t xml:space="preserve"> 1 &amp; 2</w:t>
      </w:r>
      <w:r w:rsidR="002F7719">
        <w:rPr>
          <w:b/>
          <w:color w:val="00B050"/>
          <w:sz w:val="28"/>
          <w:szCs w:val="28"/>
        </w:rPr>
        <w:t xml:space="preserve"> and Reception</w:t>
      </w:r>
      <w:r w:rsidR="00E96A40">
        <w:rPr>
          <w:b/>
          <w:color w:val="00B050"/>
          <w:sz w:val="28"/>
          <w:szCs w:val="28"/>
        </w:rPr>
        <w:t xml:space="preserve">                        </w:t>
      </w:r>
      <w:r w:rsidR="002F5974">
        <w:rPr>
          <w:b/>
          <w:sz w:val="28"/>
          <w:szCs w:val="28"/>
        </w:rPr>
        <w:t xml:space="preserve">Medium Term Plan – </w:t>
      </w:r>
      <w:r w:rsidR="006F1313">
        <w:rPr>
          <w:b/>
          <w:sz w:val="28"/>
          <w:szCs w:val="28"/>
        </w:rPr>
        <w:t>Term</w:t>
      </w:r>
      <w:r w:rsidR="00232C87">
        <w:rPr>
          <w:b/>
          <w:sz w:val="28"/>
          <w:szCs w:val="28"/>
        </w:rPr>
        <w:t xml:space="preserve"> </w:t>
      </w:r>
      <w:r w:rsidR="00EB0747">
        <w:rPr>
          <w:b/>
          <w:sz w:val="28"/>
          <w:szCs w:val="28"/>
        </w:rPr>
        <w:t>3</w:t>
      </w:r>
      <w:r w:rsidR="006406ED">
        <w:rPr>
          <w:b/>
          <w:sz w:val="28"/>
          <w:szCs w:val="28"/>
        </w:rPr>
        <w:t xml:space="preserve"> 202</w:t>
      </w:r>
      <w:r w:rsidR="0047584B">
        <w:rPr>
          <w:b/>
          <w:sz w:val="28"/>
          <w:szCs w:val="28"/>
        </w:rPr>
        <w:t>3</w:t>
      </w:r>
      <w:r w:rsidR="003B65CE">
        <w:rPr>
          <w:b/>
          <w:sz w:val="28"/>
          <w:szCs w:val="28"/>
        </w:rPr>
        <w:t>-2024</w:t>
      </w:r>
      <w:r w:rsidR="00AE3F44">
        <w:rPr>
          <w:b/>
          <w:sz w:val="28"/>
          <w:szCs w:val="28"/>
        </w:rPr>
        <w:t xml:space="preserve">      </w:t>
      </w:r>
    </w:p>
    <w:p w14:paraId="7E666B64" w14:textId="19C5517E" w:rsidR="00232C87" w:rsidRDefault="006F1313" w:rsidP="00EB0747">
      <w:pPr>
        <w:tabs>
          <w:tab w:val="left" w:pos="2977"/>
        </w:tabs>
        <w:jc w:val="center"/>
        <w:rPr>
          <w:b/>
          <w:sz w:val="28"/>
          <w:szCs w:val="28"/>
        </w:rPr>
      </w:pPr>
      <w:r>
        <w:rPr>
          <w:b/>
          <w:sz w:val="28"/>
          <w:szCs w:val="28"/>
        </w:rPr>
        <w:t xml:space="preserve">                                                                 </w:t>
      </w:r>
      <w:r w:rsidR="00550452">
        <w:rPr>
          <w:b/>
          <w:sz w:val="28"/>
          <w:szCs w:val="28"/>
        </w:rPr>
        <w:t xml:space="preserve">      TOPIC: </w:t>
      </w:r>
      <w:r w:rsidR="00EB0747">
        <w:rPr>
          <w:b/>
          <w:sz w:val="28"/>
          <w:szCs w:val="28"/>
        </w:rPr>
        <w:t>Light and Dark</w:t>
      </w:r>
    </w:p>
    <w:p w14:paraId="61422A8D" w14:textId="644EFD45" w:rsidR="00916041" w:rsidRPr="000732E8" w:rsidRDefault="00916041" w:rsidP="00916041">
      <w:pPr>
        <w:tabs>
          <w:tab w:val="left" w:pos="2977"/>
        </w:tabs>
        <w:jc w:val="center"/>
        <w:rPr>
          <w:b/>
          <w:color w:val="7030A0"/>
          <w:sz w:val="28"/>
          <w:szCs w:val="28"/>
        </w:rPr>
      </w:pPr>
      <w:r>
        <w:rPr>
          <w:b/>
          <w:sz w:val="28"/>
          <w:szCs w:val="28"/>
        </w:rPr>
        <w:t xml:space="preserve">Class Teachers: </w:t>
      </w:r>
      <w:r w:rsidR="000732E8">
        <w:rPr>
          <w:b/>
          <w:color w:val="4BACC6" w:themeColor="accent5"/>
          <w:sz w:val="28"/>
          <w:szCs w:val="28"/>
        </w:rPr>
        <w:t xml:space="preserve">Mrs </w:t>
      </w:r>
      <w:r w:rsidR="002F7719">
        <w:rPr>
          <w:b/>
          <w:color w:val="4BACC6" w:themeColor="accent5"/>
          <w:sz w:val="28"/>
          <w:szCs w:val="28"/>
        </w:rPr>
        <w:t>Louise Breen</w:t>
      </w:r>
      <w:r w:rsidR="000732E8">
        <w:rPr>
          <w:b/>
          <w:color w:val="4BACC6" w:themeColor="accent5"/>
          <w:sz w:val="28"/>
          <w:szCs w:val="28"/>
        </w:rPr>
        <w:t xml:space="preserve">, </w:t>
      </w:r>
      <w:r w:rsidRPr="00916041">
        <w:rPr>
          <w:b/>
          <w:color w:val="92D050"/>
          <w:sz w:val="28"/>
          <w:szCs w:val="28"/>
        </w:rPr>
        <w:t xml:space="preserve">Mrs </w:t>
      </w:r>
      <w:r w:rsidR="00B55403">
        <w:rPr>
          <w:b/>
          <w:color w:val="92D050"/>
          <w:sz w:val="28"/>
          <w:szCs w:val="28"/>
        </w:rPr>
        <w:t>Laura Hunter</w:t>
      </w:r>
      <w:r w:rsidR="00B85802">
        <w:rPr>
          <w:b/>
          <w:color w:val="92D050"/>
          <w:sz w:val="28"/>
          <w:szCs w:val="28"/>
        </w:rPr>
        <w:t xml:space="preserve">            </w:t>
      </w:r>
      <w:r w:rsidR="00B85802">
        <w:rPr>
          <w:b/>
          <w:sz w:val="28"/>
          <w:szCs w:val="28"/>
        </w:rPr>
        <w:t xml:space="preserve">Class TAs: Mary </w:t>
      </w:r>
      <w:r w:rsidR="00EB0747">
        <w:rPr>
          <w:b/>
          <w:sz w:val="28"/>
          <w:szCs w:val="28"/>
        </w:rPr>
        <w:t>Harwood, Claire Major, Viv Morle</w:t>
      </w:r>
      <w:r w:rsidR="00B85802">
        <w:rPr>
          <w:b/>
          <w:sz w:val="28"/>
          <w:szCs w:val="28"/>
        </w:rPr>
        <w:t>y</w:t>
      </w:r>
    </w:p>
    <w:tbl>
      <w:tblPr>
        <w:tblpPr w:leftFromText="180" w:rightFromText="180" w:vertAnchor="page" w:horzAnchor="margin" w:tblpXSpec="center" w:tblpY="1426"/>
        <w:tblW w:w="4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6"/>
        <w:gridCol w:w="2693"/>
        <w:gridCol w:w="2832"/>
        <w:gridCol w:w="2697"/>
        <w:gridCol w:w="2832"/>
        <w:gridCol w:w="2697"/>
        <w:gridCol w:w="2700"/>
      </w:tblGrid>
      <w:tr w:rsidR="00582895" w14:paraId="622AF32E" w14:textId="0740A5CB" w:rsidTr="007E1F2A">
        <w:trPr>
          <w:trHeight w:val="1266"/>
        </w:trPr>
        <w:tc>
          <w:tcPr>
            <w:tcW w:w="638" w:type="pct"/>
            <w:shd w:val="clear" w:color="auto" w:fill="auto"/>
          </w:tcPr>
          <w:p w14:paraId="672A6659" w14:textId="77777777" w:rsidR="00EB0747" w:rsidRDefault="00EB0747" w:rsidP="00D87F59"/>
        </w:tc>
        <w:tc>
          <w:tcPr>
            <w:tcW w:w="714" w:type="pct"/>
          </w:tcPr>
          <w:p w14:paraId="4D793A33" w14:textId="77777777" w:rsidR="00EB0747" w:rsidRPr="0002670E" w:rsidRDefault="00EB0747" w:rsidP="00D87F59">
            <w:pPr>
              <w:jc w:val="center"/>
              <w:rPr>
                <w:b/>
                <w:sz w:val="18"/>
                <w:szCs w:val="18"/>
              </w:rPr>
            </w:pPr>
            <w:r w:rsidRPr="0002670E">
              <w:rPr>
                <w:b/>
                <w:sz w:val="18"/>
                <w:szCs w:val="18"/>
              </w:rPr>
              <w:t xml:space="preserve">Week 1 </w:t>
            </w:r>
          </w:p>
          <w:p w14:paraId="76D9EF6E" w14:textId="301DC943" w:rsidR="00EB0747" w:rsidRPr="0002670E" w:rsidRDefault="00EB0747" w:rsidP="00D87F59">
            <w:pPr>
              <w:jc w:val="center"/>
              <w:rPr>
                <w:sz w:val="18"/>
                <w:szCs w:val="18"/>
              </w:rPr>
            </w:pPr>
            <w:r w:rsidRPr="0002670E">
              <w:rPr>
                <w:sz w:val="18"/>
                <w:szCs w:val="18"/>
              </w:rPr>
              <w:t xml:space="preserve"> </w:t>
            </w:r>
            <w:r>
              <w:rPr>
                <w:sz w:val="18"/>
                <w:szCs w:val="18"/>
              </w:rPr>
              <w:t>4</w:t>
            </w:r>
            <w:r w:rsidRPr="00EB0747">
              <w:rPr>
                <w:sz w:val="18"/>
                <w:szCs w:val="18"/>
                <w:vertAlign w:val="superscript"/>
              </w:rPr>
              <w:t>th</w:t>
            </w:r>
            <w:r>
              <w:rPr>
                <w:sz w:val="18"/>
                <w:szCs w:val="18"/>
              </w:rPr>
              <w:t xml:space="preserve"> and 5</w:t>
            </w:r>
            <w:r w:rsidRPr="00EB0747">
              <w:rPr>
                <w:sz w:val="18"/>
                <w:szCs w:val="18"/>
                <w:vertAlign w:val="superscript"/>
              </w:rPr>
              <w:t>th</w:t>
            </w:r>
            <w:r>
              <w:rPr>
                <w:sz w:val="18"/>
                <w:szCs w:val="18"/>
              </w:rPr>
              <w:t xml:space="preserve"> Jan only</w:t>
            </w:r>
          </w:p>
        </w:tc>
        <w:tc>
          <w:tcPr>
            <w:tcW w:w="751" w:type="pct"/>
            <w:tcBorders>
              <w:bottom w:val="single" w:sz="4" w:space="0" w:color="auto"/>
            </w:tcBorders>
            <w:shd w:val="clear" w:color="auto" w:fill="auto"/>
          </w:tcPr>
          <w:p w14:paraId="17524828" w14:textId="0130EEEF" w:rsidR="00EB0747" w:rsidRPr="0002670E" w:rsidRDefault="00EB0747" w:rsidP="00D87F59">
            <w:pPr>
              <w:jc w:val="center"/>
              <w:rPr>
                <w:b/>
                <w:sz w:val="18"/>
                <w:szCs w:val="18"/>
              </w:rPr>
            </w:pPr>
            <w:r w:rsidRPr="0002670E">
              <w:rPr>
                <w:b/>
                <w:sz w:val="18"/>
                <w:szCs w:val="18"/>
              </w:rPr>
              <w:t xml:space="preserve"> Week 2 </w:t>
            </w:r>
          </w:p>
          <w:p w14:paraId="4AA6DA75" w14:textId="34F412B9" w:rsidR="00EB0747" w:rsidRPr="0002670E" w:rsidRDefault="00EB0747" w:rsidP="00D87F59">
            <w:pPr>
              <w:jc w:val="center"/>
              <w:rPr>
                <w:rFonts w:asciiTheme="minorHAnsi" w:hAnsiTheme="minorHAnsi"/>
                <w:sz w:val="18"/>
                <w:szCs w:val="18"/>
              </w:rPr>
            </w:pPr>
            <w:r>
              <w:rPr>
                <w:b/>
                <w:sz w:val="18"/>
                <w:szCs w:val="18"/>
              </w:rPr>
              <w:t>8/01/24</w:t>
            </w:r>
          </w:p>
          <w:p w14:paraId="046173A1" w14:textId="4387013D" w:rsidR="00EB0747" w:rsidRDefault="00D130B7" w:rsidP="00D130B7">
            <w:pPr>
              <w:jc w:val="center"/>
              <w:rPr>
                <w:sz w:val="18"/>
                <w:szCs w:val="18"/>
              </w:rPr>
            </w:pPr>
            <w:r>
              <w:rPr>
                <w:sz w:val="18"/>
                <w:szCs w:val="18"/>
              </w:rPr>
              <w:t>CM – SW training</w:t>
            </w:r>
          </w:p>
          <w:p w14:paraId="6CFFE9BE" w14:textId="592A928A" w:rsidR="00EB0747" w:rsidRPr="00847E81" w:rsidRDefault="00EB0747" w:rsidP="00D87F59">
            <w:pPr>
              <w:jc w:val="center"/>
              <w:rPr>
                <w:sz w:val="18"/>
                <w:szCs w:val="18"/>
              </w:rPr>
            </w:pPr>
          </w:p>
        </w:tc>
        <w:tc>
          <w:tcPr>
            <w:tcW w:w="715" w:type="pct"/>
            <w:tcBorders>
              <w:bottom w:val="single" w:sz="4" w:space="0" w:color="auto"/>
            </w:tcBorders>
            <w:shd w:val="clear" w:color="auto" w:fill="auto"/>
          </w:tcPr>
          <w:p w14:paraId="35EC1E3B" w14:textId="1F3EC387" w:rsidR="00EB0747" w:rsidRPr="0002670E" w:rsidRDefault="00EB0747" w:rsidP="00D87F59">
            <w:pPr>
              <w:jc w:val="center"/>
              <w:rPr>
                <w:b/>
                <w:sz w:val="18"/>
                <w:szCs w:val="18"/>
              </w:rPr>
            </w:pPr>
            <w:r w:rsidRPr="0002670E">
              <w:rPr>
                <w:b/>
                <w:sz w:val="18"/>
                <w:szCs w:val="18"/>
              </w:rPr>
              <w:t xml:space="preserve"> Week 3 </w:t>
            </w:r>
          </w:p>
          <w:p w14:paraId="3E507B06" w14:textId="1059E1E9" w:rsidR="00EB0747" w:rsidRPr="0002670E" w:rsidRDefault="00EB0747" w:rsidP="00D87F59">
            <w:pPr>
              <w:jc w:val="center"/>
              <w:rPr>
                <w:b/>
                <w:sz w:val="18"/>
                <w:szCs w:val="18"/>
              </w:rPr>
            </w:pPr>
            <w:r>
              <w:rPr>
                <w:b/>
                <w:sz w:val="18"/>
                <w:szCs w:val="18"/>
              </w:rPr>
              <w:t>15/01/2024</w:t>
            </w:r>
          </w:p>
          <w:p w14:paraId="7E1C258C" w14:textId="67C348FC" w:rsidR="00EB0747" w:rsidRDefault="00D130B7" w:rsidP="00D87F59">
            <w:pPr>
              <w:jc w:val="center"/>
              <w:rPr>
                <w:rFonts w:asciiTheme="minorHAnsi" w:hAnsiTheme="minorHAnsi"/>
                <w:sz w:val="18"/>
                <w:szCs w:val="18"/>
              </w:rPr>
            </w:pPr>
            <w:r>
              <w:rPr>
                <w:rFonts w:asciiTheme="minorHAnsi" w:hAnsiTheme="minorHAnsi"/>
                <w:sz w:val="18"/>
                <w:szCs w:val="18"/>
              </w:rPr>
              <w:t>15</w:t>
            </w:r>
            <w:r w:rsidRPr="00D130B7">
              <w:rPr>
                <w:rFonts w:asciiTheme="minorHAnsi" w:hAnsiTheme="minorHAnsi"/>
                <w:sz w:val="18"/>
                <w:szCs w:val="18"/>
                <w:vertAlign w:val="superscript"/>
              </w:rPr>
              <w:t>th</w:t>
            </w:r>
            <w:r>
              <w:rPr>
                <w:rFonts w:asciiTheme="minorHAnsi" w:hAnsiTheme="minorHAnsi"/>
                <w:sz w:val="18"/>
                <w:szCs w:val="18"/>
              </w:rPr>
              <w:t xml:space="preserve"> World Religion Day</w:t>
            </w:r>
          </w:p>
          <w:p w14:paraId="49D3D964" w14:textId="062B2F46" w:rsidR="00D130B7" w:rsidRDefault="00D130B7" w:rsidP="00D87F59">
            <w:pPr>
              <w:jc w:val="center"/>
              <w:rPr>
                <w:rFonts w:asciiTheme="minorHAnsi" w:hAnsiTheme="minorHAnsi"/>
                <w:sz w:val="18"/>
                <w:szCs w:val="18"/>
              </w:rPr>
            </w:pPr>
            <w:r>
              <w:rPr>
                <w:rFonts w:asciiTheme="minorHAnsi" w:hAnsiTheme="minorHAnsi"/>
                <w:sz w:val="18"/>
                <w:szCs w:val="18"/>
              </w:rPr>
              <w:t>LB – in all week</w:t>
            </w:r>
          </w:p>
          <w:p w14:paraId="28978555" w14:textId="3C014615" w:rsidR="00EB0747" w:rsidRPr="007E1F2A" w:rsidRDefault="00D130B7" w:rsidP="007E1F2A">
            <w:pPr>
              <w:jc w:val="center"/>
              <w:rPr>
                <w:sz w:val="18"/>
                <w:szCs w:val="18"/>
              </w:rPr>
            </w:pPr>
            <w:r>
              <w:rPr>
                <w:sz w:val="18"/>
                <w:szCs w:val="18"/>
              </w:rPr>
              <w:t>CM – SW trainin</w:t>
            </w:r>
            <w:r w:rsidR="007E1F2A">
              <w:rPr>
                <w:sz w:val="18"/>
                <w:szCs w:val="18"/>
              </w:rPr>
              <w:t>g</w:t>
            </w:r>
          </w:p>
        </w:tc>
        <w:tc>
          <w:tcPr>
            <w:tcW w:w="751" w:type="pct"/>
            <w:tcBorders>
              <w:bottom w:val="single" w:sz="4" w:space="0" w:color="auto"/>
            </w:tcBorders>
            <w:shd w:val="clear" w:color="auto" w:fill="auto"/>
          </w:tcPr>
          <w:p w14:paraId="63168459" w14:textId="40CCA727" w:rsidR="00EB0747" w:rsidRPr="0002670E" w:rsidRDefault="00EB0747" w:rsidP="00D87F59">
            <w:pPr>
              <w:jc w:val="center"/>
              <w:rPr>
                <w:b/>
                <w:sz w:val="18"/>
                <w:szCs w:val="18"/>
              </w:rPr>
            </w:pPr>
            <w:r w:rsidRPr="0002670E">
              <w:rPr>
                <w:b/>
                <w:sz w:val="18"/>
                <w:szCs w:val="18"/>
              </w:rPr>
              <w:t xml:space="preserve"> Week 4 </w:t>
            </w:r>
          </w:p>
          <w:p w14:paraId="71E03135" w14:textId="6A5CF61A" w:rsidR="00EB0747" w:rsidRPr="0002670E" w:rsidRDefault="00EB0747" w:rsidP="00D87F59">
            <w:pPr>
              <w:jc w:val="center"/>
              <w:rPr>
                <w:sz w:val="18"/>
                <w:szCs w:val="18"/>
              </w:rPr>
            </w:pPr>
            <w:r>
              <w:rPr>
                <w:b/>
                <w:sz w:val="18"/>
                <w:szCs w:val="18"/>
              </w:rPr>
              <w:t>22/01/2024</w:t>
            </w:r>
          </w:p>
          <w:p w14:paraId="6ED34389" w14:textId="3BA8323A" w:rsidR="00EB0747" w:rsidRDefault="00D130B7" w:rsidP="00D87F59">
            <w:pPr>
              <w:jc w:val="center"/>
              <w:rPr>
                <w:sz w:val="18"/>
                <w:szCs w:val="18"/>
              </w:rPr>
            </w:pPr>
            <w:r>
              <w:rPr>
                <w:sz w:val="18"/>
                <w:szCs w:val="18"/>
              </w:rPr>
              <w:t>22</w:t>
            </w:r>
            <w:r w:rsidRPr="00D130B7">
              <w:rPr>
                <w:sz w:val="18"/>
                <w:szCs w:val="18"/>
                <w:vertAlign w:val="superscript"/>
              </w:rPr>
              <w:t>nd</w:t>
            </w:r>
            <w:r>
              <w:rPr>
                <w:sz w:val="18"/>
                <w:szCs w:val="18"/>
              </w:rPr>
              <w:t xml:space="preserve"> – Wiltshire Ambulance visit</w:t>
            </w:r>
          </w:p>
          <w:p w14:paraId="3742CD5D" w14:textId="6443BF66" w:rsidR="00EB0747" w:rsidRPr="0002670E" w:rsidRDefault="00EB0747" w:rsidP="00D87F59">
            <w:pPr>
              <w:jc w:val="center"/>
              <w:rPr>
                <w:sz w:val="18"/>
                <w:szCs w:val="18"/>
              </w:rPr>
            </w:pPr>
          </w:p>
        </w:tc>
        <w:tc>
          <w:tcPr>
            <w:tcW w:w="715" w:type="pct"/>
            <w:tcBorders>
              <w:bottom w:val="single" w:sz="4" w:space="0" w:color="auto"/>
            </w:tcBorders>
            <w:shd w:val="clear" w:color="auto" w:fill="auto"/>
          </w:tcPr>
          <w:p w14:paraId="6C886F9D" w14:textId="77777777" w:rsidR="00EB0747" w:rsidRPr="0002670E" w:rsidRDefault="00EB0747" w:rsidP="00D87F59">
            <w:pPr>
              <w:jc w:val="center"/>
              <w:rPr>
                <w:b/>
                <w:sz w:val="18"/>
                <w:szCs w:val="18"/>
              </w:rPr>
            </w:pPr>
            <w:r w:rsidRPr="0002670E">
              <w:rPr>
                <w:b/>
                <w:sz w:val="18"/>
                <w:szCs w:val="18"/>
              </w:rPr>
              <w:t xml:space="preserve">Week 5 </w:t>
            </w:r>
          </w:p>
          <w:p w14:paraId="492EDAC3" w14:textId="23C7C83A" w:rsidR="00EB0747" w:rsidRPr="0002670E" w:rsidRDefault="00EB0747" w:rsidP="00D87F59">
            <w:pPr>
              <w:jc w:val="center"/>
              <w:rPr>
                <w:b/>
                <w:sz w:val="18"/>
                <w:szCs w:val="18"/>
              </w:rPr>
            </w:pPr>
            <w:r>
              <w:rPr>
                <w:b/>
                <w:sz w:val="18"/>
                <w:szCs w:val="18"/>
              </w:rPr>
              <w:t>29/01/2024</w:t>
            </w:r>
          </w:p>
          <w:p w14:paraId="7A8B98EA" w14:textId="18E0D129" w:rsidR="00EB0747" w:rsidRDefault="00D130B7" w:rsidP="00D87F59">
            <w:pPr>
              <w:jc w:val="center"/>
              <w:rPr>
                <w:sz w:val="18"/>
                <w:szCs w:val="18"/>
              </w:rPr>
            </w:pPr>
            <w:r>
              <w:rPr>
                <w:sz w:val="18"/>
                <w:szCs w:val="18"/>
              </w:rPr>
              <w:t>Parent’s Evening week</w:t>
            </w:r>
          </w:p>
          <w:p w14:paraId="03C4C693" w14:textId="694902BB" w:rsidR="00D130B7" w:rsidRPr="0002670E" w:rsidRDefault="00D130B7" w:rsidP="00D87F59">
            <w:pPr>
              <w:jc w:val="center"/>
              <w:rPr>
                <w:sz w:val="18"/>
                <w:szCs w:val="18"/>
              </w:rPr>
            </w:pPr>
            <w:r>
              <w:rPr>
                <w:sz w:val="18"/>
                <w:szCs w:val="18"/>
              </w:rPr>
              <w:t>31</w:t>
            </w:r>
            <w:r w:rsidRPr="00D130B7">
              <w:rPr>
                <w:sz w:val="18"/>
                <w:szCs w:val="18"/>
                <w:vertAlign w:val="superscript"/>
              </w:rPr>
              <w:t>st</w:t>
            </w:r>
            <w:r>
              <w:rPr>
                <w:sz w:val="18"/>
                <w:szCs w:val="18"/>
              </w:rPr>
              <w:t xml:space="preserve"> – SIA visit</w:t>
            </w:r>
          </w:p>
          <w:p w14:paraId="0708B33C" w14:textId="1F2EF337" w:rsidR="00EB0747" w:rsidRPr="0037575C" w:rsidRDefault="00EB0747" w:rsidP="00D87F59">
            <w:pPr>
              <w:jc w:val="center"/>
              <w:rPr>
                <w:sz w:val="18"/>
                <w:szCs w:val="18"/>
              </w:rPr>
            </w:pPr>
          </w:p>
        </w:tc>
        <w:tc>
          <w:tcPr>
            <w:tcW w:w="716" w:type="pct"/>
            <w:tcBorders>
              <w:bottom w:val="single" w:sz="4" w:space="0" w:color="auto"/>
            </w:tcBorders>
            <w:shd w:val="clear" w:color="auto" w:fill="auto"/>
          </w:tcPr>
          <w:p w14:paraId="345EEDD3" w14:textId="77777777" w:rsidR="00EB0747" w:rsidRPr="0002670E" w:rsidRDefault="00EB0747" w:rsidP="00D87F59">
            <w:pPr>
              <w:ind w:right="240"/>
              <w:jc w:val="center"/>
              <w:rPr>
                <w:b/>
                <w:sz w:val="18"/>
                <w:szCs w:val="18"/>
              </w:rPr>
            </w:pPr>
            <w:r w:rsidRPr="0002670E">
              <w:rPr>
                <w:b/>
                <w:sz w:val="18"/>
                <w:szCs w:val="18"/>
              </w:rPr>
              <w:t xml:space="preserve">Week 6 </w:t>
            </w:r>
          </w:p>
          <w:p w14:paraId="38D679BD" w14:textId="7C4A0368" w:rsidR="00EB0747" w:rsidRPr="0002670E" w:rsidRDefault="00EB0747" w:rsidP="00D87F59">
            <w:pPr>
              <w:ind w:right="240"/>
              <w:jc w:val="center"/>
              <w:rPr>
                <w:b/>
                <w:sz w:val="18"/>
                <w:szCs w:val="18"/>
              </w:rPr>
            </w:pPr>
            <w:r>
              <w:rPr>
                <w:b/>
                <w:sz w:val="18"/>
                <w:szCs w:val="18"/>
              </w:rPr>
              <w:t>5/02/2024</w:t>
            </w:r>
          </w:p>
          <w:p w14:paraId="75C1A50D" w14:textId="77EDFD14" w:rsidR="00EB0747" w:rsidRPr="0002670E" w:rsidRDefault="00D130B7" w:rsidP="00D87F59">
            <w:pPr>
              <w:jc w:val="center"/>
              <w:rPr>
                <w:sz w:val="18"/>
                <w:szCs w:val="18"/>
              </w:rPr>
            </w:pPr>
            <w:r>
              <w:rPr>
                <w:sz w:val="18"/>
                <w:szCs w:val="18"/>
              </w:rPr>
              <w:t>Mon-Thurs only</w:t>
            </w:r>
          </w:p>
          <w:p w14:paraId="6D52FFC7" w14:textId="2C1F676A" w:rsidR="00EB0747" w:rsidRPr="0002670E" w:rsidRDefault="00EB0747" w:rsidP="00D87F59">
            <w:pPr>
              <w:jc w:val="center"/>
              <w:rPr>
                <w:sz w:val="18"/>
                <w:szCs w:val="18"/>
              </w:rPr>
            </w:pPr>
          </w:p>
        </w:tc>
      </w:tr>
      <w:tr w:rsidR="00582895" w14:paraId="3578ABE1" w14:textId="0B51EDC9" w:rsidTr="00582895">
        <w:trPr>
          <w:trHeight w:val="1665"/>
        </w:trPr>
        <w:tc>
          <w:tcPr>
            <w:tcW w:w="638" w:type="pct"/>
            <w:shd w:val="clear" w:color="auto" w:fill="E5B8B7" w:themeFill="accent2" w:themeFillTint="66"/>
          </w:tcPr>
          <w:p w14:paraId="6CC2E94B" w14:textId="77777777" w:rsidR="00EB0747" w:rsidRDefault="00EB0747" w:rsidP="00D87F59">
            <w:pPr>
              <w:rPr>
                <w:b/>
                <w:highlight w:val="yellow"/>
              </w:rPr>
            </w:pPr>
            <w:r>
              <w:rPr>
                <w:b/>
              </w:rPr>
              <w:t>Communication and Language</w:t>
            </w:r>
          </w:p>
          <w:p w14:paraId="1807AB9C" w14:textId="7FAA63C0" w:rsidR="00EB0747" w:rsidRPr="00C25EE2" w:rsidRDefault="00EB0747" w:rsidP="00D87F59">
            <w:pPr>
              <w:rPr>
                <w:i/>
                <w:sz w:val="20"/>
                <w:szCs w:val="20"/>
              </w:rPr>
            </w:pPr>
          </w:p>
        </w:tc>
        <w:tc>
          <w:tcPr>
            <w:tcW w:w="714" w:type="pct"/>
            <w:shd w:val="clear" w:color="auto" w:fill="E5B8B7" w:themeFill="accent2" w:themeFillTint="66"/>
          </w:tcPr>
          <w:p w14:paraId="63D89AE3" w14:textId="35EBB712" w:rsidR="00A5618E" w:rsidRDefault="00A5618E" w:rsidP="00A5618E">
            <w:pPr>
              <w:contextualSpacing/>
              <w:rPr>
                <w:rFonts w:cstheme="minorHAnsi"/>
                <w:sz w:val="20"/>
                <w:szCs w:val="20"/>
              </w:rPr>
            </w:pPr>
            <w:r>
              <w:rPr>
                <w:rFonts w:cstheme="minorHAnsi"/>
                <w:sz w:val="20"/>
                <w:szCs w:val="20"/>
              </w:rPr>
              <w:t>Link with last term’s topic – this time exploring jobs that people do at night-time</w:t>
            </w:r>
          </w:p>
          <w:p w14:paraId="646633F0" w14:textId="77777777" w:rsidR="00EB0747" w:rsidRDefault="00A5618E" w:rsidP="00D87F59">
            <w:pPr>
              <w:contextualSpacing/>
              <w:rPr>
                <w:rFonts w:asciiTheme="minorHAnsi" w:hAnsiTheme="minorHAnsi"/>
                <w:sz w:val="20"/>
                <w:szCs w:val="20"/>
              </w:rPr>
            </w:pPr>
            <w:r>
              <w:rPr>
                <w:noProof/>
                <w:lang w:eastAsia="en-GB"/>
              </w:rPr>
              <w:drawing>
                <wp:inline distT="0" distB="0" distL="0" distR="0" wp14:anchorId="5CB58659" wp14:editId="62873A01">
                  <wp:extent cx="762000" cy="963092"/>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5538" cy="967564"/>
                          </a:xfrm>
                          <a:prstGeom prst="rect">
                            <a:avLst/>
                          </a:prstGeom>
                        </pic:spPr>
                      </pic:pic>
                    </a:graphicData>
                  </a:graphic>
                </wp:inline>
              </w:drawing>
            </w:r>
          </w:p>
          <w:p w14:paraId="11F152B1" w14:textId="77777777" w:rsidR="00367A97" w:rsidRDefault="00367A97" w:rsidP="00D87F59">
            <w:pPr>
              <w:contextualSpacing/>
              <w:rPr>
                <w:rFonts w:asciiTheme="minorHAnsi" w:hAnsiTheme="minorHAnsi"/>
                <w:sz w:val="20"/>
                <w:szCs w:val="20"/>
              </w:rPr>
            </w:pPr>
          </w:p>
          <w:p w14:paraId="0C6CA097" w14:textId="77777777" w:rsidR="00367A97" w:rsidRDefault="00367A97" w:rsidP="00D87F59">
            <w:pPr>
              <w:contextualSpacing/>
              <w:rPr>
                <w:noProof/>
                <w:sz w:val="20"/>
                <w:szCs w:val="20"/>
                <w:lang w:eastAsia="en-GB"/>
              </w:rPr>
            </w:pPr>
            <w:r>
              <w:rPr>
                <w:noProof/>
                <w:lang w:eastAsia="en-GB"/>
              </w:rPr>
              <w:t xml:space="preserve"> </w:t>
            </w:r>
            <w:r>
              <w:rPr>
                <w:noProof/>
                <w:lang w:eastAsia="en-GB"/>
              </w:rPr>
              <w:drawing>
                <wp:inline distT="0" distB="0" distL="0" distR="0" wp14:anchorId="178FD5B2" wp14:editId="0405B934">
                  <wp:extent cx="857250" cy="7048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57250" cy="704850"/>
                          </a:xfrm>
                          <a:prstGeom prst="rect">
                            <a:avLst/>
                          </a:prstGeom>
                        </pic:spPr>
                      </pic:pic>
                    </a:graphicData>
                  </a:graphic>
                </wp:inline>
              </w:drawing>
            </w:r>
            <w:r w:rsidRPr="00367A97">
              <w:rPr>
                <w:noProof/>
                <w:sz w:val="20"/>
                <w:szCs w:val="20"/>
                <w:lang w:eastAsia="en-GB"/>
              </w:rPr>
              <w:t>Join in with rhymes</w:t>
            </w:r>
          </w:p>
          <w:p w14:paraId="020DE0AE" w14:textId="3205CD87" w:rsidR="00C16CCB" w:rsidRDefault="00C16CCB" w:rsidP="00D87F59">
            <w:pPr>
              <w:contextualSpacing/>
              <w:rPr>
                <w:rFonts w:asciiTheme="minorHAnsi" w:hAnsiTheme="minorHAnsi"/>
                <w:sz w:val="20"/>
                <w:szCs w:val="20"/>
              </w:rPr>
            </w:pPr>
            <w:r>
              <w:rPr>
                <w:noProof/>
                <w:lang w:eastAsia="en-GB"/>
              </w:rPr>
              <w:drawing>
                <wp:inline distT="0" distB="0" distL="0" distR="0" wp14:anchorId="7DF25A0A" wp14:editId="4255BC7F">
                  <wp:extent cx="514350" cy="78141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924" cy="786846"/>
                          </a:xfrm>
                          <a:prstGeom prst="rect">
                            <a:avLst/>
                          </a:prstGeom>
                        </pic:spPr>
                      </pic:pic>
                    </a:graphicData>
                  </a:graphic>
                </wp:inline>
              </w:drawing>
            </w:r>
            <w:r>
              <w:rPr>
                <w:rFonts w:asciiTheme="minorHAnsi" w:hAnsiTheme="minorHAnsi"/>
                <w:sz w:val="20"/>
                <w:szCs w:val="20"/>
              </w:rPr>
              <w:t xml:space="preserve"> Class read over a few days</w:t>
            </w:r>
          </w:p>
        </w:tc>
        <w:tc>
          <w:tcPr>
            <w:tcW w:w="751" w:type="pct"/>
            <w:shd w:val="clear" w:color="auto" w:fill="E5B8B7" w:themeFill="accent2" w:themeFillTint="66"/>
          </w:tcPr>
          <w:p w14:paraId="3E5DD64B" w14:textId="33FADE0B" w:rsidR="00EB0747" w:rsidRPr="00F25987" w:rsidRDefault="007D3925" w:rsidP="00A5618E">
            <w:pPr>
              <w:contextualSpacing/>
              <w:rPr>
                <w:rFonts w:asciiTheme="minorHAnsi" w:hAnsiTheme="minorHAnsi"/>
                <w:sz w:val="20"/>
                <w:szCs w:val="20"/>
              </w:rPr>
            </w:pPr>
            <w:r>
              <w:rPr>
                <w:rFonts w:asciiTheme="minorHAnsi" w:hAnsiTheme="minorHAnsi"/>
                <w:sz w:val="20"/>
                <w:szCs w:val="20"/>
              </w:rPr>
              <w:t>Start learning the poem ‘The owl and the pussy cat’.</w:t>
            </w:r>
          </w:p>
          <w:p w14:paraId="1B777D24" w14:textId="77777777" w:rsidR="00EB6508" w:rsidRDefault="00EB6508" w:rsidP="00EB6508">
            <w:pPr>
              <w:contextualSpacing/>
              <w:rPr>
                <w:rFonts w:cstheme="minorHAnsi"/>
                <w:sz w:val="20"/>
                <w:szCs w:val="20"/>
              </w:rPr>
            </w:pPr>
          </w:p>
          <w:p w14:paraId="6D09A633" w14:textId="77777777" w:rsidR="00F25987" w:rsidRDefault="00F25987" w:rsidP="00EB6508">
            <w:pPr>
              <w:contextualSpacing/>
              <w:rPr>
                <w:rFonts w:cstheme="minorHAnsi"/>
                <w:sz w:val="20"/>
                <w:szCs w:val="20"/>
              </w:rPr>
            </w:pPr>
            <w:r>
              <w:rPr>
                <w:rFonts w:cstheme="minorHAnsi"/>
                <w:sz w:val="20"/>
                <w:szCs w:val="20"/>
              </w:rPr>
              <w:t>The Owl babies – oral telling with props. Encourage children’s retelling of the story</w:t>
            </w:r>
          </w:p>
          <w:p w14:paraId="7FD5E663" w14:textId="77777777" w:rsidR="00367A97" w:rsidRDefault="00367A97" w:rsidP="00EB6508">
            <w:pPr>
              <w:contextualSpacing/>
              <w:rPr>
                <w:rFonts w:cstheme="minorHAnsi"/>
                <w:sz w:val="20"/>
                <w:szCs w:val="20"/>
              </w:rPr>
            </w:pPr>
            <w:r>
              <w:rPr>
                <w:noProof/>
                <w:lang w:eastAsia="en-GB"/>
              </w:rPr>
              <w:drawing>
                <wp:inline distT="0" distB="0" distL="0" distR="0" wp14:anchorId="00859AA8" wp14:editId="208ACA0B">
                  <wp:extent cx="952500" cy="8096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52500" cy="809625"/>
                          </a:xfrm>
                          <a:prstGeom prst="rect">
                            <a:avLst/>
                          </a:prstGeom>
                        </pic:spPr>
                      </pic:pic>
                    </a:graphicData>
                  </a:graphic>
                </wp:inline>
              </w:drawing>
            </w:r>
          </w:p>
          <w:p w14:paraId="7660BDA5" w14:textId="77777777" w:rsidR="00367A97" w:rsidRDefault="00367A97" w:rsidP="00EB6508">
            <w:pPr>
              <w:contextualSpacing/>
              <w:rPr>
                <w:rFonts w:cstheme="minorHAnsi"/>
                <w:sz w:val="20"/>
                <w:szCs w:val="20"/>
              </w:rPr>
            </w:pPr>
          </w:p>
          <w:p w14:paraId="60061E4C" w14:textId="39192F08" w:rsidR="00367A97" w:rsidRPr="005901C8" w:rsidRDefault="00367A97" w:rsidP="00EB6508">
            <w:pPr>
              <w:contextualSpacing/>
              <w:rPr>
                <w:rFonts w:cstheme="minorHAnsi"/>
                <w:sz w:val="20"/>
                <w:szCs w:val="20"/>
              </w:rPr>
            </w:pPr>
            <w:r>
              <w:rPr>
                <w:noProof/>
                <w:lang w:eastAsia="en-GB"/>
              </w:rPr>
              <w:drawing>
                <wp:inline distT="0" distB="0" distL="0" distR="0" wp14:anchorId="25279D3E" wp14:editId="26241D51">
                  <wp:extent cx="771525" cy="96175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73381" cy="964066"/>
                          </a:xfrm>
                          <a:prstGeom prst="rect">
                            <a:avLst/>
                          </a:prstGeom>
                        </pic:spPr>
                      </pic:pic>
                    </a:graphicData>
                  </a:graphic>
                </wp:inline>
              </w:drawing>
            </w:r>
            <w:r>
              <w:rPr>
                <w:rFonts w:cstheme="minorHAnsi"/>
                <w:sz w:val="20"/>
                <w:szCs w:val="20"/>
              </w:rPr>
              <w:t xml:space="preserve"> </w:t>
            </w:r>
            <w:r>
              <w:rPr>
                <w:noProof/>
                <w:lang w:eastAsia="en-GB"/>
              </w:rPr>
              <w:t xml:space="preserve"> </w:t>
            </w:r>
            <w:r>
              <w:rPr>
                <w:noProof/>
                <w:lang w:eastAsia="en-GB"/>
              </w:rPr>
              <w:drawing>
                <wp:inline distT="0" distB="0" distL="0" distR="0" wp14:anchorId="537D7060" wp14:editId="0E4CF329">
                  <wp:extent cx="752475" cy="9334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52475" cy="933450"/>
                          </a:xfrm>
                          <a:prstGeom prst="rect">
                            <a:avLst/>
                          </a:prstGeom>
                        </pic:spPr>
                      </pic:pic>
                    </a:graphicData>
                  </a:graphic>
                </wp:inline>
              </w:drawing>
            </w:r>
          </w:p>
        </w:tc>
        <w:tc>
          <w:tcPr>
            <w:tcW w:w="715" w:type="pct"/>
            <w:shd w:val="clear" w:color="auto" w:fill="E5B8B7" w:themeFill="accent2" w:themeFillTint="66"/>
          </w:tcPr>
          <w:p w14:paraId="1F0FC941" w14:textId="323239A6" w:rsidR="00EB0747" w:rsidRDefault="00756910" w:rsidP="00D87F59">
            <w:pPr>
              <w:contextualSpacing/>
              <w:rPr>
                <w:rFonts w:asciiTheme="minorHAnsi" w:hAnsiTheme="minorHAnsi"/>
                <w:sz w:val="20"/>
                <w:szCs w:val="20"/>
              </w:rPr>
            </w:pPr>
            <w:r>
              <w:rPr>
                <w:noProof/>
                <w:lang w:eastAsia="en-GB"/>
              </w:rPr>
              <w:t xml:space="preserve"> </w:t>
            </w:r>
            <w:r>
              <w:rPr>
                <w:noProof/>
                <w:lang w:eastAsia="en-GB"/>
              </w:rPr>
              <w:drawing>
                <wp:inline distT="0" distB="0" distL="0" distR="0" wp14:anchorId="62498839" wp14:editId="39FBD7DC">
                  <wp:extent cx="581025" cy="68499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4911" cy="689579"/>
                          </a:xfrm>
                          <a:prstGeom prst="rect">
                            <a:avLst/>
                          </a:prstGeom>
                        </pic:spPr>
                      </pic:pic>
                    </a:graphicData>
                  </a:graphic>
                </wp:inline>
              </w:drawing>
            </w:r>
            <w:r w:rsidR="007D3925">
              <w:rPr>
                <w:noProof/>
                <w:lang w:eastAsia="en-GB"/>
              </w:rPr>
              <w:t xml:space="preserve"> </w:t>
            </w:r>
            <w:r w:rsidR="007D3925">
              <w:rPr>
                <w:noProof/>
                <w:lang w:eastAsia="en-GB"/>
              </w:rPr>
              <w:drawing>
                <wp:inline distT="0" distB="0" distL="0" distR="0" wp14:anchorId="4BDA7417" wp14:editId="16A46795">
                  <wp:extent cx="723900" cy="6985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27379" cy="701857"/>
                          </a:xfrm>
                          <a:prstGeom prst="rect">
                            <a:avLst/>
                          </a:prstGeom>
                        </pic:spPr>
                      </pic:pic>
                    </a:graphicData>
                  </a:graphic>
                </wp:inline>
              </w:drawing>
            </w:r>
          </w:p>
          <w:p w14:paraId="4A764EA1" w14:textId="433328F9" w:rsidR="00056200" w:rsidRDefault="00056200" w:rsidP="00D87F59">
            <w:pPr>
              <w:contextualSpacing/>
              <w:rPr>
                <w:rFonts w:asciiTheme="minorHAnsi" w:hAnsiTheme="minorHAnsi"/>
                <w:sz w:val="20"/>
                <w:szCs w:val="20"/>
              </w:rPr>
            </w:pPr>
          </w:p>
          <w:p w14:paraId="1CB7B838" w14:textId="477EB0B6" w:rsidR="007D3925" w:rsidRDefault="007D3925" w:rsidP="00D87F59">
            <w:pPr>
              <w:contextualSpacing/>
              <w:rPr>
                <w:rFonts w:asciiTheme="minorHAnsi" w:hAnsiTheme="minorHAnsi"/>
                <w:sz w:val="20"/>
                <w:szCs w:val="20"/>
              </w:rPr>
            </w:pPr>
            <w:r>
              <w:rPr>
                <w:noProof/>
                <w:lang w:eastAsia="en-GB"/>
              </w:rPr>
              <w:drawing>
                <wp:inline distT="0" distB="0" distL="0" distR="0" wp14:anchorId="162BE8E6" wp14:editId="2D927B20">
                  <wp:extent cx="614363" cy="657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9209" cy="662409"/>
                          </a:xfrm>
                          <a:prstGeom prst="rect">
                            <a:avLst/>
                          </a:prstGeom>
                        </pic:spPr>
                      </pic:pic>
                    </a:graphicData>
                  </a:graphic>
                </wp:inline>
              </w:drawing>
            </w:r>
            <w:r>
              <w:rPr>
                <w:rFonts w:asciiTheme="minorHAnsi" w:hAnsiTheme="minorHAnsi"/>
                <w:sz w:val="20"/>
                <w:szCs w:val="20"/>
              </w:rPr>
              <w:t xml:space="preserve">  </w:t>
            </w:r>
            <w:r>
              <w:t xml:space="preserve"> </w:t>
            </w:r>
            <w:r w:rsidRPr="007D3925">
              <w:rPr>
                <w:sz w:val="20"/>
                <w:szCs w:val="20"/>
              </w:rPr>
              <w:t>Listen to and talk about selected non-fiction to develop a deep familiarity with new knowledge and vocabulary</w:t>
            </w:r>
            <w:r>
              <w:rPr>
                <w:rFonts w:asciiTheme="minorHAnsi" w:hAnsiTheme="minorHAnsi"/>
                <w:sz w:val="20"/>
                <w:szCs w:val="20"/>
              </w:rPr>
              <w:t xml:space="preserve">. How is it different to a fiction book? What would you like to find out? Children come up with ‘Why?’ questions </w:t>
            </w:r>
          </w:p>
          <w:p w14:paraId="3AB0015D" w14:textId="1809F066" w:rsidR="00056200" w:rsidRDefault="00056200" w:rsidP="00D87F59">
            <w:pPr>
              <w:contextualSpacing/>
              <w:rPr>
                <w:noProof/>
                <w:lang w:eastAsia="en-GB"/>
              </w:rPr>
            </w:pPr>
            <w:r>
              <w:rPr>
                <w:noProof/>
                <w:lang w:eastAsia="en-GB"/>
              </w:rPr>
              <w:t xml:space="preserve"> </w:t>
            </w:r>
          </w:p>
          <w:p w14:paraId="0E7D7EFE" w14:textId="6F44B282" w:rsidR="00D120B0" w:rsidRPr="00737514" w:rsidRDefault="00D120B0" w:rsidP="00D87F59">
            <w:pPr>
              <w:contextualSpacing/>
              <w:rPr>
                <w:rFonts w:asciiTheme="minorHAnsi" w:hAnsiTheme="minorHAnsi"/>
                <w:sz w:val="20"/>
                <w:szCs w:val="20"/>
              </w:rPr>
            </w:pPr>
          </w:p>
        </w:tc>
        <w:tc>
          <w:tcPr>
            <w:tcW w:w="751" w:type="pct"/>
            <w:shd w:val="clear" w:color="auto" w:fill="E5B8B7" w:themeFill="accent2" w:themeFillTint="66"/>
          </w:tcPr>
          <w:p w14:paraId="3DE789B8" w14:textId="74DD3F30" w:rsidR="00D120B0" w:rsidRPr="00BC3BA1" w:rsidRDefault="00FD60E3" w:rsidP="00D87F59">
            <w:pPr>
              <w:contextualSpacing/>
              <w:rPr>
                <w:rStyle w:val="Hyperlink"/>
                <w:noProof/>
                <w:color w:val="auto"/>
                <w:u w:val="none"/>
                <w:lang w:eastAsia="en-GB"/>
              </w:rPr>
            </w:pPr>
            <w:r>
              <w:rPr>
                <w:rStyle w:val="Hyperlink"/>
                <w:rFonts w:asciiTheme="minorHAnsi" w:hAnsiTheme="minorHAnsi" w:cstheme="minorHAnsi"/>
                <w:color w:val="auto"/>
                <w:sz w:val="20"/>
                <w:szCs w:val="20"/>
                <w:u w:val="none"/>
              </w:rPr>
              <w:t>Whole class create a space rocket outside and go on a space adventure</w:t>
            </w:r>
            <w:r w:rsidR="00BC3BA1">
              <w:rPr>
                <w:rStyle w:val="Hyperlink"/>
                <w:rFonts w:asciiTheme="minorHAnsi" w:hAnsiTheme="minorHAnsi" w:cstheme="minorHAnsi"/>
                <w:color w:val="auto"/>
                <w:sz w:val="20"/>
                <w:szCs w:val="20"/>
                <w:u w:val="none"/>
              </w:rPr>
              <w:t xml:space="preserve"> to help the boy to catch his star</w:t>
            </w:r>
          </w:p>
          <w:p w14:paraId="08F46E73" w14:textId="77777777" w:rsidR="00D120B0" w:rsidRDefault="00D120B0" w:rsidP="00BC3BA1">
            <w:pPr>
              <w:contextualSpacing/>
              <w:rPr>
                <w:noProof/>
                <w:lang w:eastAsia="en-GB"/>
              </w:rPr>
            </w:pPr>
            <w:r>
              <w:rPr>
                <w:noProof/>
                <w:lang w:eastAsia="en-GB"/>
              </w:rPr>
              <w:t xml:space="preserve"> </w:t>
            </w:r>
            <w:r>
              <w:rPr>
                <w:noProof/>
                <w:lang w:eastAsia="en-GB"/>
              </w:rPr>
              <w:drawing>
                <wp:inline distT="0" distB="0" distL="0" distR="0" wp14:anchorId="36EFE96B" wp14:editId="32B7185C">
                  <wp:extent cx="685800" cy="711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3144" cy="718816"/>
                          </a:xfrm>
                          <a:prstGeom prst="rect">
                            <a:avLst/>
                          </a:prstGeom>
                        </pic:spPr>
                      </pic:pic>
                    </a:graphicData>
                  </a:graphic>
                </wp:inline>
              </w:drawing>
            </w:r>
            <w:r w:rsidR="00BC3BA1">
              <w:rPr>
                <w:noProof/>
                <w:lang w:eastAsia="en-GB"/>
              </w:rPr>
              <w:t xml:space="preserve"> </w:t>
            </w:r>
          </w:p>
          <w:p w14:paraId="75740193" w14:textId="77777777" w:rsidR="00C71ED5" w:rsidRDefault="00C71ED5" w:rsidP="00BC3BA1">
            <w:pPr>
              <w:contextualSpacing/>
              <w:rPr>
                <w:noProof/>
                <w:lang w:eastAsia="en-GB"/>
              </w:rPr>
            </w:pPr>
          </w:p>
          <w:p w14:paraId="0D729348" w14:textId="77777777" w:rsidR="00C71ED5" w:rsidRDefault="00C71ED5" w:rsidP="00BC3BA1">
            <w:pPr>
              <w:contextualSpacing/>
              <w:rPr>
                <w:noProof/>
                <w:lang w:eastAsia="en-GB"/>
              </w:rPr>
            </w:pPr>
            <w:r>
              <w:rPr>
                <w:noProof/>
                <w:lang w:eastAsia="en-GB"/>
              </w:rPr>
              <w:t xml:space="preserve"> </w:t>
            </w:r>
            <w:r>
              <w:rPr>
                <w:noProof/>
                <w:lang w:eastAsia="en-GB"/>
              </w:rPr>
              <w:drawing>
                <wp:inline distT="0" distB="0" distL="0" distR="0" wp14:anchorId="11937115" wp14:editId="6065EA99">
                  <wp:extent cx="609600" cy="70757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850" cy="711343"/>
                          </a:xfrm>
                          <a:prstGeom prst="rect">
                            <a:avLst/>
                          </a:prstGeom>
                        </pic:spPr>
                      </pic:pic>
                    </a:graphicData>
                  </a:graphic>
                </wp:inline>
              </w:drawing>
            </w:r>
          </w:p>
          <w:p w14:paraId="7F88E993" w14:textId="77777777" w:rsidR="00C71ED5" w:rsidRDefault="00C71ED5" w:rsidP="00C71ED5">
            <w:pPr>
              <w:contextualSpacing/>
              <w:rPr>
                <w:rFonts w:cstheme="minorHAnsi"/>
                <w:sz w:val="20"/>
                <w:szCs w:val="20"/>
              </w:rPr>
            </w:pPr>
            <w:r>
              <w:rPr>
                <w:rFonts w:cstheme="minorHAnsi"/>
                <w:sz w:val="20"/>
                <w:szCs w:val="20"/>
              </w:rPr>
              <w:t>Talk partners (lollipop sticks). Which would you choose and why?</w:t>
            </w:r>
          </w:p>
          <w:p w14:paraId="4275A3FD" w14:textId="77777777" w:rsidR="00C71ED5" w:rsidRDefault="00C71ED5" w:rsidP="00C71ED5">
            <w:pPr>
              <w:contextualSpacing/>
              <w:rPr>
                <w:rFonts w:cstheme="minorHAnsi"/>
                <w:sz w:val="20"/>
                <w:szCs w:val="20"/>
              </w:rPr>
            </w:pPr>
            <w:r>
              <w:rPr>
                <w:rFonts w:cstheme="minorHAnsi"/>
                <w:sz w:val="20"/>
                <w:szCs w:val="20"/>
              </w:rPr>
              <w:t>“I would choose…because”</w:t>
            </w:r>
          </w:p>
          <w:p w14:paraId="53249672" w14:textId="3620F6DB" w:rsidR="00C71ED5" w:rsidRPr="00C25EE2" w:rsidRDefault="00C71ED5" w:rsidP="00C71ED5">
            <w:pPr>
              <w:contextualSpacing/>
              <w:rPr>
                <w:rFonts w:asciiTheme="minorHAnsi" w:hAnsiTheme="minorHAnsi"/>
                <w:sz w:val="20"/>
                <w:szCs w:val="20"/>
              </w:rPr>
            </w:pPr>
            <w:r>
              <w:rPr>
                <w:rFonts w:cstheme="minorHAnsi"/>
                <w:sz w:val="20"/>
                <w:szCs w:val="20"/>
              </w:rPr>
              <w:t>Good listening and articulation.</w:t>
            </w:r>
          </w:p>
        </w:tc>
        <w:tc>
          <w:tcPr>
            <w:tcW w:w="715" w:type="pct"/>
            <w:tcBorders>
              <w:bottom w:val="single" w:sz="4" w:space="0" w:color="auto"/>
            </w:tcBorders>
            <w:shd w:val="clear" w:color="auto" w:fill="E5B8B7" w:themeFill="accent2" w:themeFillTint="66"/>
          </w:tcPr>
          <w:p w14:paraId="00703A12" w14:textId="3B437C08" w:rsidR="007D3925" w:rsidRPr="007D3925" w:rsidRDefault="007D3925" w:rsidP="007D3925">
            <w:pPr>
              <w:rPr>
                <w:rFonts w:asciiTheme="minorHAnsi" w:eastAsia="Times New Roman" w:hAnsiTheme="minorHAnsi" w:cstheme="minorHAnsi"/>
                <w:sz w:val="20"/>
                <w:szCs w:val="20"/>
                <w:lang w:eastAsia="en-GB"/>
              </w:rPr>
            </w:pPr>
            <w:r>
              <w:rPr>
                <w:rFonts w:asciiTheme="minorHAnsi" w:hAnsiTheme="minorHAnsi"/>
                <w:sz w:val="20"/>
                <w:szCs w:val="20"/>
              </w:rPr>
              <w:t>Start Learning the poem ‘Cold’ by Shirley Hughes</w:t>
            </w:r>
          </w:p>
          <w:p w14:paraId="3A0B6F1B" w14:textId="3DD41AE4" w:rsidR="007D3925" w:rsidRPr="00FE14FE" w:rsidRDefault="007D3925" w:rsidP="00D87F59">
            <w:pPr>
              <w:rPr>
                <w:rFonts w:asciiTheme="minorHAnsi" w:eastAsia="Times New Roman" w:hAnsiTheme="minorHAnsi" w:cstheme="minorHAnsi"/>
                <w:sz w:val="20"/>
                <w:szCs w:val="20"/>
                <w:lang w:eastAsia="en-GB"/>
              </w:rPr>
            </w:pPr>
          </w:p>
        </w:tc>
        <w:tc>
          <w:tcPr>
            <w:tcW w:w="716" w:type="pct"/>
            <w:shd w:val="clear" w:color="auto" w:fill="E5B8B7" w:themeFill="accent2" w:themeFillTint="66"/>
          </w:tcPr>
          <w:p w14:paraId="1812CEAE" w14:textId="77777777" w:rsidR="00EB0747" w:rsidRDefault="009411A6" w:rsidP="00D87F59">
            <w:pPr>
              <w:rPr>
                <w:sz w:val="18"/>
                <w:szCs w:val="18"/>
              </w:rPr>
            </w:pPr>
            <w:r>
              <w:rPr>
                <w:rFonts w:asciiTheme="minorHAnsi" w:hAnsiTheme="minorHAnsi" w:cstheme="minorHAnsi"/>
                <w:sz w:val="18"/>
                <w:szCs w:val="18"/>
              </w:rPr>
              <w:t>Collaborative creation of a</w:t>
            </w:r>
            <w:r w:rsidRPr="00EB6508">
              <w:rPr>
                <w:sz w:val="18"/>
                <w:szCs w:val="18"/>
              </w:rPr>
              <w:t xml:space="preserve"> forest role </w:t>
            </w:r>
            <w:proofErr w:type="gramStart"/>
            <w:r w:rsidRPr="00EB6508">
              <w:rPr>
                <w:sz w:val="18"/>
                <w:szCs w:val="18"/>
              </w:rPr>
              <w:t>play</w:t>
            </w:r>
            <w:proofErr w:type="gramEnd"/>
            <w:r w:rsidRPr="00EB6508">
              <w:rPr>
                <w:sz w:val="18"/>
                <w:szCs w:val="18"/>
              </w:rPr>
              <w:t xml:space="preserve"> area. ‘Trees’ could be </w:t>
            </w:r>
            <w:proofErr w:type="gramStart"/>
            <w:r w:rsidRPr="00EB6508">
              <w:rPr>
                <w:sz w:val="18"/>
                <w:szCs w:val="18"/>
              </w:rPr>
              <w:t>made out of</w:t>
            </w:r>
            <w:proofErr w:type="gramEnd"/>
            <w:r w:rsidRPr="00EB6508">
              <w:rPr>
                <w:sz w:val="18"/>
                <w:szCs w:val="18"/>
              </w:rPr>
              <w:t xml:space="preserve"> long cardboard tubes with handprint leaves, and blue material added for a ‘river’ running through.</w:t>
            </w:r>
          </w:p>
          <w:p w14:paraId="739C4FE7" w14:textId="77777777" w:rsidR="00C16CCB" w:rsidRDefault="00C16CCB" w:rsidP="00D87F59">
            <w:pPr>
              <w:rPr>
                <w:sz w:val="18"/>
                <w:szCs w:val="18"/>
              </w:rPr>
            </w:pPr>
          </w:p>
          <w:p w14:paraId="108F72E6" w14:textId="2D4F7456" w:rsidR="00C16CCB" w:rsidRPr="006442DA" w:rsidRDefault="00C16CCB" w:rsidP="00D87F59">
            <w:pPr>
              <w:rPr>
                <w:rFonts w:asciiTheme="minorHAnsi" w:hAnsiTheme="minorHAnsi"/>
                <w:sz w:val="20"/>
                <w:szCs w:val="20"/>
              </w:rPr>
            </w:pPr>
            <w:r>
              <w:rPr>
                <w:noProof/>
                <w:lang w:eastAsia="en-GB"/>
              </w:rPr>
              <w:t xml:space="preserve"> </w:t>
            </w:r>
            <w:r>
              <w:rPr>
                <w:noProof/>
                <w:lang w:eastAsia="en-GB"/>
              </w:rPr>
              <w:drawing>
                <wp:inline distT="0" distB="0" distL="0" distR="0" wp14:anchorId="769F658C" wp14:editId="5C07AB9C">
                  <wp:extent cx="885825" cy="11620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85825" cy="1162050"/>
                          </a:xfrm>
                          <a:prstGeom prst="rect">
                            <a:avLst/>
                          </a:prstGeom>
                        </pic:spPr>
                      </pic:pic>
                    </a:graphicData>
                  </a:graphic>
                </wp:inline>
              </w:drawing>
            </w:r>
          </w:p>
        </w:tc>
      </w:tr>
      <w:tr w:rsidR="00D120B0" w14:paraId="5075CAD2" w14:textId="77777777" w:rsidTr="00582895">
        <w:trPr>
          <w:trHeight w:val="1665"/>
        </w:trPr>
        <w:tc>
          <w:tcPr>
            <w:tcW w:w="638" w:type="pct"/>
            <w:shd w:val="clear" w:color="auto" w:fill="E5B8B7" w:themeFill="accent2" w:themeFillTint="66"/>
          </w:tcPr>
          <w:p w14:paraId="08F68C27" w14:textId="2446BE67" w:rsidR="00D120B0" w:rsidRDefault="00D120B0" w:rsidP="00D87F59">
            <w:pPr>
              <w:rPr>
                <w:b/>
              </w:rPr>
            </w:pPr>
            <w:proofErr w:type="spellStart"/>
            <w:r>
              <w:rPr>
                <w:b/>
              </w:rPr>
              <w:t>Oracy</w:t>
            </w:r>
            <w:proofErr w:type="spellEnd"/>
            <w:r>
              <w:rPr>
                <w:b/>
              </w:rPr>
              <w:t xml:space="preserve"> and Book Talk</w:t>
            </w:r>
          </w:p>
        </w:tc>
        <w:tc>
          <w:tcPr>
            <w:tcW w:w="714" w:type="pct"/>
            <w:shd w:val="clear" w:color="auto" w:fill="E5B8B7" w:themeFill="accent2" w:themeFillTint="66"/>
          </w:tcPr>
          <w:p w14:paraId="756B7115" w14:textId="77777777" w:rsidR="00D120B0" w:rsidRDefault="00D120B0" w:rsidP="00D87F59">
            <w:pPr>
              <w:contextualSpacing/>
              <w:rPr>
                <w:rFonts w:asciiTheme="minorHAnsi" w:hAnsiTheme="minorHAnsi"/>
                <w:sz w:val="20"/>
                <w:szCs w:val="20"/>
              </w:rPr>
            </w:pPr>
          </w:p>
        </w:tc>
        <w:tc>
          <w:tcPr>
            <w:tcW w:w="751" w:type="pct"/>
            <w:shd w:val="clear" w:color="auto" w:fill="E5B8B7" w:themeFill="accent2" w:themeFillTint="66"/>
          </w:tcPr>
          <w:p w14:paraId="00AB8476" w14:textId="77777777" w:rsidR="00F76168" w:rsidRDefault="00F76168" w:rsidP="00A5618E">
            <w:pPr>
              <w:contextualSpacing/>
              <w:rPr>
                <w:rFonts w:asciiTheme="minorHAnsi" w:hAnsiTheme="minorHAnsi"/>
                <w:sz w:val="20"/>
                <w:szCs w:val="20"/>
              </w:rPr>
            </w:pPr>
            <w:r>
              <w:rPr>
                <w:rFonts w:asciiTheme="minorHAnsi" w:hAnsiTheme="minorHAnsi"/>
                <w:sz w:val="20"/>
                <w:szCs w:val="20"/>
              </w:rPr>
              <w:t xml:space="preserve">Pictures / toys of different nocturnal animals </w:t>
            </w:r>
          </w:p>
          <w:p w14:paraId="35DE2652" w14:textId="7A39CA12" w:rsidR="00D120B0" w:rsidRDefault="00F76168" w:rsidP="00A5618E">
            <w:pPr>
              <w:contextualSpacing/>
              <w:rPr>
                <w:rFonts w:asciiTheme="minorHAnsi" w:hAnsiTheme="minorHAnsi"/>
                <w:sz w:val="20"/>
                <w:szCs w:val="20"/>
              </w:rPr>
            </w:pPr>
            <w:r>
              <w:rPr>
                <w:rFonts w:asciiTheme="minorHAnsi" w:hAnsiTheme="minorHAnsi"/>
                <w:sz w:val="20"/>
                <w:szCs w:val="20"/>
              </w:rPr>
              <w:t>Who am I? Game. Model and then children have a go, first a few to the class and then to their talk part</w:t>
            </w:r>
            <w:r w:rsidR="00C71ED5">
              <w:rPr>
                <w:rFonts w:asciiTheme="minorHAnsi" w:hAnsiTheme="minorHAnsi"/>
                <w:sz w:val="20"/>
                <w:szCs w:val="20"/>
              </w:rPr>
              <w:t>n</w:t>
            </w:r>
            <w:r>
              <w:rPr>
                <w:rFonts w:asciiTheme="minorHAnsi" w:hAnsiTheme="minorHAnsi"/>
                <w:sz w:val="20"/>
                <w:szCs w:val="20"/>
              </w:rPr>
              <w:t>er.</w:t>
            </w:r>
          </w:p>
        </w:tc>
        <w:tc>
          <w:tcPr>
            <w:tcW w:w="715" w:type="pct"/>
            <w:shd w:val="clear" w:color="auto" w:fill="E5B8B7" w:themeFill="accent2" w:themeFillTint="66"/>
          </w:tcPr>
          <w:p w14:paraId="2670DCA6" w14:textId="3BE02EC7" w:rsidR="00D120B0" w:rsidRDefault="005F7403" w:rsidP="00D87F59">
            <w:pPr>
              <w:contextualSpacing/>
              <w:rPr>
                <w:noProof/>
                <w:lang w:eastAsia="en-GB"/>
              </w:rPr>
            </w:pPr>
            <w:r>
              <w:rPr>
                <w:noProof/>
                <w:lang w:eastAsia="en-GB"/>
              </w:rPr>
              <w:drawing>
                <wp:inline distT="0" distB="0" distL="0" distR="0" wp14:anchorId="7058EB0B" wp14:editId="70736575">
                  <wp:extent cx="628650" cy="80467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7576" cy="828897"/>
                          </a:xfrm>
                          <a:prstGeom prst="rect">
                            <a:avLst/>
                          </a:prstGeom>
                        </pic:spPr>
                      </pic:pic>
                    </a:graphicData>
                  </a:graphic>
                </wp:inline>
              </w:drawing>
            </w:r>
            <w:r>
              <w:rPr>
                <w:noProof/>
                <w:lang w:eastAsia="en-GB"/>
              </w:rPr>
              <w:t xml:space="preserve"> </w:t>
            </w:r>
            <w:r w:rsidRPr="005F7403">
              <w:rPr>
                <w:noProof/>
                <w:sz w:val="20"/>
                <w:szCs w:val="20"/>
                <w:lang w:eastAsia="en-GB"/>
              </w:rPr>
              <w:t>Brainstorm ways for Rocket to get her brother to stop looking at his phone and then vote with your feet.</w:t>
            </w:r>
          </w:p>
        </w:tc>
        <w:tc>
          <w:tcPr>
            <w:tcW w:w="751" w:type="pct"/>
            <w:shd w:val="clear" w:color="auto" w:fill="E5B8B7" w:themeFill="accent2" w:themeFillTint="66"/>
          </w:tcPr>
          <w:p w14:paraId="508189A3" w14:textId="07A8CFEA" w:rsidR="00D120B0" w:rsidRPr="00C71ED5" w:rsidRDefault="00C71ED5" w:rsidP="00D87F59">
            <w:pPr>
              <w:contextualSpacing/>
              <w:rPr>
                <w:sz w:val="20"/>
                <w:szCs w:val="20"/>
              </w:rPr>
            </w:pPr>
            <w:r w:rsidRPr="00C71ED5">
              <w:rPr>
                <w:sz w:val="20"/>
                <w:szCs w:val="20"/>
              </w:rPr>
              <w:t>Items you might take into space – order them from most to least important.</w:t>
            </w:r>
          </w:p>
          <w:p w14:paraId="7C9AFCA1" w14:textId="77777777" w:rsidR="00C71ED5" w:rsidRPr="00C71ED5" w:rsidRDefault="00C71ED5" w:rsidP="00C71ED5">
            <w:pPr>
              <w:rPr>
                <w:sz w:val="20"/>
                <w:szCs w:val="20"/>
              </w:rPr>
            </w:pPr>
            <w:r w:rsidRPr="00C71ED5">
              <w:rPr>
                <w:sz w:val="20"/>
                <w:szCs w:val="20"/>
              </w:rPr>
              <w:t>Articulate their ideas and thoughts in well-formed sentences.</w:t>
            </w:r>
          </w:p>
          <w:p w14:paraId="60DAB8D4" w14:textId="77777777" w:rsidR="00C71ED5" w:rsidRPr="00C71ED5" w:rsidRDefault="00C71ED5" w:rsidP="00C71ED5">
            <w:pPr>
              <w:rPr>
                <w:sz w:val="20"/>
                <w:szCs w:val="20"/>
              </w:rPr>
            </w:pPr>
            <w:r w:rsidRPr="00C71ED5">
              <w:rPr>
                <w:sz w:val="20"/>
                <w:szCs w:val="20"/>
              </w:rPr>
              <w:t>Connect one idea or action to another using a range of connectives.</w:t>
            </w:r>
          </w:p>
          <w:p w14:paraId="52CDA35F" w14:textId="54F184D4" w:rsidR="00C71ED5" w:rsidRPr="00C71ED5" w:rsidRDefault="00C71ED5" w:rsidP="00D87F59">
            <w:pPr>
              <w:contextualSpacing/>
            </w:pPr>
          </w:p>
        </w:tc>
        <w:tc>
          <w:tcPr>
            <w:tcW w:w="715" w:type="pct"/>
            <w:tcBorders>
              <w:bottom w:val="single" w:sz="4" w:space="0" w:color="auto"/>
            </w:tcBorders>
            <w:shd w:val="clear" w:color="auto" w:fill="E5B8B7" w:themeFill="accent2" w:themeFillTint="66"/>
          </w:tcPr>
          <w:p w14:paraId="07A93FB2" w14:textId="77777777" w:rsidR="00004818" w:rsidRDefault="00004818" w:rsidP="00004818">
            <w:pPr>
              <w:rPr>
                <w:sz w:val="18"/>
                <w:szCs w:val="18"/>
              </w:rPr>
            </w:pPr>
            <w:r w:rsidRPr="00D07501">
              <w:rPr>
                <w:sz w:val="18"/>
                <w:szCs w:val="18"/>
              </w:rPr>
              <w:t xml:space="preserve">Lay out a selection of photocopied images of night spirits face up on a table/floor. Use these to play a Kim’s game: children cover their </w:t>
            </w:r>
            <w:proofErr w:type="gramStart"/>
            <w:r w:rsidRPr="00D07501">
              <w:rPr>
                <w:sz w:val="18"/>
                <w:szCs w:val="18"/>
              </w:rPr>
              <w:t>eyes,</w:t>
            </w:r>
            <w:proofErr w:type="gramEnd"/>
            <w:r w:rsidRPr="00D07501">
              <w:rPr>
                <w:sz w:val="18"/>
                <w:szCs w:val="18"/>
              </w:rPr>
              <w:t xml:space="preserve"> the teacher takes a night spirit away and children must then identify which one is missing. Encourage children to use adjectives to describe which night spirit is missing e.g. ‘It is the round, blue night spirit.’</w:t>
            </w:r>
          </w:p>
          <w:p w14:paraId="36014FE6" w14:textId="02FD494A" w:rsidR="00D120B0" w:rsidRDefault="00004818" w:rsidP="00004818">
            <w:pPr>
              <w:rPr>
                <w:noProof/>
                <w:lang w:eastAsia="en-GB"/>
              </w:rPr>
            </w:pPr>
            <w:r>
              <w:rPr>
                <w:sz w:val="18"/>
                <w:szCs w:val="18"/>
              </w:rPr>
              <w:t>Then work in talk partners.</w:t>
            </w:r>
          </w:p>
        </w:tc>
        <w:tc>
          <w:tcPr>
            <w:tcW w:w="716" w:type="pct"/>
            <w:shd w:val="clear" w:color="auto" w:fill="E5B8B7" w:themeFill="accent2" w:themeFillTint="66"/>
          </w:tcPr>
          <w:p w14:paraId="37A06052" w14:textId="77777777" w:rsidR="004D18D1" w:rsidRDefault="004D18D1" w:rsidP="00D87F59">
            <w:pPr>
              <w:rPr>
                <w:rFonts w:asciiTheme="minorHAnsi" w:hAnsiTheme="minorHAnsi"/>
                <w:sz w:val="20"/>
                <w:szCs w:val="20"/>
              </w:rPr>
            </w:pPr>
            <w:r>
              <w:rPr>
                <w:rFonts w:asciiTheme="minorHAnsi" w:hAnsiTheme="minorHAnsi"/>
                <w:sz w:val="20"/>
                <w:szCs w:val="20"/>
              </w:rPr>
              <w:t>If I were going outside in the snow I would need…</w:t>
            </w:r>
          </w:p>
          <w:p w14:paraId="6B6302F8" w14:textId="2D50690A" w:rsidR="00D120B0" w:rsidRPr="006442DA" w:rsidRDefault="004D18D1" w:rsidP="00D87F59">
            <w:pPr>
              <w:rPr>
                <w:rFonts w:asciiTheme="minorHAnsi" w:hAnsiTheme="minorHAnsi"/>
                <w:sz w:val="20"/>
                <w:szCs w:val="20"/>
              </w:rPr>
            </w:pPr>
            <w:r>
              <w:rPr>
                <w:rFonts w:asciiTheme="minorHAnsi" w:hAnsiTheme="minorHAnsi"/>
                <w:sz w:val="20"/>
                <w:szCs w:val="20"/>
              </w:rPr>
              <w:t xml:space="preserve">Make a list and order from most to least important and explain why – connecting </w:t>
            </w:r>
            <w:proofErr w:type="gramStart"/>
            <w:r>
              <w:rPr>
                <w:rFonts w:asciiTheme="minorHAnsi" w:hAnsiTheme="minorHAnsi"/>
                <w:sz w:val="20"/>
                <w:szCs w:val="20"/>
              </w:rPr>
              <w:t>each-others</w:t>
            </w:r>
            <w:proofErr w:type="gramEnd"/>
            <w:r>
              <w:rPr>
                <w:rFonts w:asciiTheme="minorHAnsi" w:hAnsiTheme="minorHAnsi"/>
                <w:sz w:val="20"/>
                <w:szCs w:val="20"/>
              </w:rPr>
              <w:t xml:space="preserve"> ideas.</w:t>
            </w:r>
          </w:p>
        </w:tc>
      </w:tr>
      <w:tr w:rsidR="00582895" w14:paraId="3912F60C" w14:textId="4CBA67D8" w:rsidTr="00582895">
        <w:trPr>
          <w:trHeight w:val="254"/>
        </w:trPr>
        <w:tc>
          <w:tcPr>
            <w:tcW w:w="638"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0D39F31A" w14:textId="6D195B4E" w:rsidR="004C237C" w:rsidRPr="00611568" w:rsidRDefault="0056749C" w:rsidP="004C237C">
            <w:pPr>
              <w:rPr>
                <w:b/>
              </w:rPr>
            </w:pPr>
            <w:r>
              <w:rPr>
                <w:b/>
              </w:rPr>
              <w:t>Literacy</w:t>
            </w:r>
          </w:p>
        </w:tc>
        <w:tc>
          <w:tcPr>
            <w:tcW w:w="714"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17A6D762" w14:textId="13FC6CDA" w:rsidR="004C237C" w:rsidRDefault="004C237C" w:rsidP="004C237C">
            <w:pPr>
              <w:rPr>
                <w:rFonts w:asciiTheme="minorHAnsi" w:hAnsiTheme="minorHAnsi" w:cstheme="minorHAnsi"/>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6F9C4796" w14:textId="77777777" w:rsidR="00F25987" w:rsidRDefault="00F25987" w:rsidP="00F25987">
            <w:pPr>
              <w:contextualSpacing/>
              <w:rPr>
                <w:rFonts w:asciiTheme="minorHAnsi" w:hAnsiTheme="minorHAnsi"/>
                <w:sz w:val="20"/>
                <w:szCs w:val="20"/>
              </w:rPr>
            </w:pPr>
            <w:r>
              <w:rPr>
                <w:rFonts w:asciiTheme="minorHAnsi" w:hAnsiTheme="minorHAnsi"/>
                <w:sz w:val="20"/>
                <w:szCs w:val="20"/>
              </w:rPr>
              <w:t>Share the picture book ‘Flashlight’ – children to add sentences – I can see… Encourage the use of adjectives</w:t>
            </w:r>
          </w:p>
          <w:p w14:paraId="2602D793" w14:textId="0F799600" w:rsidR="00F25987" w:rsidRDefault="00F25987" w:rsidP="00FD60E3">
            <w:pPr>
              <w:rPr>
                <w:rFonts w:asciiTheme="minorHAnsi" w:hAnsiTheme="minorHAnsi"/>
                <w:sz w:val="20"/>
                <w:szCs w:val="20"/>
              </w:rPr>
            </w:pPr>
            <w:r>
              <w:rPr>
                <w:noProof/>
                <w:lang w:eastAsia="en-GB"/>
              </w:rPr>
              <w:drawing>
                <wp:inline distT="0" distB="0" distL="0" distR="0" wp14:anchorId="467C4196" wp14:editId="27ECEB30">
                  <wp:extent cx="909425" cy="87630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16055" cy="882688"/>
                          </a:xfrm>
                          <a:prstGeom prst="rect">
                            <a:avLst/>
                          </a:prstGeom>
                        </pic:spPr>
                      </pic:pic>
                    </a:graphicData>
                  </a:graphic>
                </wp:inline>
              </w:drawing>
            </w:r>
          </w:p>
          <w:p w14:paraId="09048BE9" w14:textId="16646EFF" w:rsidR="00FD60E3" w:rsidRDefault="00FD60E3" w:rsidP="00FD60E3">
            <w:pPr>
              <w:rPr>
                <w:rFonts w:asciiTheme="minorHAnsi" w:hAnsiTheme="minorHAnsi"/>
                <w:sz w:val="20"/>
                <w:szCs w:val="20"/>
              </w:rPr>
            </w:pPr>
            <w:r>
              <w:rPr>
                <w:rFonts w:asciiTheme="minorHAnsi" w:hAnsiTheme="minorHAnsi"/>
                <w:sz w:val="20"/>
                <w:szCs w:val="20"/>
              </w:rPr>
              <w:t>Class Project – add labels, captions and sentences to the pictures of the book ‘Flashlight’.</w:t>
            </w:r>
          </w:p>
          <w:p w14:paraId="032FDA15" w14:textId="50633567" w:rsidR="004C237C" w:rsidRDefault="004C237C" w:rsidP="004C237C">
            <w:pPr>
              <w:rPr>
                <w:rFonts w:asciiTheme="minorHAnsi" w:hAnsiTheme="minorHAnsi"/>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37BE969D" w14:textId="1191970B" w:rsidR="003107D9" w:rsidRDefault="00F25987" w:rsidP="003107D9">
            <w:pPr>
              <w:rPr>
                <w:rFonts w:asciiTheme="minorHAnsi" w:hAnsiTheme="minorHAnsi"/>
                <w:sz w:val="20"/>
                <w:szCs w:val="20"/>
              </w:rPr>
            </w:pPr>
            <w:r>
              <w:rPr>
                <w:rFonts w:asciiTheme="minorHAnsi" w:hAnsiTheme="minorHAnsi"/>
                <w:sz w:val="20"/>
                <w:szCs w:val="20"/>
              </w:rPr>
              <w:t xml:space="preserve">Continue </w:t>
            </w:r>
            <w:r w:rsidR="003107D9">
              <w:rPr>
                <w:rFonts w:asciiTheme="minorHAnsi" w:hAnsiTheme="minorHAnsi"/>
                <w:sz w:val="20"/>
                <w:szCs w:val="20"/>
              </w:rPr>
              <w:t>Class Project – add labels, captions and sentences to the pictures of the book ‘Flashlight’.</w:t>
            </w:r>
          </w:p>
          <w:p w14:paraId="5DCDFC7E" w14:textId="37B190A8" w:rsidR="004C237C" w:rsidRDefault="004C237C" w:rsidP="007D3925">
            <w:pPr>
              <w:rPr>
                <w:rFonts w:asciiTheme="minorHAnsi" w:hAnsiTheme="minorHAnsi"/>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31962E7E" w14:textId="77777777" w:rsidR="00DB650C" w:rsidRDefault="00DB650C" w:rsidP="00DB650C">
            <w:pPr>
              <w:contextualSpacing/>
              <w:rPr>
                <w:rFonts w:asciiTheme="minorHAnsi" w:hAnsiTheme="minorHAnsi" w:cstheme="minorHAnsi"/>
                <w:noProof/>
                <w:sz w:val="20"/>
                <w:szCs w:val="20"/>
                <w:lang w:eastAsia="en-GB"/>
              </w:rPr>
            </w:pPr>
            <w:r>
              <w:rPr>
                <w:noProof/>
                <w:lang w:eastAsia="en-GB"/>
              </w:rPr>
              <w:drawing>
                <wp:inline distT="0" distB="0" distL="0" distR="0" wp14:anchorId="49CF426B" wp14:editId="2F33D66B">
                  <wp:extent cx="397434" cy="71437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0771" cy="720373"/>
                          </a:xfrm>
                          <a:prstGeom prst="rect">
                            <a:avLst/>
                          </a:prstGeom>
                        </pic:spPr>
                      </pic:pic>
                    </a:graphicData>
                  </a:graphic>
                </wp:inline>
              </w:drawing>
            </w:r>
            <w:r w:rsidRPr="000B204A">
              <w:rPr>
                <w:rFonts w:asciiTheme="minorHAnsi" w:hAnsiTheme="minorHAnsi" w:cstheme="minorHAnsi"/>
                <w:noProof/>
                <w:sz w:val="20"/>
                <w:szCs w:val="20"/>
                <w:lang w:eastAsia="en-GB"/>
              </w:rPr>
              <w:t xml:space="preserve"> Who is Neil Armstrong? What did he do?</w:t>
            </w:r>
          </w:p>
          <w:p w14:paraId="698260FA" w14:textId="77777777" w:rsidR="00DB650C" w:rsidRDefault="00DB650C" w:rsidP="00DB650C">
            <w:pPr>
              <w:contextualSpacing/>
              <w:rPr>
                <w:noProof/>
                <w:lang w:eastAsia="en-GB"/>
              </w:rPr>
            </w:pPr>
            <w:r>
              <w:rPr>
                <w:rFonts w:asciiTheme="minorHAnsi" w:hAnsiTheme="minorHAnsi" w:cstheme="minorHAnsi"/>
                <w:noProof/>
                <w:sz w:val="20"/>
                <w:szCs w:val="20"/>
                <w:lang w:eastAsia="en-GB"/>
              </w:rPr>
              <w:t>If you could ask him a question, what would it be?</w:t>
            </w:r>
          </w:p>
          <w:p w14:paraId="425C55B4" w14:textId="2E5FBE97" w:rsidR="004C237C" w:rsidRDefault="00C96F12" w:rsidP="004C237C">
            <w:pPr>
              <w:rPr>
                <w:rFonts w:asciiTheme="minorHAnsi" w:hAnsiTheme="minorHAnsi"/>
                <w:sz w:val="20"/>
                <w:szCs w:val="20"/>
              </w:rPr>
            </w:pPr>
            <w:r>
              <w:rPr>
                <w:rFonts w:asciiTheme="minorHAnsi" w:hAnsiTheme="minorHAnsi"/>
                <w:sz w:val="20"/>
                <w:szCs w:val="20"/>
              </w:rPr>
              <w:t>Speech bubble questions.</w:t>
            </w: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6E39C774" w14:textId="1F507EAF" w:rsidR="00004818" w:rsidRDefault="00004818" w:rsidP="00004818">
            <w:pPr>
              <w:rPr>
                <w:sz w:val="18"/>
                <w:szCs w:val="18"/>
              </w:rPr>
            </w:pPr>
            <w:r>
              <w:rPr>
                <w:noProof/>
                <w:lang w:eastAsia="en-GB"/>
              </w:rPr>
              <w:drawing>
                <wp:inline distT="0" distB="0" distL="0" distR="0" wp14:anchorId="39A596DD" wp14:editId="2DEC4823">
                  <wp:extent cx="488589" cy="58102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8555" cy="592876"/>
                          </a:xfrm>
                          <a:prstGeom prst="rect">
                            <a:avLst/>
                          </a:prstGeom>
                        </pic:spPr>
                      </pic:pic>
                    </a:graphicData>
                  </a:graphic>
                </wp:inline>
              </w:drawing>
            </w:r>
            <w:r w:rsidR="002F71E3">
              <w:t xml:space="preserve"> </w:t>
            </w:r>
            <w:r w:rsidR="00CE4E10">
              <w:rPr>
                <w:sz w:val="18"/>
                <w:szCs w:val="18"/>
              </w:rPr>
              <w:t>Fairy lights and lanterns hung up as children enter classroom</w:t>
            </w:r>
            <w:r w:rsidR="002F71E3" w:rsidRPr="002F71E3">
              <w:rPr>
                <w:sz w:val="18"/>
                <w:szCs w:val="18"/>
              </w:rPr>
              <w:t xml:space="preserve"> Encourage children’s curiosity, explaining that you do not know why they are there but are trying to find out. </w:t>
            </w:r>
            <w:r w:rsidR="00CE4E10">
              <w:rPr>
                <w:sz w:val="18"/>
                <w:szCs w:val="18"/>
              </w:rPr>
              <w:t>R</w:t>
            </w:r>
            <w:r w:rsidR="002F71E3" w:rsidRPr="002F71E3">
              <w:rPr>
                <w:sz w:val="18"/>
                <w:szCs w:val="18"/>
              </w:rPr>
              <w:t>ead an apology note from a member of staff</w:t>
            </w:r>
            <w:r w:rsidR="00CE4E10">
              <w:rPr>
                <w:sz w:val="18"/>
                <w:szCs w:val="18"/>
              </w:rPr>
              <w:t xml:space="preserve"> </w:t>
            </w:r>
            <w:r w:rsidR="002F71E3" w:rsidRPr="002F71E3">
              <w:rPr>
                <w:sz w:val="18"/>
                <w:szCs w:val="18"/>
              </w:rPr>
              <w:t>apologising for leaving the lights out and explaining they are left out every night to keep the ‘night spirits’ away.</w:t>
            </w:r>
            <w:r w:rsidR="002337C7">
              <w:rPr>
                <w:sz w:val="18"/>
                <w:szCs w:val="18"/>
              </w:rPr>
              <w:t xml:space="preserve"> Class creation of poster to keep night spirits away.</w:t>
            </w:r>
          </w:p>
          <w:p w14:paraId="6E18BE83" w14:textId="35F79101" w:rsidR="00310CED" w:rsidRDefault="00310CED" w:rsidP="00004818">
            <w:pPr>
              <w:rPr>
                <w:rFonts w:asciiTheme="minorHAnsi" w:eastAsia="Times New Roman" w:hAnsiTheme="minorHAnsi" w:cstheme="minorHAnsi"/>
                <w:sz w:val="18"/>
                <w:szCs w:val="18"/>
                <w:lang w:eastAsia="en-GB"/>
              </w:rPr>
            </w:pPr>
          </w:p>
          <w:p w14:paraId="7582A375" w14:textId="15AF91C5" w:rsidR="00310CED" w:rsidRPr="002F71E3" w:rsidRDefault="00310CED" w:rsidP="00004818">
            <w:pPr>
              <w:rPr>
                <w:rFonts w:asciiTheme="minorHAnsi" w:eastAsia="Times New Roman" w:hAnsiTheme="minorHAnsi" w:cstheme="minorHAnsi"/>
                <w:sz w:val="18"/>
                <w:szCs w:val="18"/>
                <w:lang w:eastAsia="en-GB"/>
              </w:rPr>
            </w:pPr>
            <w:r>
              <w:rPr>
                <w:rFonts w:asciiTheme="minorHAnsi" w:eastAsia="Times New Roman" w:hAnsiTheme="minorHAnsi" w:cstheme="minorHAnsi"/>
                <w:sz w:val="18"/>
                <w:szCs w:val="18"/>
                <w:lang w:eastAsia="en-GB"/>
              </w:rPr>
              <w:t>Letter to Ning to be brave.</w:t>
            </w:r>
          </w:p>
          <w:p w14:paraId="54CBF818" w14:textId="1F8B84C2" w:rsidR="00004818" w:rsidRDefault="00004818" w:rsidP="00004818"/>
          <w:p w14:paraId="6B50A265" w14:textId="2BAD5669" w:rsidR="004C237C" w:rsidRPr="00D07501" w:rsidRDefault="004C237C" w:rsidP="00004818">
            <w:pPr>
              <w:rPr>
                <w:rFonts w:asciiTheme="minorHAnsi" w:hAnsiTheme="minorHAnsi"/>
                <w:sz w:val="18"/>
                <w:szCs w:val="18"/>
              </w:rPr>
            </w:pPr>
          </w:p>
        </w:tc>
        <w:tc>
          <w:tcPr>
            <w:tcW w:w="716"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3E471E8A" w14:textId="55CC4B09" w:rsidR="004C237C" w:rsidRDefault="002B21FE" w:rsidP="004C237C">
            <w:pPr>
              <w:rPr>
                <w:sz w:val="18"/>
                <w:szCs w:val="18"/>
              </w:rPr>
            </w:pPr>
            <w:r>
              <w:rPr>
                <w:noProof/>
                <w:lang w:eastAsia="en-GB"/>
              </w:rPr>
              <w:drawing>
                <wp:inline distT="0" distB="0" distL="0" distR="0" wp14:anchorId="17C7829B" wp14:editId="5BEA2217">
                  <wp:extent cx="488589" cy="581025"/>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8555" cy="592876"/>
                          </a:xfrm>
                          <a:prstGeom prst="rect">
                            <a:avLst/>
                          </a:prstGeom>
                        </pic:spPr>
                      </pic:pic>
                    </a:graphicData>
                  </a:graphic>
                </wp:inline>
              </w:drawing>
            </w:r>
            <w:r w:rsidRPr="002B21FE">
              <w:rPr>
                <w:rFonts w:asciiTheme="minorHAnsi" w:hAnsiTheme="minorHAnsi"/>
                <w:sz w:val="18"/>
                <w:szCs w:val="18"/>
              </w:rPr>
              <w:t>R</w:t>
            </w:r>
            <w:r w:rsidRPr="002B21FE">
              <w:rPr>
                <w:sz w:val="18"/>
                <w:szCs w:val="18"/>
              </w:rPr>
              <w:t>ead on to, ‘afraid of what they didn’t understand’. Sort the adjectives into those that describe the night spirits</w:t>
            </w:r>
            <w:r>
              <w:rPr>
                <w:sz w:val="18"/>
                <w:szCs w:val="18"/>
              </w:rPr>
              <w:t xml:space="preserve"> (Nina)</w:t>
            </w:r>
            <w:r w:rsidRPr="002B21FE">
              <w:rPr>
                <w:sz w:val="18"/>
                <w:szCs w:val="18"/>
              </w:rPr>
              <w:t xml:space="preserve"> and those that don’t</w:t>
            </w:r>
            <w:r>
              <w:rPr>
                <w:sz w:val="18"/>
                <w:szCs w:val="18"/>
              </w:rPr>
              <w:t xml:space="preserve"> (townspeople)</w:t>
            </w:r>
            <w:r w:rsidRPr="002B21FE">
              <w:rPr>
                <w:sz w:val="18"/>
                <w:szCs w:val="18"/>
              </w:rPr>
              <w:t>.</w:t>
            </w:r>
          </w:p>
          <w:p w14:paraId="40E80011" w14:textId="78D06987" w:rsidR="002B21FE" w:rsidRPr="002B21FE" w:rsidRDefault="002B21FE" w:rsidP="004C237C">
            <w:pPr>
              <w:rPr>
                <w:rFonts w:asciiTheme="minorHAnsi" w:hAnsiTheme="minorHAnsi"/>
                <w:sz w:val="18"/>
                <w:szCs w:val="18"/>
              </w:rPr>
            </w:pPr>
            <w:r w:rsidRPr="002B21FE">
              <w:rPr>
                <w:sz w:val="18"/>
                <w:szCs w:val="18"/>
              </w:rPr>
              <w:t>Who do we agree with? Read the rest of the page to the end: ‘until he came up with a perfect plan’. What do children think Ning’s plan could be? Share some ideas.</w:t>
            </w:r>
          </w:p>
          <w:p w14:paraId="1E60B8C1" w14:textId="2BB1DE43" w:rsidR="002B21FE" w:rsidRDefault="002B21FE" w:rsidP="004C237C">
            <w:pPr>
              <w:rPr>
                <w:rFonts w:asciiTheme="minorHAnsi" w:hAnsiTheme="minorHAnsi"/>
                <w:sz w:val="20"/>
                <w:szCs w:val="20"/>
              </w:rPr>
            </w:pPr>
          </w:p>
          <w:p w14:paraId="61A87EF0" w14:textId="36F3170D" w:rsidR="00A127F2" w:rsidRDefault="00A127F2" w:rsidP="004C237C">
            <w:pPr>
              <w:rPr>
                <w:rFonts w:asciiTheme="minorHAnsi" w:hAnsiTheme="minorHAnsi"/>
                <w:sz w:val="20"/>
                <w:szCs w:val="20"/>
              </w:rPr>
            </w:pPr>
            <w:r>
              <w:rPr>
                <w:rFonts w:asciiTheme="minorHAnsi" w:hAnsiTheme="minorHAnsi"/>
                <w:sz w:val="20"/>
                <w:szCs w:val="20"/>
              </w:rPr>
              <w:t>Class poster for the townspeople to not be afraid.</w:t>
            </w:r>
          </w:p>
          <w:p w14:paraId="0F72EBE3" w14:textId="769E9F03" w:rsidR="004C237C" w:rsidRDefault="004C237C" w:rsidP="004C237C">
            <w:pPr>
              <w:rPr>
                <w:rFonts w:asciiTheme="minorHAnsi" w:hAnsiTheme="minorHAnsi"/>
                <w:sz w:val="20"/>
                <w:szCs w:val="20"/>
              </w:rPr>
            </w:pPr>
          </w:p>
        </w:tc>
      </w:tr>
      <w:tr w:rsidR="00FD60E3" w14:paraId="628C6C5F" w14:textId="77777777" w:rsidTr="00582895">
        <w:trPr>
          <w:trHeight w:val="254"/>
        </w:trPr>
        <w:tc>
          <w:tcPr>
            <w:tcW w:w="638"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4CFD12B8" w14:textId="2E66BCCF" w:rsidR="00FD60E3" w:rsidRDefault="00FD60E3" w:rsidP="00FD60E3">
            <w:pPr>
              <w:rPr>
                <w:b/>
              </w:rPr>
            </w:pPr>
            <w:r w:rsidRPr="00E47264">
              <w:rPr>
                <w:b/>
              </w:rPr>
              <w:lastRenderedPageBreak/>
              <w:t xml:space="preserve">Phonics </w:t>
            </w:r>
          </w:p>
        </w:tc>
        <w:tc>
          <w:tcPr>
            <w:tcW w:w="714"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23C404C5" w14:textId="32EEE0A5" w:rsidR="00FD60E3" w:rsidRDefault="00FD60E3" w:rsidP="00FD60E3">
            <w:pPr>
              <w:rPr>
                <w:rFonts w:asciiTheme="minorHAnsi" w:hAnsiTheme="minorHAnsi" w:cstheme="minorHAnsi"/>
                <w:sz w:val="20"/>
                <w:szCs w:val="20"/>
              </w:rPr>
            </w:pPr>
            <w:r>
              <w:rPr>
                <w:rFonts w:asciiTheme="minorHAnsi" w:hAnsiTheme="minorHAnsi"/>
                <w:sz w:val="20"/>
                <w:szCs w:val="20"/>
              </w:rPr>
              <w:t>Reading books</w:t>
            </w: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112CF894" w14:textId="77777777" w:rsidR="00FD60E3" w:rsidRDefault="00FD60E3" w:rsidP="00FD60E3">
            <w:pPr>
              <w:contextualSpacing/>
              <w:rPr>
                <w:rFonts w:cstheme="minorHAnsi"/>
                <w:sz w:val="20"/>
                <w:szCs w:val="20"/>
              </w:rPr>
            </w:pPr>
            <w:r>
              <w:rPr>
                <w:rFonts w:cstheme="minorHAnsi"/>
                <w:sz w:val="20"/>
                <w:szCs w:val="20"/>
              </w:rPr>
              <w:t>Reception phonics – Unit 7 (new sounds x, y)</w:t>
            </w:r>
          </w:p>
          <w:p w14:paraId="0549090E" w14:textId="77777777" w:rsidR="00FD60E3" w:rsidRDefault="00FD60E3" w:rsidP="00FD60E3">
            <w:pPr>
              <w:contextualSpacing/>
              <w:rPr>
                <w:rFonts w:cstheme="minorHAnsi"/>
                <w:sz w:val="20"/>
                <w:szCs w:val="20"/>
              </w:rPr>
            </w:pPr>
            <w:r>
              <w:rPr>
                <w:rFonts w:cstheme="minorHAnsi"/>
                <w:sz w:val="20"/>
                <w:szCs w:val="20"/>
              </w:rPr>
              <w:t>HFW – you</w:t>
            </w:r>
          </w:p>
          <w:p w14:paraId="5DED15E8" w14:textId="77777777" w:rsidR="00FD60E3" w:rsidRDefault="00FD60E3" w:rsidP="00FD60E3">
            <w:pPr>
              <w:contextualSpacing/>
              <w:rPr>
                <w:rFonts w:cstheme="minorHAnsi"/>
                <w:sz w:val="20"/>
                <w:szCs w:val="20"/>
              </w:rPr>
            </w:pPr>
          </w:p>
          <w:p w14:paraId="6B6E4B7B" w14:textId="77777777" w:rsidR="00FD60E3" w:rsidRDefault="00FD60E3" w:rsidP="00FD60E3">
            <w:pPr>
              <w:contextualSpacing/>
              <w:rPr>
                <w:rFonts w:cstheme="minorHAnsi"/>
                <w:sz w:val="20"/>
                <w:szCs w:val="20"/>
              </w:rPr>
            </w:pPr>
            <w:r>
              <w:rPr>
                <w:rFonts w:cstheme="minorHAnsi"/>
                <w:sz w:val="20"/>
                <w:szCs w:val="20"/>
              </w:rPr>
              <w:t>Nursery - Squiggle while you wiggle Move 1</w:t>
            </w:r>
          </w:p>
          <w:p w14:paraId="0152A499" w14:textId="77777777" w:rsidR="00FD60E3" w:rsidRDefault="00FD60E3" w:rsidP="00FD60E3">
            <w:pPr>
              <w:contextualSpacing/>
              <w:rPr>
                <w:rFonts w:cstheme="minorHAnsi"/>
                <w:sz w:val="20"/>
                <w:szCs w:val="20"/>
              </w:rPr>
            </w:pPr>
            <w:r>
              <w:rPr>
                <w:rFonts w:cstheme="minorHAnsi"/>
                <w:sz w:val="20"/>
                <w:szCs w:val="20"/>
              </w:rPr>
              <w:t>Rhyme- Teddy bear, teddy bear</w:t>
            </w:r>
          </w:p>
          <w:p w14:paraId="31F7D0EF" w14:textId="5A813F3F" w:rsidR="00FD60E3" w:rsidRDefault="00FD60E3" w:rsidP="00FD60E3">
            <w:pPr>
              <w:rPr>
                <w:rFonts w:asciiTheme="minorHAnsi" w:hAnsiTheme="minorHAnsi"/>
                <w:sz w:val="20"/>
                <w:szCs w:val="20"/>
              </w:rPr>
            </w:pPr>
            <w:r>
              <w:rPr>
                <w:rFonts w:cstheme="minorHAnsi"/>
                <w:sz w:val="20"/>
                <w:szCs w:val="20"/>
              </w:rPr>
              <w:t>Sound discrimination and environmental sounds</w:t>
            </w: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2B644089" w14:textId="77777777" w:rsidR="00FD60E3" w:rsidRDefault="00FD60E3" w:rsidP="00FD60E3">
            <w:pPr>
              <w:contextualSpacing/>
              <w:rPr>
                <w:rFonts w:cstheme="minorHAnsi"/>
                <w:sz w:val="20"/>
                <w:szCs w:val="20"/>
              </w:rPr>
            </w:pPr>
            <w:r>
              <w:rPr>
                <w:rFonts w:cstheme="minorHAnsi"/>
                <w:sz w:val="20"/>
                <w:szCs w:val="20"/>
              </w:rPr>
              <w:t xml:space="preserve">Reception phonics – Unit 7 (new sounds, two letters one sound ff, </w:t>
            </w:r>
            <w:proofErr w:type="spellStart"/>
            <w:r>
              <w:rPr>
                <w:rFonts w:cstheme="minorHAnsi"/>
                <w:sz w:val="20"/>
                <w:szCs w:val="20"/>
              </w:rPr>
              <w:t>ll</w:t>
            </w:r>
            <w:proofErr w:type="spellEnd"/>
            <w:r>
              <w:rPr>
                <w:rFonts w:cstheme="minorHAnsi"/>
                <w:sz w:val="20"/>
                <w:szCs w:val="20"/>
              </w:rPr>
              <w:t>)</w:t>
            </w:r>
          </w:p>
          <w:p w14:paraId="400C953F" w14:textId="77777777" w:rsidR="00FD60E3" w:rsidRDefault="00FD60E3" w:rsidP="00FD60E3">
            <w:pPr>
              <w:contextualSpacing/>
              <w:rPr>
                <w:rFonts w:cstheme="minorHAnsi"/>
                <w:sz w:val="20"/>
                <w:szCs w:val="20"/>
              </w:rPr>
            </w:pPr>
            <w:r>
              <w:rPr>
                <w:rFonts w:cstheme="minorHAnsi"/>
                <w:sz w:val="20"/>
                <w:szCs w:val="20"/>
              </w:rPr>
              <w:t>HFW – said</w:t>
            </w:r>
          </w:p>
          <w:p w14:paraId="3DC664AF" w14:textId="77777777" w:rsidR="00FD60E3" w:rsidRDefault="00FD60E3" w:rsidP="00FD60E3">
            <w:pPr>
              <w:contextualSpacing/>
              <w:rPr>
                <w:rFonts w:asciiTheme="minorHAnsi" w:hAnsiTheme="minorHAnsi"/>
                <w:sz w:val="20"/>
                <w:szCs w:val="20"/>
              </w:rPr>
            </w:pPr>
          </w:p>
          <w:p w14:paraId="7F115C65" w14:textId="77777777" w:rsidR="00FD60E3" w:rsidRDefault="00FD60E3" w:rsidP="00FD60E3">
            <w:pPr>
              <w:contextualSpacing/>
              <w:rPr>
                <w:rFonts w:cstheme="minorHAnsi"/>
                <w:sz w:val="20"/>
                <w:szCs w:val="20"/>
              </w:rPr>
            </w:pPr>
            <w:r>
              <w:rPr>
                <w:rFonts w:cstheme="minorHAnsi"/>
                <w:sz w:val="20"/>
                <w:szCs w:val="20"/>
              </w:rPr>
              <w:t>Nursery - Squiggle while you wiggle Move 1</w:t>
            </w:r>
          </w:p>
          <w:p w14:paraId="58129230" w14:textId="77777777" w:rsidR="00FD60E3" w:rsidRDefault="00FD60E3" w:rsidP="00FD60E3">
            <w:pPr>
              <w:contextualSpacing/>
              <w:rPr>
                <w:rFonts w:cstheme="minorHAnsi"/>
                <w:sz w:val="20"/>
                <w:szCs w:val="20"/>
              </w:rPr>
            </w:pPr>
            <w:r>
              <w:rPr>
                <w:rFonts w:cstheme="minorHAnsi"/>
                <w:sz w:val="20"/>
                <w:szCs w:val="20"/>
              </w:rPr>
              <w:t>Rhyme- Teddy bear, teddy bear</w:t>
            </w:r>
          </w:p>
          <w:p w14:paraId="0B1732B9" w14:textId="5B7F333F" w:rsidR="00FD60E3" w:rsidRDefault="00FD60E3" w:rsidP="00FD60E3">
            <w:pPr>
              <w:rPr>
                <w:rFonts w:asciiTheme="minorHAnsi" w:hAnsiTheme="minorHAnsi"/>
                <w:sz w:val="20"/>
                <w:szCs w:val="20"/>
              </w:rPr>
            </w:pPr>
            <w:r>
              <w:rPr>
                <w:rFonts w:cstheme="minorHAnsi"/>
                <w:sz w:val="20"/>
                <w:szCs w:val="20"/>
              </w:rPr>
              <w:t>Sound discrimination and environmental sounds</w:t>
            </w: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39DDE2BC" w14:textId="77777777" w:rsidR="00FD60E3" w:rsidRDefault="00FD60E3" w:rsidP="00FD60E3">
            <w:pPr>
              <w:contextualSpacing/>
              <w:rPr>
                <w:rFonts w:cstheme="minorHAnsi"/>
                <w:sz w:val="20"/>
                <w:szCs w:val="20"/>
              </w:rPr>
            </w:pPr>
            <w:r>
              <w:rPr>
                <w:rFonts w:cstheme="minorHAnsi"/>
                <w:sz w:val="20"/>
                <w:szCs w:val="20"/>
              </w:rPr>
              <w:t xml:space="preserve">Reception phonics – Unit 7 (new sounds, two letters one sound </w:t>
            </w:r>
            <w:proofErr w:type="spellStart"/>
            <w:r>
              <w:rPr>
                <w:rFonts w:cstheme="minorHAnsi"/>
                <w:sz w:val="20"/>
                <w:szCs w:val="20"/>
              </w:rPr>
              <w:t>zz</w:t>
            </w:r>
            <w:proofErr w:type="spellEnd"/>
            <w:r>
              <w:rPr>
                <w:rFonts w:cstheme="minorHAnsi"/>
                <w:sz w:val="20"/>
                <w:szCs w:val="20"/>
              </w:rPr>
              <w:t>, ss)</w:t>
            </w:r>
          </w:p>
          <w:p w14:paraId="105020E3" w14:textId="77777777" w:rsidR="00FD60E3" w:rsidRDefault="00FD60E3" w:rsidP="00FD60E3">
            <w:pPr>
              <w:contextualSpacing/>
              <w:rPr>
                <w:rFonts w:cstheme="minorHAnsi"/>
                <w:sz w:val="20"/>
                <w:szCs w:val="20"/>
              </w:rPr>
            </w:pPr>
            <w:r>
              <w:rPr>
                <w:rFonts w:cstheme="minorHAnsi"/>
                <w:sz w:val="20"/>
                <w:szCs w:val="20"/>
              </w:rPr>
              <w:t>HFW- come</w:t>
            </w:r>
          </w:p>
          <w:p w14:paraId="6D0A6F17" w14:textId="77777777" w:rsidR="00FD60E3" w:rsidRDefault="00FD60E3" w:rsidP="00FD60E3">
            <w:pPr>
              <w:contextualSpacing/>
              <w:rPr>
                <w:rFonts w:cstheme="minorHAnsi"/>
                <w:sz w:val="20"/>
                <w:szCs w:val="20"/>
              </w:rPr>
            </w:pPr>
          </w:p>
          <w:p w14:paraId="4454C243" w14:textId="77777777" w:rsidR="00FD60E3" w:rsidRDefault="00FD60E3" w:rsidP="00FD60E3">
            <w:pPr>
              <w:contextualSpacing/>
              <w:rPr>
                <w:rFonts w:cstheme="minorHAnsi"/>
                <w:sz w:val="20"/>
                <w:szCs w:val="20"/>
              </w:rPr>
            </w:pPr>
            <w:r>
              <w:rPr>
                <w:rFonts w:cstheme="minorHAnsi"/>
                <w:sz w:val="20"/>
                <w:szCs w:val="20"/>
              </w:rPr>
              <w:t>Nursery - Squiggle while you wiggle Move 2</w:t>
            </w:r>
          </w:p>
          <w:p w14:paraId="02AD5664" w14:textId="77777777" w:rsidR="00FD60E3" w:rsidRDefault="00FD60E3" w:rsidP="00FD60E3">
            <w:pPr>
              <w:contextualSpacing/>
              <w:rPr>
                <w:rFonts w:cstheme="minorHAnsi"/>
                <w:sz w:val="20"/>
                <w:szCs w:val="20"/>
              </w:rPr>
            </w:pPr>
            <w:r>
              <w:rPr>
                <w:rFonts w:cstheme="minorHAnsi"/>
                <w:sz w:val="20"/>
                <w:szCs w:val="20"/>
              </w:rPr>
              <w:t>Rhyme –Twinkle, twinkle</w:t>
            </w:r>
          </w:p>
          <w:p w14:paraId="1401AB24" w14:textId="2B8F83E8" w:rsidR="00FD60E3" w:rsidRDefault="009A34F9" w:rsidP="00FD60E3">
            <w:pPr>
              <w:rPr>
                <w:rFonts w:asciiTheme="minorHAnsi" w:hAnsiTheme="minorHAnsi"/>
                <w:sz w:val="20"/>
                <w:szCs w:val="20"/>
              </w:rPr>
            </w:pPr>
            <w:r>
              <w:rPr>
                <w:rFonts w:cstheme="minorHAnsi"/>
                <w:sz w:val="20"/>
                <w:szCs w:val="20"/>
              </w:rPr>
              <w:t>Clap back rhyth</w:t>
            </w:r>
            <w:r w:rsidR="00FD60E3">
              <w:rPr>
                <w:rFonts w:cstheme="minorHAnsi"/>
                <w:sz w:val="20"/>
                <w:szCs w:val="20"/>
              </w:rPr>
              <w:t>ms, vocal discrimination, following and giving clear instructions</w:t>
            </w: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4C32705D" w14:textId="77777777" w:rsidR="00FD60E3" w:rsidRDefault="00FD60E3" w:rsidP="00FD60E3">
            <w:pPr>
              <w:rPr>
                <w:rFonts w:asciiTheme="minorHAnsi" w:eastAsia="Times New Roman" w:hAnsiTheme="minorHAnsi" w:cstheme="minorHAnsi"/>
                <w:sz w:val="20"/>
                <w:szCs w:val="20"/>
                <w:lang w:eastAsia="en-GB"/>
              </w:rPr>
            </w:pPr>
            <w:r>
              <w:rPr>
                <w:rFonts w:asciiTheme="minorHAnsi" w:eastAsia="Times New Roman" w:hAnsiTheme="minorHAnsi" w:cstheme="minorHAnsi"/>
                <w:sz w:val="20"/>
                <w:szCs w:val="20"/>
                <w:lang w:eastAsia="en-GB"/>
              </w:rPr>
              <w:t>Reception phonics – Unit 8 VCC and CVCC words</w:t>
            </w:r>
          </w:p>
          <w:p w14:paraId="460D846A" w14:textId="77777777" w:rsidR="00FD60E3" w:rsidRDefault="00FD60E3" w:rsidP="00FD60E3">
            <w:pPr>
              <w:rPr>
                <w:rFonts w:asciiTheme="minorHAnsi" w:eastAsia="Times New Roman" w:hAnsiTheme="minorHAnsi" w:cstheme="minorHAnsi"/>
                <w:sz w:val="20"/>
                <w:szCs w:val="20"/>
                <w:lang w:eastAsia="en-GB"/>
              </w:rPr>
            </w:pPr>
            <w:r>
              <w:rPr>
                <w:rFonts w:asciiTheme="minorHAnsi" w:eastAsia="Times New Roman" w:hAnsiTheme="minorHAnsi" w:cstheme="minorHAnsi"/>
                <w:sz w:val="20"/>
                <w:szCs w:val="20"/>
                <w:lang w:eastAsia="en-GB"/>
              </w:rPr>
              <w:t>HFW – some</w:t>
            </w:r>
          </w:p>
          <w:p w14:paraId="0F9DAE2D" w14:textId="77777777" w:rsidR="00FD60E3" w:rsidRDefault="00FD60E3" w:rsidP="00FD60E3">
            <w:pPr>
              <w:rPr>
                <w:rFonts w:asciiTheme="minorHAnsi" w:eastAsia="Times New Roman" w:hAnsiTheme="minorHAnsi" w:cstheme="minorHAnsi"/>
                <w:sz w:val="20"/>
                <w:szCs w:val="20"/>
                <w:lang w:eastAsia="en-GB"/>
              </w:rPr>
            </w:pPr>
          </w:p>
          <w:p w14:paraId="2F2FBBC1" w14:textId="77777777" w:rsidR="00FD60E3" w:rsidRDefault="00FD60E3" w:rsidP="00FD60E3">
            <w:pPr>
              <w:rPr>
                <w:rFonts w:cstheme="minorHAnsi"/>
                <w:sz w:val="20"/>
                <w:szCs w:val="20"/>
              </w:rPr>
            </w:pPr>
            <w:r>
              <w:rPr>
                <w:rFonts w:cstheme="minorHAnsi"/>
                <w:sz w:val="20"/>
                <w:szCs w:val="20"/>
              </w:rPr>
              <w:t>Nursery - Squiggle while you wiggle Move 2</w:t>
            </w:r>
          </w:p>
          <w:p w14:paraId="5542B8EC" w14:textId="77777777" w:rsidR="00FD60E3" w:rsidRDefault="00FD60E3" w:rsidP="00FD60E3">
            <w:pPr>
              <w:contextualSpacing/>
              <w:rPr>
                <w:rFonts w:cstheme="minorHAnsi"/>
                <w:sz w:val="20"/>
                <w:szCs w:val="20"/>
              </w:rPr>
            </w:pPr>
            <w:r>
              <w:rPr>
                <w:rFonts w:cstheme="minorHAnsi"/>
                <w:sz w:val="20"/>
                <w:szCs w:val="20"/>
              </w:rPr>
              <w:t>Rhyme –Twinkle, twinkle</w:t>
            </w:r>
          </w:p>
          <w:p w14:paraId="7BBD1F74" w14:textId="77777777" w:rsidR="00FD60E3" w:rsidRDefault="00FD60E3" w:rsidP="00FD60E3">
            <w:pPr>
              <w:contextualSpacing/>
              <w:rPr>
                <w:rFonts w:cstheme="minorHAnsi"/>
                <w:sz w:val="20"/>
                <w:szCs w:val="20"/>
              </w:rPr>
            </w:pPr>
            <w:r>
              <w:rPr>
                <w:rFonts w:cstheme="minorHAnsi"/>
                <w:sz w:val="20"/>
                <w:szCs w:val="20"/>
              </w:rPr>
              <w:t>Clap back rhythms, vocal discrimination, following and giving clear instructions</w:t>
            </w:r>
          </w:p>
          <w:p w14:paraId="1F0F45F1" w14:textId="77777777" w:rsidR="00FD60E3" w:rsidRPr="00D07501" w:rsidRDefault="00FD60E3" w:rsidP="00FD60E3">
            <w:pPr>
              <w:rPr>
                <w:sz w:val="18"/>
                <w:szCs w:val="18"/>
              </w:rPr>
            </w:pPr>
          </w:p>
        </w:tc>
        <w:tc>
          <w:tcPr>
            <w:tcW w:w="716"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61C1FF43" w14:textId="77777777" w:rsidR="00FD60E3" w:rsidRDefault="00FD60E3" w:rsidP="00FD60E3">
            <w:pPr>
              <w:rPr>
                <w:rFonts w:asciiTheme="minorHAnsi" w:eastAsia="Times New Roman" w:hAnsiTheme="minorHAnsi" w:cstheme="minorHAnsi"/>
                <w:sz w:val="20"/>
                <w:szCs w:val="20"/>
                <w:lang w:eastAsia="en-GB"/>
              </w:rPr>
            </w:pPr>
            <w:r>
              <w:rPr>
                <w:rFonts w:asciiTheme="minorHAnsi" w:eastAsia="Times New Roman" w:hAnsiTheme="minorHAnsi" w:cstheme="minorHAnsi"/>
                <w:sz w:val="20"/>
                <w:szCs w:val="20"/>
                <w:lang w:eastAsia="en-GB"/>
              </w:rPr>
              <w:t>Reception phonics – Unit 8 VCC and CVCC words</w:t>
            </w:r>
          </w:p>
          <w:p w14:paraId="6A6A8C32" w14:textId="77777777" w:rsidR="00FD60E3" w:rsidRDefault="00FD60E3" w:rsidP="00FD60E3">
            <w:pPr>
              <w:rPr>
                <w:rFonts w:asciiTheme="minorHAnsi" w:eastAsia="Times New Roman" w:hAnsiTheme="minorHAnsi" w:cstheme="minorHAnsi"/>
                <w:sz w:val="20"/>
                <w:szCs w:val="20"/>
                <w:lang w:eastAsia="en-GB"/>
              </w:rPr>
            </w:pPr>
            <w:r>
              <w:rPr>
                <w:rFonts w:asciiTheme="minorHAnsi" w:eastAsia="Times New Roman" w:hAnsiTheme="minorHAnsi" w:cstheme="minorHAnsi"/>
                <w:sz w:val="20"/>
                <w:szCs w:val="20"/>
                <w:lang w:eastAsia="en-GB"/>
              </w:rPr>
              <w:t>HFW – all</w:t>
            </w:r>
          </w:p>
          <w:p w14:paraId="149158B9" w14:textId="77777777" w:rsidR="00FD60E3" w:rsidRDefault="00FD60E3" w:rsidP="00FD60E3">
            <w:pPr>
              <w:rPr>
                <w:rFonts w:asciiTheme="minorHAnsi" w:hAnsiTheme="minorHAnsi"/>
                <w:sz w:val="20"/>
                <w:szCs w:val="20"/>
              </w:rPr>
            </w:pPr>
          </w:p>
          <w:p w14:paraId="27055CAB" w14:textId="77777777" w:rsidR="00FD60E3" w:rsidRDefault="00FD60E3" w:rsidP="00FD60E3">
            <w:pPr>
              <w:rPr>
                <w:rFonts w:asciiTheme="minorHAnsi" w:hAnsiTheme="minorHAnsi"/>
                <w:sz w:val="20"/>
                <w:szCs w:val="20"/>
              </w:rPr>
            </w:pPr>
            <w:r>
              <w:rPr>
                <w:rFonts w:asciiTheme="minorHAnsi" w:hAnsiTheme="minorHAnsi"/>
                <w:sz w:val="20"/>
                <w:szCs w:val="20"/>
              </w:rPr>
              <w:t xml:space="preserve">Nursery </w:t>
            </w:r>
          </w:p>
          <w:p w14:paraId="13C0CD16" w14:textId="77777777" w:rsidR="00FD60E3" w:rsidRDefault="00FD60E3" w:rsidP="00FD60E3">
            <w:pPr>
              <w:rPr>
                <w:rFonts w:asciiTheme="minorHAnsi" w:hAnsiTheme="minorHAnsi"/>
                <w:sz w:val="20"/>
                <w:szCs w:val="20"/>
              </w:rPr>
            </w:pPr>
            <w:r>
              <w:rPr>
                <w:rFonts w:asciiTheme="minorHAnsi" w:hAnsiTheme="minorHAnsi"/>
                <w:sz w:val="20"/>
                <w:szCs w:val="20"/>
              </w:rPr>
              <w:t>Rhyme – I hear thunder</w:t>
            </w:r>
          </w:p>
          <w:p w14:paraId="27FAFB6E" w14:textId="0E7EB808" w:rsidR="00FD60E3" w:rsidRDefault="00FD60E3" w:rsidP="00FD60E3">
            <w:pPr>
              <w:rPr>
                <w:rFonts w:asciiTheme="minorHAnsi" w:hAnsiTheme="minorHAnsi"/>
                <w:sz w:val="20"/>
                <w:szCs w:val="20"/>
              </w:rPr>
            </w:pPr>
            <w:r>
              <w:rPr>
                <w:rFonts w:asciiTheme="minorHAnsi" w:hAnsiTheme="minorHAnsi"/>
                <w:sz w:val="20"/>
                <w:szCs w:val="20"/>
              </w:rPr>
              <w:t>Adding music to sings, body percussion, talk in detail about sounds</w:t>
            </w:r>
          </w:p>
        </w:tc>
      </w:tr>
      <w:tr w:rsidR="00582895" w14:paraId="3485DEEE" w14:textId="397BD9AD" w:rsidTr="00582895">
        <w:trPr>
          <w:trHeight w:val="630"/>
        </w:trPr>
        <w:tc>
          <w:tcPr>
            <w:tcW w:w="638"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24044BFD" w14:textId="67B019C3" w:rsidR="004C237C" w:rsidRPr="006F5A43" w:rsidRDefault="004C237C" w:rsidP="004C237C">
            <w:pPr>
              <w:rPr>
                <w:b/>
              </w:rPr>
            </w:pPr>
            <w:r>
              <w:rPr>
                <w:b/>
              </w:rPr>
              <w:t xml:space="preserve">Communication and Language / </w:t>
            </w:r>
            <w:r w:rsidR="00FD60E3">
              <w:rPr>
                <w:b/>
              </w:rPr>
              <w:t xml:space="preserve">Phonics &amp; </w:t>
            </w:r>
            <w:r>
              <w:rPr>
                <w:b/>
              </w:rPr>
              <w:t>Literacy Continuous Provision</w:t>
            </w:r>
          </w:p>
        </w:tc>
        <w:tc>
          <w:tcPr>
            <w:tcW w:w="714"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17D57013" w14:textId="62A86B97" w:rsidR="004C237C" w:rsidRDefault="00A5618E" w:rsidP="004C237C">
            <w:pPr>
              <w:rPr>
                <w:rFonts w:asciiTheme="minorHAnsi" w:hAnsiTheme="minorHAnsi" w:cstheme="minorHAnsi"/>
                <w:sz w:val="20"/>
                <w:szCs w:val="20"/>
              </w:rPr>
            </w:pPr>
            <w:r>
              <w:rPr>
                <w:rFonts w:asciiTheme="minorHAnsi" w:hAnsiTheme="minorHAnsi" w:cstheme="minorHAnsi"/>
                <w:sz w:val="20"/>
                <w:szCs w:val="20"/>
              </w:rPr>
              <w:t>Light and dark story stones</w:t>
            </w:r>
          </w:p>
          <w:p w14:paraId="394692EB" w14:textId="49F302B7" w:rsidR="00667F6D" w:rsidRDefault="00667F6D" w:rsidP="004C237C">
            <w:pPr>
              <w:rPr>
                <w:rFonts w:asciiTheme="minorHAnsi" w:hAnsiTheme="minorHAnsi" w:cstheme="minorHAnsi"/>
                <w:sz w:val="20"/>
                <w:szCs w:val="20"/>
              </w:rPr>
            </w:pPr>
          </w:p>
          <w:p w14:paraId="0ABBF6CF" w14:textId="7BAFC0D9" w:rsidR="00667F6D" w:rsidRDefault="00667F6D" w:rsidP="004C237C">
            <w:pPr>
              <w:rPr>
                <w:rFonts w:asciiTheme="minorHAnsi" w:hAnsiTheme="minorHAnsi" w:cstheme="minorHAnsi"/>
                <w:sz w:val="20"/>
                <w:szCs w:val="20"/>
              </w:rPr>
            </w:pPr>
            <w:r>
              <w:rPr>
                <w:noProof/>
                <w:lang w:eastAsia="en-GB"/>
              </w:rPr>
              <w:drawing>
                <wp:inline distT="0" distB="0" distL="0" distR="0" wp14:anchorId="208633E1" wp14:editId="2268670C">
                  <wp:extent cx="1012165" cy="676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15463" cy="678479"/>
                          </a:xfrm>
                          <a:prstGeom prst="rect">
                            <a:avLst/>
                          </a:prstGeom>
                        </pic:spPr>
                      </pic:pic>
                    </a:graphicData>
                  </a:graphic>
                </wp:inline>
              </w:drawing>
            </w:r>
          </w:p>
          <w:p w14:paraId="6A1855BB" w14:textId="77777777" w:rsidR="00EB6508" w:rsidRDefault="00EB6508" w:rsidP="004C237C">
            <w:pPr>
              <w:rPr>
                <w:rFonts w:asciiTheme="minorHAnsi" w:hAnsiTheme="minorHAnsi" w:cstheme="minorHAnsi"/>
                <w:sz w:val="20"/>
                <w:szCs w:val="20"/>
              </w:rPr>
            </w:pPr>
          </w:p>
          <w:p w14:paraId="5E43C404" w14:textId="66D55D38" w:rsidR="00EB6508" w:rsidRDefault="00EB6508" w:rsidP="004C237C">
            <w:pPr>
              <w:rPr>
                <w:sz w:val="20"/>
                <w:szCs w:val="20"/>
              </w:rPr>
            </w:pPr>
            <w:r>
              <w:rPr>
                <w:sz w:val="20"/>
                <w:szCs w:val="20"/>
              </w:rPr>
              <w:t xml:space="preserve"> </w:t>
            </w: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0C1BAE60" w14:textId="77777777" w:rsidR="00667F6D" w:rsidRDefault="00640B95" w:rsidP="00A5618E">
            <w:pPr>
              <w:rPr>
                <w:rFonts w:asciiTheme="minorHAnsi" w:hAnsiTheme="minorHAnsi" w:cstheme="minorHAnsi"/>
                <w:sz w:val="20"/>
                <w:szCs w:val="20"/>
              </w:rPr>
            </w:pPr>
            <w:r>
              <w:rPr>
                <w:rFonts w:asciiTheme="minorHAnsi" w:hAnsiTheme="minorHAnsi" w:cstheme="minorHAnsi"/>
                <w:sz w:val="20"/>
                <w:szCs w:val="20"/>
              </w:rPr>
              <w:t>Owl babies – puppets and book for retelling</w:t>
            </w:r>
          </w:p>
          <w:p w14:paraId="3CC0065C" w14:textId="77777777" w:rsidR="00667F6D" w:rsidRDefault="00667F6D" w:rsidP="00A5618E">
            <w:pPr>
              <w:rPr>
                <w:rFonts w:asciiTheme="minorHAnsi" w:hAnsiTheme="minorHAnsi" w:cstheme="minorHAnsi"/>
                <w:sz w:val="20"/>
                <w:szCs w:val="20"/>
              </w:rPr>
            </w:pPr>
          </w:p>
          <w:p w14:paraId="23B7BC2D" w14:textId="77777777" w:rsidR="00640B95" w:rsidRDefault="00667F6D" w:rsidP="00A5618E">
            <w:pPr>
              <w:rPr>
                <w:rFonts w:asciiTheme="minorHAnsi" w:hAnsiTheme="minorHAnsi" w:cstheme="minorHAnsi"/>
                <w:sz w:val="20"/>
                <w:szCs w:val="20"/>
              </w:rPr>
            </w:pPr>
            <w:r>
              <w:rPr>
                <w:noProof/>
                <w:lang w:eastAsia="en-GB"/>
              </w:rPr>
              <w:drawing>
                <wp:inline distT="0" distB="0" distL="0" distR="0" wp14:anchorId="281DCF5C" wp14:editId="71D78C5C">
                  <wp:extent cx="658416" cy="75247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2505" cy="757149"/>
                          </a:xfrm>
                          <a:prstGeom prst="rect">
                            <a:avLst/>
                          </a:prstGeom>
                        </pic:spPr>
                      </pic:pic>
                    </a:graphicData>
                  </a:graphic>
                </wp:inline>
              </w:drawing>
            </w:r>
          </w:p>
          <w:p w14:paraId="618210D9" w14:textId="77777777" w:rsidR="00FB3C40" w:rsidRDefault="00FB3C40" w:rsidP="00A5618E">
            <w:pPr>
              <w:rPr>
                <w:rFonts w:asciiTheme="minorHAnsi" w:hAnsiTheme="minorHAnsi" w:cstheme="minorHAnsi"/>
                <w:sz w:val="20"/>
                <w:szCs w:val="20"/>
              </w:rPr>
            </w:pPr>
          </w:p>
          <w:p w14:paraId="53E3EE98" w14:textId="47FAB4B3" w:rsidR="00FB3C40" w:rsidRDefault="00FB3C40" w:rsidP="00A5618E">
            <w:pPr>
              <w:rPr>
                <w:rFonts w:asciiTheme="minorHAnsi" w:hAnsiTheme="minorHAnsi" w:cstheme="minorHAnsi"/>
                <w:sz w:val="20"/>
                <w:szCs w:val="20"/>
              </w:rPr>
            </w:pPr>
            <w:r>
              <w:rPr>
                <w:rFonts w:asciiTheme="minorHAnsi" w:hAnsiTheme="minorHAnsi" w:cstheme="minorHAnsi"/>
                <w:sz w:val="20"/>
                <w:szCs w:val="20"/>
              </w:rPr>
              <w:t xml:space="preserve">Owl writing frames </w:t>
            </w: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246B47CD" w14:textId="77777777" w:rsidR="00667F6D" w:rsidRDefault="00667F6D" w:rsidP="004C237C">
            <w:pPr>
              <w:rPr>
                <w:rStyle w:val="Hyperlink"/>
                <w:rFonts w:asciiTheme="minorHAnsi" w:hAnsiTheme="minorHAnsi" w:cstheme="minorHAnsi"/>
                <w:sz w:val="20"/>
                <w:szCs w:val="20"/>
              </w:rPr>
            </w:pPr>
            <w:r>
              <w:rPr>
                <w:noProof/>
                <w:lang w:eastAsia="en-GB"/>
              </w:rPr>
              <w:drawing>
                <wp:inline distT="0" distB="0" distL="0" distR="0" wp14:anchorId="46127B07" wp14:editId="35EAD2C5">
                  <wp:extent cx="852533" cy="70485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57306" cy="708796"/>
                          </a:xfrm>
                          <a:prstGeom prst="rect">
                            <a:avLst/>
                          </a:prstGeom>
                        </pic:spPr>
                      </pic:pic>
                    </a:graphicData>
                  </a:graphic>
                </wp:inline>
              </w:drawing>
            </w:r>
          </w:p>
          <w:p w14:paraId="3534AB65" w14:textId="77777777" w:rsidR="00756910" w:rsidRDefault="00756910" w:rsidP="00756910">
            <w:pPr>
              <w:rPr>
                <w:rFonts w:asciiTheme="minorHAnsi" w:hAnsiTheme="minorHAnsi" w:cstheme="minorHAnsi"/>
                <w:sz w:val="20"/>
                <w:szCs w:val="20"/>
              </w:rPr>
            </w:pPr>
          </w:p>
          <w:p w14:paraId="2C0D2BB6" w14:textId="40A01F34" w:rsidR="00756910" w:rsidRDefault="00756910" w:rsidP="00756910">
            <w:pPr>
              <w:rPr>
                <w:rFonts w:asciiTheme="minorHAnsi" w:hAnsiTheme="minorHAnsi" w:cstheme="minorHAnsi"/>
                <w:sz w:val="20"/>
                <w:szCs w:val="20"/>
              </w:rPr>
            </w:pPr>
            <w:r>
              <w:rPr>
                <w:rFonts w:asciiTheme="minorHAnsi" w:hAnsiTheme="minorHAnsi" w:cstheme="minorHAnsi"/>
                <w:sz w:val="20"/>
                <w:szCs w:val="20"/>
              </w:rPr>
              <w:t>Space ship – in role play area, books about stars and planets, space suits, notepads, pens</w:t>
            </w:r>
          </w:p>
          <w:p w14:paraId="59D9DBBD" w14:textId="5FD02053" w:rsidR="00756910" w:rsidRDefault="00756910" w:rsidP="00756910">
            <w:pPr>
              <w:rPr>
                <w:rFonts w:asciiTheme="minorHAnsi" w:hAnsiTheme="minorHAnsi" w:cstheme="minorHAnsi"/>
                <w:sz w:val="20"/>
                <w:szCs w:val="20"/>
              </w:rPr>
            </w:pPr>
          </w:p>
          <w:p w14:paraId="4E750018" w14:textId="15C675E0" w:rsidR="00756910" w:rsidRDefault="00756910" w:rsidP="00756910">
            <w:pPr>
              <w:rPr>
                <w:rFonts w:asciiTheme="minorHAnsi" w:hAnsiTheme="minorHAnsi" w:cstheme="minorHAnsi"/>
                <w:sz w:val="20"/>
                <w:szCs w:val="20"/>
              </w:rPr>
            </w:pPr>
            <w:r>
              <w:rPr>
                <w:noProof/>
                <w:lang w:eastAsia="en-GB"/>
              </w:rPr>
              <w:drawing>
                <wp:inline distT="0" distB="0" distL="0" distR="0" wp14:anchorId="53B7E94C" wp14:editId="0FAEACB2">
                  <wp:extent cx="576000" cy="762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9049" cy="766034"/>
                          </a:xfrm>
                          <a:prstGeom prst="rect">
                            <a:avLst/>
                          </a:prstGeom>
                        </pic:spPr>
                      </pic:pic>
                    </a:graphicData>
                  </a:graphic>
                </wp:inline>
              </w:drawing>
            </w:r>
            <w:r w:rsidR="00BB109A">
              <w:rPr>
                <w:rFonts w:asciiTheme="minorHAnsi" w:hAnsiTheme="minorHAnsi" w:cstheme="minorHAnsi"/>
                <w:sz w:val="20"/>
                <w:szCs w:val="20"/>
              </w:rPr>
              <w:t xml:space="preserve"> </w:t>
            </w:r>
            <w:r w:rsidR="00BB109A">
              <w:rPr>
                <w:noProof/>
                <w:lang w:eastAsia="en-GB"/>
              </w:rPr>
              <w:drawing>
                <wp:inline distT="0" distB="0" distL="0" distR="0" wp14:anchorId="29EDE416" wp14:editId="2653F915">
                  <wp:extent cx="485195" cy="552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7074" cy="554590"/>
                          </a:xfrm>
                          <a:prstGeom prst="rect">
                            <a:avLst/>
                          </a:prstGeom>
                        </pic:spPr>
                      </pic:pic>
                    </a:graphicData>
                  </a:graphic>
                </wp:inline>
              </w:drawing>
            </w:r>
          </w:p>
          <w:p w14:paraId="79A4DDD3" w14:textId="794E9588" w:rsidR="00BB109A" w:rsidRDefault="00BB109A" w:rsidP="00756910">
            <w:pPr>
              <w:rPr>
                <w:rFonts w:asciiTheme="minorHAnsi" w:hAnsiTheme="minorHAnsi" w:cstheme="minorHAnsi"/>
                <w:sz w:val="20"/>
                <w:szCs w:val="20"/>
              </w:rPr>
            </w:pPr>
          </w:p>
          <w:p w14:paraId="56CB7A4A" w14:textId="17D30F65" w:rsidR="00BB109A" w:rsidRDefault="00BB109A" w:rsidP="00756910">
            <w:pPr>
              <w:rPr>
                <w:rFonts w:asciiTheme="minorHAnsi" w:hAnsiTheme="minorHAnsi" w:cstheme="minorHAnsi"/>
                <w:sz w:val="20"/>
                <w:szCs w:val="20"/>
              </w:rPr>
            </w:pPr>
            <w:r>
              <w:rPr>
                <w:rFonts w:asciiTheme="minorHAnsi" w:hAnsiTheme="minorHAnsi" w:cstheme="minorHAnsi"/>
                <w:sz w:val="20"/>
                <w:szCs w:val="20"/>
              </w:rPr>
              <w:t>Pictures of plants, stargazing maps, writing tools</w:t>
            </w:r>
          </w:p>
          <w:p w14:paraId="6A451435" w14:textId="28E739CD" w:rsidR="00756910" w:rsidRPr="00A601FE" w:rsidRDefault="00756910" w:rsidP="004C237C">
            <w:pPr>
              <w:rPr>
                <w:rStyle w:val="Hyperlink"/>
                <w:rFonts w:asciiTheme="minorHAnsi" w:hAnsiTheme="minorHAnsi" w:cstheme="minorHAnsi"/>
                <w:color w:val="auto"/>
                <w:sz w:val="20"/>
                <w:szCs w:val="20"/>
                <w:u w:val="none"/>
              </w:rPr>
            </w:pPr>
          </w:p>
        </w:tc>
        <w:tc>
          <w:tcPr>
            <w:tcW w:w="751"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729AD2B8" w14:textId="55D68931" w:rsidR="00667F6D" w:rsidRDefault="00C96F12" w:rsidP="004C237C">
            <w:pPr>
              <w:rPr>
                <w:rFonts w:asciiTheme="minorHAnsi" w:hAnsiTheme="minorHAnsi" w:cstheme="minorHAnsi"/>
                <w:sz w:val="20"/>
                <w:szCs w:val="20"/>
              </w:rPr>
            </w:pPr>
            <w:r>
              <w:rPr>
                <w:noProof/>
                <w:lang w:eastAsia="en-GB"/>
              </w:rPr>
              <w:drawing>
                <wp:inline distT="0" distB="0" distL="0" distR="0" wp14:anchorId="2259F78B" wp14:editId="707A41B2">
                  <wp:extent cx="942975" cy="702945"/>
                  <wp:effectExtent l="0" t="0" r="952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66810" cy="720713"/>
                          </a:xfrm>
                          <a:prstGeom prst="rect">
                            <a:avLst/>
                          </a:prstGeom>
                        </pic:spPr>
                      </pic:pic>
                    </a:graphicData>
                  </a:graphic>
                </wp:inline>
              </w:drawing>
            </w:r>
          </w:p>
          <w:p w14:paraId="6A3E822C" w14:textId="0FCAF74F" w:rsidR="00756910" w:rsidRDefault="00667F6D" w:rsidP="004C237C">
            <w:pPr>
              <w:rPr>
                <w:noProof/>
                <w:lang w:eastAsia="en-GB"/>
              </w:rPr>
            </w:pPr>
            <w:r>
              <w:rPr>
                <w:noProof/>
                <w:lang w:eastAsia="en-GB"/>
              </w:rPr>
              <w:t xml:space="preserve"> </w:t>
            </w:r>
          </w:p>
          <w:p w14:paraId="32E13870" w14:textId="1F81A7C9" w:rsidR="00756910" w:rsidRDefault="00756910" w:rsidP="00756910">
            <w:pPr>
              <w:rPr>
                <w:rFonts w:asciiTheme="minorHAnsi" w:hAnsiTheme="minorHAnsi" w:cstheme="minorHAnsi"/>
                <w:sz w:val="20"/>
                <w:szCs w:val="20"/>
              </w:rPr>
            </w:pPr>
            <w:r>
              <w:rPr>
                <w:rFonts w:asciiTheme="minorHAnsi" w:hAnsiTheme="minorHAnsi" w:cstheme="minorHAnsi"/>
                <w:sz w:val="20"/>
                <w:szCs w:val="20"/>
              </w:rPr>
              <w:t xml:space="preserve"> Space ship – in role play area, books about stars and planets, space suits, notepads, pens</w:t>
            </w:r>
          </w:p>
          <w:p w14:paraId="4C0E9DCA" w14:textId="7E1EFC37" w:rsidR="00756910" w:rsidRDefault="00756910" w:rsidP="00756910">
            <w:pPr>
              <w:rPr>
                <w:rFonts w:asciiTheme="minorHAnsi" w:hAnsiTheme="minorHAnsi" w:cstheme="minorHAnsi"/>
                <w:sz w:val="20"/>
                <w:szCs w:val="20"/>
              </w:rPr>
            </w:pPr>
          </w:p>
          <w:p w14:paraId="09D59478" w14:textId="77777777" w:rsidR="00756910" w:rsidRDefault="00756910" w:rsidP="00756910">
            <w:pPr>
              <w:rPr>
                <w:rStyle w:val="Hyperlink"/>
                <w:rFonts w:asciiTheme="minorHAnsi" w:hAnsiTheme="minorHAnsi" w:cstheme="minorHAnsi"/>
                <w:color w:val="auto"/>
                <w:sz w:val="20"/>
                <w:szCs w:val="20"/>
                <w:u w:val="none"/>
              </w:rPr>
            </w:pPr>
            <w:r>
              <w:rPr>
                <w:rStyle w:val="Hyperlink"/>
                <w:rFonts w:asciiTheme="minorHAnsi" w:hAnsiTheme="minorHAnsi" w:cstheme="minorHAnsi"/>
                <w:color w:val="auto"/>
                <w:sz w:val="20"/>
                <w:szCs w:val="20"/>
                <w:u w:val="none"/>
              </w:rPr>
              <w:t>Large black paper – space inspired drawing and labelling, planets</w:t>
            </w:r>
          </w:p>
          <w:p w14:paraId="05BECBAF" w14:textId="06275508" w:rsidR="00756910" w:rsidRDefault="00756910" w:rsidP="00756910">
            <w:pPr>
              <w:rPr>
                <w:rFonts w:asciiTheme="minorHAnsi" w:hAnsiTheme="minorHAnsi" w:cstheme="minorHAnsi"/>
                <w:sz w:val="20"/>
                <w:szCs w:val="20"/>
              </w:rPr>
            </w:pPr>
          </w:p>
          <w:p w14:paraId="2DF5BF71" w14:textId="0599EC97" w:rsidR="00447833" w:rsidRDefault="00447833" w:rsidP="00756910">
            <w:pPr>
              <w:rPr>
                <w:rFonts w:asciiTheme="minorHAnsi" w:hAnsiTheme="minorHAnsi" w:cstheme="minorHAnsi"/>
                <w:sz w:val="20"/>
                <w:szCs w:val="20"/>
              </w:rPr>
            </w:pPr>
            <w:r>
              <w:rPr>
                <w:rFonts w:asciiTheme="minorHAnsi" w:hAnsiTheme="minorHAnsi" w:cstheme="minorHAnsi"/>
                <w:sz w:val="20"/>
                <w:szCs w:val="20"/>
              </w:rPr>
              <w:t>Designing own planet resources, with labels</w:t>
            </w:r>
          </w:p>
          <w:p w14:paraId="1FEB789E" w14:textId="77777777" w:rsidR="00756910" w:rsidRDefault="00756910" w:rsidP="004C237C">
            <w:pPr>
              <w:rPr>
                <w:rStyle w:val="Hyperlink"/>
                <w:rFonts w:asciiTheme="minorHAnsi" w:hAnsiTheme="minorHAnsi" w:cstheme="minorHAnsi"/>
                <w:color w:val="auto"/>
                <w:sz w:val="20"/>
                <w:szCs w:val="20"/>
                <w:u w:val="none"/>
              </w:rPr>
            </w:pPr>
          </w:p>
          <w:p w14:paraId="77253108" w14:textId="29A5ED9C" w:rsidR="00C96F12" w:rsidRPr="00CC07A2" w:rsidRDefault="00C96F12" w:rsidP="004C237C">
            <w:pPr>
              <w:rPr>
                <w:rStyle w:val="Hyperlink"/>
                <w:rFonts w:asciiTheme="minorHAnsi" w:hAnsiTheme="minorHAnsi" w:cstheme="minorHAnsi"/>
                <w:color w:val="auto"/>
                <w:sz w:val="20"/>
                <w:szCs w:val="20"/>
                <w:u w:val="none"/>
              </w:rPr>
            </w:pPr>
            <w:r>
              <w:rPr>
                <w:rStyle w:val="Hyperlink"/>
                <w:rFonts w:asciiTheme="minorHAnsi" w:hAnsiTheme="minorHAnsi" w:cstheme="minorHAnsi"/>
                <w:color w:val="auto"/>
                <w:sz w:val="20"/>
                <w:szCs w:val="20"/>
                <w:u w:val="none"/>
              </w:rPr>
              <w:t>Speech bubble post-</w:t>
            </w:r>
            <w:proofErr w:type="spellStart"/>
            <w:r>
              <w:rPr>
                <w:rStyle w:val="Hyperlink"/>
                <w:rFonts w:asciiTheme="minorHAnsi" w:hAnsiTheme="minorHAnsi" w:cstheme="minorHAnsi"/>
                <w:color w:val="auto"/>
                <w:sz w:val="20"/>
                <w:szCs w:val="20"/>
                <w:u w:val="none"/>
              </w:rPr>
              <w:t>its</w:t>
            </w:r>
            <w:proofErr w:type="spellEnd"/>
            <w:r>
              <w:rPr>
                <w:rStyle w:val="Hyperlink"/>
                <w:rFonts w:asciiTheme="minorHAnsi" w:hAnsiTheme="minorHAnsi" w:cstheme="minorHAnsi"/>
                <w:color w:val="auto"/>
                <w:sz w:val="20"/>
                <w:szCs w:val="20"/>
                <w:u w:val="none"/>
              </w:rPr>
              <w:t xml:space="preserve"> to write questions for Laika and Neil Armstrong</w:t>
            </w:r>
          </w:p>
        </w:tc>
        <w:tc>
          <w:tcPr>
            <w:tcW w:w="715"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14EE8112" w14:textId="77777777" w:rsidR="004C237C" w:rsidRDefault="002337C7" w:rsidP="00756910">
            <w:pPr>
              <w:rPr>
                <w:sz w:val="18"/>
                <w:szCs w:val="18"/>
              </w:rPr>
            </w:pPr>
            <w:r w:rsidRPr="002337C7">
              <w:rPr>
                <w:sz w:val="18"/>
                <w:szCs w:val="18"/>
              </w:rPr>
              <w:t>Blank vertical poster paper on walls and a range of writing tools e.g. paint, felt tips, crayons, pencils, so that children can continue to create their own posters using vertical writing.</w:t>
            </w:r>
          </w:p>
          <w:p w14:paraId="7FAAFB32" w14:textId="77777777" w:rsidR="00310CED" w:rsidRDefault="00310CED" w:rsidP="00756910">
            <w:pPr>
              <w:rPr>
                <w:sz w:val="18"/>
                <w:szCs w:val="18"/>
              </w:rPr>
            </w:pPr>
          </w:p>
          <w:p w14:paraId="68D702CE" w14:textId="1E8A3FC4" w:rsidR="00310CED" w:rsidRPr="002337C7" w:rsidRDefault="00310CED" w:rsidP="00756910">
            <w:pPr>
              <w:rPr>
                <w:rStyle w:val="Hyperlink"/>
                <w:rFonts w:asciiTheme="minorHAnsi" w:hAnsiTheme="minorHAnsi" w:cstheme="minorHAnsi"/>
                <w:color w:val="auto"/>
                <w:sz w:val="18"/>
                <w:szCs w:val="18"/>
                <w:u w:val="none"/>
              </w:rPr>
            </w:pPr>
            <w:r>
              <w:rPr>
                <w:rStyle w:val="Hyperlink"/>
                <w:rFonts w:asciiTheme="minorHAnsi" w:hAnsiTheme="minorHAnsi" w:cstheme="minorHAnsi"/>
                <w:color w:val="auto"/>
                <w:sz w:val="18"/>
                <w:szCs w:val="18"/>
                <w:u w:val="none"/>
              </w:rPr>
              <w:t>Envelopes and writing paper, pens and writing frame for letter to Nina.</w:t>
            </w:r>
          </w:p>
        </w:tc>
        <w:tc>
          <w:tcPr>
            <w:tcW w:w="716" w:type="pct"/>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687187AC" w14:textId="77777777" w:rsidR="004C237C" w:rsidRDefault="00EB6508" w:rsidP="00DA62DE">
            <w:pPr>
              <w:rPr>
                <w:sz w:val="18"/>
                <w:szCs w:val="18"/>
              </w:rPr>
            </w:pPr>
            <w:r w:rsidRPr="00EB6508">
              <w:rPr>
                <w:sz w:val="18"/>
                <w:szCs w:val="18"/>
              </w:rPr>
              <w:t xml:space="preserve">A small, sheltered area created with a material overhanging where Ning/the children can hide. Lanterns hung up and torches provided for </w:t>
            </w:r>
            <w:r w:rsidR="00DA62DE">
              <w:rPr>
                <w:sz w:val="18"/>
                <w:szCs w:val="18"/>
              </w:rPr>
              <w:t>children to</w:t>
            </w:r>
            <w:r w:rsidRPr="00EB6508">
              <w:rPr>
                <w:sz w:val="18"/>
                <w:szCs w:val="18"/>
              </w:rPr>
              <w:t xml:space="preserve"> explore.</w:t>
            </w:r>
          </w:p>
          <w:p w14:paraId="40251003" w14:textId="77777777" w:rsidR="00A127F2" w:rsidRDefault="00A127F2" w:rsidP="00DA62DE">
            <w:pPr>
              <w:rPr>
                <w:sz w:val="18"/>
                <w:szCs w:val="18"/>
              </w:rPr>
            </w:pPr>
          </w:p>
          <w:p w14:paraId="1B937F44" w14:textId="0D45313E" w:rsidR="00A127F2" w:rsidRPr="00EB6508" w:rsidRDefault="00A127F2" w:rsidP="00DA62DE">
            <w:pPr>
              <w:rPr>
                <w:rStyle w:val="Hyperlink"/>
                <w:rFonts w:asciiTheme="minorHAnsi" w:hAnsiTheme="minorHAnsi" w:cstheme="minorHAnsi"/>
                <w:color w:val="auto"/>
                <w:sz w:val="18"/>
                <w:szCs w:val="18"/>
                <w:u w:val="none"/>
              </w:rPr>
            </w:pPr>
            <w:r>
              <w:rPr>
                <w:rStyle w:val="Hyperlink"/>
                <w:rFonts w:asciiTheme="minorHAnsi" w:hAnsiTheme="minorHAnsi" w:cstheme="minorHAnsi"/>
                <w:color w:val="auto"/>
                <w:sz w:val="18"/>
                <w:szCs w:val="18"/>
                <w:u w:val="none"/>
              </w:rPr>
              <w:t>Templates for creating a poster, word mat, book.</w:t>
            </w:r>
          </w:p>
        </w:tc>
      </w:tr>
      <w:tr w:rsidR="00582895" w14:paraId="5974DE88" w14:textId="77777777" w:rsidTr="00582895">
        <w:trPr>
          <w:trHeight w:val="630"/>
        </w:trPr>
        <w:tc>
          <w:tcPr>
            <w:tcW w:w="63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EC3F066" w14:textId="76244BE9" w:rsidR="004C237C" w:rsidRDefault="004C237C" w:rsidP="004C237C">
            <w:pPr>
              <w:rPr>
                <w:b/>
              </w:rPr>
            </w:pPr>
            <w:r>
              <w:rPr>
                <w:b/>
              </w:rPr>
              <w:t>Physical Development</w:t>
            </w:r>
            <w:r w:rsidR="00C02329">
              <w:rPr>
                <w:b/>
              </w:rPr>
              <w:t xml:space="preserve"> - Nursery</w:t>
            </w:r>
          </w:p>
          <w:p w14:paraId="602AF2E2" w14:textId="69384535" w:rsidR="004C237C" w:rsidRDefault="004C237C" w:rsidP="004C237C">
            <w:pPr>
              <w:rPr>
                <w:b/>
              </w:rPr>
            </w:pPr>
          </w:p>
        </w:tc>
        <w:tc>
          <w:tcPr>
            <w:tcW w:w="714"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AB4BC03" w14:textId="19A3DF9C" w:rsidR="004C237C" w:rsidRDefault="006D20F4" w:rsidP="004C237C">
            <w:pPr>
              <w:rPr>
                <w:sz w:val="20"/>
                <w:szCs w:val="20"/>
              </w:rPr>
            </w:pPr>
            <w:r>
              <w:rPr>
                <w:sz w:val="20"/>
                <w:szCs w:val="20"/>
              </w:rPr>
              <w:t>Parachute games</w:t>
            </w: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B1D3F8C" w14:textId="77777777" w:rsidR="006D20F4" w:rsidRDefault="006D20F4" w:rsidP="006D20F4">
            <w:pPr>
              <w:rPr>
                <w:sz w:val="20"/>
                <w:szCs w:val="20"/>
              </w:rPr>
            </w:pPr>
            <w:r>
              <w:rPr>
                <w:sz w:val="20"/>
                <w:szCs w:val="20"/>
              </w:rPr>
              <w:t>Nursery – Dance</w:t>
            </w:r>
          </w:p>
          <w:p w14:paraId="7C1B905C" w14:textId="020EC3ED" w:rsidR="006D20F4" w:rsidRDefault="006D20F4" w:rsidP="006D20F4">
            <w:pPr>
              <w:rPr>
                <w:sz w:val="20"/>
                <w:szCs w:val="20"/>
              </w:rPr>
            </w:pPr>
            <w:r>
              <w:rPr>
                <w:sz w:val="20"/>
                <w:szCs w:val="20"/>
              </w:rPr>
              <w:t>Move safely in space. Show different types of travel.</w:t>
            </w:r>
          </w:p>
          <w:p w14:paraId="0B7F17B8" w14:textId="25BDB64C" w:rsidR="006D20F4" w:rsidRDefault="006D20F4" w:rsidP="006D20F4">
            <w:pPr>
              <w:rPr>
                <w:sz w:val="20"/>
                <w:szCs w:val="20"/>
              </w:rPr>
            </w:pPr>
          </w:p>
          <w:p w14:paraId="7A074642" w14:textId="7E730066" w:rsidR="006D20F4" w:rsidRDefault="006D20F4" w:rsidP="006D20F4">
            <w:pPr>
              <w:rPr>
                <w:sz w:val="20"/>
                <w:szCs w:val="20"/>
              </w:rPr>
            </w:pPr>
            <w:r>
              <w:rPr>
                <w:sz w:val="20"/>
                <w:szCs w:val="20"/>
              </w:rPr>
              <w:t xml:space="preserve">Nursery </w:t>
            </w:r>
            <w:r w:rsidR="0069304E">
              <w:rPr>
                <w:sz w:val="20"/>
                <w:szCs w:val="20"/>
              </w:rPr>
              <w:t>–</w:t>
            </w:r>
            <w:r>
              <w:rPr>
                <w:sz w:val="20"/>
                <w:szCs w:val="20"/>
              </w:rPr>
              <w:t xml:space="preserve"> Gymnastics</w:t>
            </w:r>
          </w:p>
          <w:p w14:paraId="78CC3589" w14:textId="6D983D8B" w:rsidR="0069304E" w:rsidRDefault="0069304E" w:rsidP="006D20F4">
            <w:pPr>
              <w:rPr>
                <w:sz w:val="20"/>
                <w:szCs w:val="20"/>
              </w:rPr>
            </w:pPr>
            <w:r>
              <w:rPr>
                <w:sz w:val="20"/>
                <w:szCs w:val="20"/>
              </w:rPr>
              <w:t>Maintain balance using hands and body to stabilise</w:t>
            </w:r>
          </w:p>
          <w:p w14:paraId="329DBF38" w14:textId="487E0398" w:rsidR="004C237C" w:rsidRDefault="006D20F4" w:rsidP="006D20F4">
            <w:pPr>
              <w:rPr>
                <w:rFonts w:asciiTheme="minorHAnsi" w:hAnsiTheme="minorHAnsi" w:cstheme="minorHAnsi"/>
                <w:sz w:val="20"/>
                <w:szCs w:val="20"/>
              </w:rPr>
            </w:pPr>
            <w:r>
              <w:rPr>
                <w:rFonts w:asciiTheme="minorHAnsi" w:hAnsiTheme="minorHAnsi" w:cstheme="minorHAnsi"/>
                <w:sz w:val="20"/>
                <w:szCs w:val="20"/>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E22EECB" w14:textId="77777777" w:rsidR="006D20F4" w:rsidRDefault="006D20F4" w:rsidP="006D20F4">
            <w:pPr>
              <w:rPr>
                <w:sz w:val="20"/>
                <w:szCs w:val="20"/>
              </w:rPr>
            </w:pPr>
            <w:r>
              <w:rPr>
                <w:sz w:val="20"/>
                <w:szCs w:val="20"/>
              </w:rPr>
              <w:t>Nursery – Dance</w:t>
            </w:r>
          </w:p>
          <w:p w14:paraId="680987AC" w14:textId="77777777" w:rsidR="004C237C" w:rsidRDefault="006D20F4" w:rsidP="004C237C">
            <w:pPr>
              <w:rPr>
                <w:rFonts w:asciiTheme="minorHAnsi" w:hAnsiTheme="minorHAnsi" w:cstheme="minorHAnsi"/>
                <w:sz w:val="20"/>
                <w:szCs w:val="20"/>
              </w:rPr>
            </w:pPr>
            <w:r>
              <w:rPr>
                <w:rFonts w:asciiTheme="minorHAnsi" w:hAnsiTheme="minorHAnsi" w:cstheme="minorHAnsi"/>
                <w:sz w:val="20"/>
                <w:szCs w:val="20"/>
              </w:rPr>
              <w:t>Listen carefully to a poem and create movements to it. Move safely in space.</w:t>
            </w:r>
          </w:p>
          <w:p w14:paraId="48178838" w14:textId="77777777" w:rsidR="006D20F4" w:rsidRDefault="006D20F4" w:rsidP="004C237C">
            <w:pPr>
              <w:rPr>
                <w:rFonts w:asciiTheme="minorHAnsi" w:hAnsiTheme="minorHAnsi" w:cstheme="minorHAnsi"/>
                <w:sz w:val="20"/>
                <w:szCs w:val="20"/>
              </w:rPr>
            </w:pPr>
          </w:p>
          <w:p w14:paraId="49D1AC40" w14:textId="77777777" w:rsidR="006D20F4" w:rsidRDefault="006D20F4" w:rsidP="006D20F4">
            <w:pPr>
              <w:rPr>
                <w:sz w:val="20"/>
                <w:szCs w:val="20"/>
              </w:rPr>
            </w:pPr>
            <w:r>
              <w:rPr>
                <w:sz w:val="20"/>
                <w:szCs w:val="20"/>
              </w:rPr>
              <w:t>Nursery - Gymnastics</w:t>
            </w:r>
          </w:p>
          <w:p w14:paraId="68BD920C" w14:textId="788699D2" w:rsidR="006D20F4" w:rsidRDefault="0069304E" w:rsidP="004C237C">
            <w:pPr>
              <w:rPr>
                <w:rFonts w:asciiTheme="minorHAnsi" w:hAnsiTheme="minorHAnsi" w:cstheme="minorHAnsi"/>
                <w:sz w:val="20"/>
                <w:szCs w:val="20"/>
              </w:rPr>
            </w:pPr>
            <w:r>
              <w:rPr>
                <w:rFonts w:asciiTheme="minorHAnsi" w:hAnsiTheme="minorHAnsi" w:cstheme="minorHAnsi"/>
                <w:sz w:val="20"/>
                <w:szCs w:val="20"/>
              </w:rPr>
              <w:t>Practise skills of assertion, compromise and negotiation and look to an adult for support in solving conflict</w:t>
            </w: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9BF4F06" w14:textId="77777777" w:rsidR="006D20F4" w:rsidRDefault="006D20F4" w:rsidP="006D20F4">
            <w:pPr>
              <w:rPr>
                <w:sz w:val="20"/>
                <w:szCs w:val="20"/>
              </w:rPr>
            </w:pPr>
            <w:r>
              <w:rPr>
                <w:sz w:val="20"/>
                <w:szCs w:val="20"/>
              </w:rPr>
              <w:t>Nursery – Dance</w:t>
            </w:r>
          </w:p>
          <w:p w14:paraId="5F793BEB" w14:textId="77777777" w:rsidR="004C237C" w:rsidRDefault="006D20F4" w:rsidP="004C237C">
            <w:pPr>
              <w:rPr>
                <w:rFonts w:asciiTheme="minorHAnsi" w:hAnsiTheme="minorHAnsi" w:cstheme="minorHAnsi"/>
                <w:sz w:val="20"/>
                <w:szCs w:val="20"/>
              </w:rPr>
            </w:pPr>
            <w:r>
              <w:rPr>
                <w:rFonts w:asciiTheme="minorHAnsi" w:hAnsiTheme="minorHAnsi" w:cstheme="minorHAnsi"/>
                <w:sz w:val="20"/>
                <w:szCs w:val="20"/>
              </w:rPr>
              <w:t>Be creative and use different levels in our movements. Move safely in space.</w:t>
            </w:r>
          </w:p>
          <w:p w14:paraId="78E1072E" w14:textId="77777777" w:rsidR="006D20F4" w:rsidRDefault="006D20F4" w:rsidP="004C237C">
            <w:pPr>
              <w:rPr>
                <w:rFonts w:asciiTheme="minorHAnsi" w:hAnsiTheme="minorHAnsi" w:cstheme="minorHAnsi"/>
                <w:sz w:val="20"/>
                <w:szCs w:val="20"/>
              </w:rPr>
            </w:pPr>
          </w:p>
          <w:p w14:paraId="6BDD656C" w14:textId="569E4725" w:rsidR="006D20F4" w:rsidRDefault="006D20F4" w:rsidP="006D20F4">
            <w:pPr>
              <w:rPr>
                <w:sz w:val="20"/>
                <w:szCs w:val="20"/>
              </w:rPr>
            </w:pPr>
            <w:r>
              <w:rPr>
                <w:sz w:val="20"/>
                <w:szCs w:val="20"/>
              </w:rPr>
              <w:t xml:space="preserve">Nursery </w:t>
            </w:r>
            <w:r w:rsidR="0069304E">
              <w:rPr>
                <w:sz w:val="20"/>
                <w:szCs w:val="20"/>
              </w:rPr>
              <w:t>–</w:t>
            </w:r>
            <w:r>
              <w:rPr>
                <w:sz w:val="20"/>
                <w:szCs w:val="20"/>
              </w:rPr>
              <w:t xml:space="preserve"> Gymnastics</w:t>
            </w:r>
          </w:p>
          <w:p w14:paraId="3C83A378" w14:textId="57B25D88" w:rsidR="0069304E" w:rsidRDefault="0069304E" w:rsidP="006D20F4">
            <w:pPr>
              <w:rPr>
                <w:sz w:val="20"/>
                <w:szCs w:val="20"/>
              </w:rPr>
            </w:pPr>
            <w:r>
              <w:rPr>
                <w:sz w:val="20"/>
                <w:szCs w:val="20"/>
              </w:rPr>
              <w:t>Enjoys playing alone, alongside and with others and will invite others to join and attempt to join others’ play</w:t>
            </w:r>
          </w:p>
          <w:p w14:paraId="4B98B3DF" w14:textId="744E3F58" w:rsidR="006D20F4" w:rsidRDefault="006D20F4" w:rsidP="004C237C">
            <w:pPr>
              <w:rPr>
                <w:rFonts w:asciiTheme="minorHAnsi" w:hAnsiTheme="minorHAnsi" w:cstheme="minorHAnsi"/>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5DDC827" w14:textId="77777777" w:rsidR="006D20F4" w:rsidRDefault="006D20F4" w:rsidP="006D20F4">
            <w:pPr>
              <w:rPr>
                <w:sz w:val="20"/>
                <w:szCs w:val="20"/>
              </w:rPr>
            </w:pPr>
            <w:r>
              <w:rPr>
                <w:sz w:val="20"/>
                <w:szCs w:val="20"/>
              </w:rPr>
              <w:t>Nursery – Dance</w:t>
            </w:r>
          </w:p>
          <w:p w14:paraId="446226DB" w14:textId="77777777" w:rsidR="004C237C" w:rsidRDefault="006D20F4" w:rsidP="004C237C">
            <w:pPr>
              <w:rPr>
                <w:rFonts w:asciiTheme="minorHAnsi" w:hAnsiTheme="minorHAnsi" w:cstheme="minorHAnsi"/>
                <w:sz w:val="20"/>
                <w:szCs w:val="20"/>
              </w:rPr>
            </w:pPr>
            <w:r>
              <w:rPr>
                <w:rFonts w:asciiTheme="minorHAnsi" w:hAnsiTheme="minorHAnsi" w:cstheme="minorHAnsi"/>
                <w:sz w:val="20"/>
                <w:szCs w:val="20"/>
              </w:rPr>
              <w:t>Work in pairs to come up with actions, using picture prompts,</w:t>
            </w:r>
          </w:p>
          <w:p w14:paraId="456824DA" w14:textId="77777777" w:rsidR="006D20F4" w:rsidRDefault="006D20F4" w:rsidP="004C237C">
            <w:pPr>
              <w:rPr>
                <w:rFonts w:asciiTheme="minorHAnsi" w:hAnsiTheme="minorHAnsi" w:cstheme="minorHAnsi"/>
                <w:sz w:val="20"/>
                <w:szCs w:val="20"/>
              </w:rPr>
            </w:pPr>
            <w:r>
              <w:rPr>
                <w:rFonts w:asciiTheme="minorHAnsi" w:hAnsiTheme="minorHAnsi" w:cstheme="minorHAnsi"/>
                <w:sz w:val="20"/>
                <w:szCs w:val="20"/>
              </w:rPr>
              <w:t>Show good cooperation and listening</w:t>
            </w:r>
          </w:p>
          <w:p w14:paraId="7C00C52B" w14:textId="77777777" w:rsidR="006D20F4" w:rsidRDefault="006D20F4" w:rsidP="004C237C">
            <w:pPr>
              <w:rPr>
                <w:rFonts w:asciiTheme="minorHAnsi" w:hAnsiTheme="minorHAnsi" w:cstheme="minorHAnsi"/>
                <w:sz w:val="20"/>
                <w:szCs w:val="20"/>
              </w:rPr>
            </w:pPr>
          </w:p>
          <w:p w14:paraId="4498F94F" w14:textId="5A274C1A" w:rsidR="006D20F4" w:rsidRDefault="006D20F4" w:rsidP="006D20F4">
            <w:pPr>
              <w:rPr>
                <w:sz w:val="20"/>
                <w:szCs w:val="20"/>
              </w:rPr>
            </w:pPr>
            <w:r>
              <w:rPr>
                <w:sz w:val="20"/>
                <w:szCs w:val="20"/>
              </w:rPr>
              <w:t xml:space="preserve">Nursery </w:t>
            </w:r>
            <w:r w:rsidR="0069304E">
              <w:rPr>
                <w:sz w:val="20"/>
                <w:szCs w:val="20"/>
              </w:rPr>
              <w:t>–</w:t>
            </w:r>
            <w:r>
              <w:rPr>
                <w:sz w:val="20"/>
                <w:szCs w:val="20"/>
              </w:rPr>
              <w:t xml:space="preserve"> Gymnastics</w:t>
            </w:r>
          </w:p>
          <w:p w14:paraId="7B0C7131" w14:textId="77777777" w:rsidR="0069304E" w:rsidRDefault="0069304E" w:rsidP="0069304E">
            <w:pPr>
              <w:rPr>
                <w:sz w:val="20"/>
                <w:szCs w:val="20"/>
              </w:rPr>
            </w:pPr>
            <w:r>
              <w:rPr>
                <w:sz w:val="20"/>
                <w:szCs w:val="20"/>
              </w:rPr>
              <w:t>Maintain balance using hands and body to stabilise</w:t>
            </w:r>
          </w:p>
          <w:p w14:paraId="74BB44C2" w14:textId="77777777" w:rsidR="0069304E" w:rsidRDefault="0069304E" w:rsidP="006D20F4">
            <w:pPr>
              <w:rPr>
                <w:sz w:val="20"/>
                <w:szCs w:val="20"/>
              </w:rPr>
            </w:pPr>
          </w:p>
          <w:p w14:paraId="3C393FDD" w14:textId="475AA88B" w:rsidR="006D20F4" w:rsidRDefault="006D20F4" w:rsidP="004C237C">
            <w:pPr>
              <w:rPr>
                <w:rFonts w:asciiTheme="minorHAnsi" w:hAnsiTheme="minorHAnsi" w:cstheme="minorHAnsi"/>
                <w:sz w:val="20"/>
                <w:szCs w:val="20"/>
              </w:rPr>
            </w:pPr>
          </w:p>
        </w:tc>
        <w:tc>
          <w:tcPr>
            <w:tcW w:w="716"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4EADD8D" w14:textId="77777777" w:rsidR="006D20F4" w:rsidRDefault="006D20F4" w:rsidP="006D20F4">
            <w:pPr>
              <w:rPr>
                <w:sz w:val="20"/>
                <w:szCs w:val="20"/>
              </w:rPr>
            </w:pPr>
            <w:r>
              <w:rPr>
                <w:sz w:val="20"/>
                <w:szCs w:val="20"/>
              </w:rPr>
              <w:t>Nursery – Dance</w:t>
            </w:r>
          </w:p>
          <w:p w14:paraId="2E8C036E" w14:textId="77777777" w:rsidR="004C237C" w:rsidRDefault="006D20F4" w:rsidP="004C237C">
            <w:pPr>
              <w:rPr>
                <w:rFonts w:asciiTheme="minorHAnsi" w:hAnsiTheme="minorHAnsi" w:cstheme="minorHAnsi"/>
                <w:sz w:val="20"/>
                <w:szCs w:val="20"/>
              </w:rPr>
            </w:pPr>
            <w:r>
              <w:rPr>
                <w:rFonts w:asciiTheme="minorHAnsi" w:hAnsiTheme="minorHAnsi" w:cstheme="minorHAnsi"/>
                <w:sz w:val="20"/>
                <w:szCs w:val="20"/>
              </w:rPr>
              <w:t>Understand what a good performance is and give good feedback</w:t>
            </w:r>
          </w:p>
          <w:p w14:paraId="2A189C5A" w14:textId="77777777" w:rsidR="006D20F4" w:rsidRDefault="006D20F4" w:rsidP="004C237C">
            <w:pPr>
              <w:rPr>
                <w:rFonts w:asciiTheme="minorHAnsi" w:hAnsiTheme="minorHAnsi" w:cstheme="minorHAnsi"/>
                <w:sz w:val="20"/>
                <w:szCs w:val="20"/>
              </w:rPr>
            </w:pPr>
          </w:p>
          <w:p w14:paraId="0D32FCB1" w14:textId="77777777" w:rsidR="006D20F4" w:rsidRDefault="006D20F4" w:rsidP="006D20F4">
            <w:pPr>
              <w:rPr>
                <w:sz w:val="20"/>
                <w:szCs w:val="20"/>
              </w:rPr>
            </w:pPr>
            <w:r>
              <w:rPr>
                <w:sz w:val="20"/>
                <w:szCs w:val="20"/>
              </w:rPr>
              <w:t>Nursery - Gymnastics</w:t>
            </w:r>
          </w:p>
          <w:p w14:paraId="7B53D08E" w14:textId="5DADC6F1" w:rsidR="006D20F4" w:rsidRDefault="0069304E" w:rsidP="004C237C">
            <w:pPr>
              <w:rPr>
                <w:rFonts w:asciiTheme="minorHAnsi" w:hAnsiTheme="minorHAnsi" w:cstheme="minorHAnsi"/>
                <w:sz w:val="20"/>
                <w:szCs w:val="20"/>
              </w:rPr>
            </w:pPr>
            <w:r>
              <w:rPr>
                <w:rFonts w:asciiTheme="minorHAnsi" w:hAnsiTheme="minorHAnsi" w:cstheme="minorHAnsi"/>
                <w:sz w:val="20"/>
                <w:szCs w:val="20"/>
              </w:rPr>
              <w:t>Practise skills of assertion, compromise and negotiation and look to an adult for support in solving conflict</w:t>
            </w:r>
          </w:p>
        </w:tc>
      </w:tr>
      <w:tr w:rsidR="00C02329" w14:paraId="37767B06" w14:textId="77777777" w:rsidTr="00582895">
        <w:trPr>
          <w:trHeight w:val="630"/>
        </w:trPr>
        <w:tc>
          <w:tcPr>
            <w:tcW w:w="63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24E0D68" w14:textId="098B153E" w:rsidR="00C02329" w:rsidRDefault="00C02329" w:rsidP="00C02329">
            <w:pPr>
              <w:rPr>
                <w:b/>
              </w:rPr>
            </w:pPr>
            <w:r>
              <w:rPr>
                <w:b/>
              </w:rPr>
              <w:t>Physical Development - Reception</w:t>
            </w:r>
          </w:p>
        </w:tc>
        <w:tc>
          <w:tcPr>
            <w:tcW w:w="714"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7651E94" w14:textId="15EAFAD6" w:rsidR="00C02329" w:rsidRDefault="00C02329" w:rsidP="00C02329">
            <w:pPr>
              <w:rPr>
                <w:sz w:val="20"/>
                <w:szCs w:val="20"/>
              </w:rPr>
            </w:pPr>
            <w:r>
              <w:rPr>
                <w:sz w:val="20"/>
                <w:szCs w:val="20"/>
              </w:rPr>
              <w:t xml:space="preserve">Parachute games </w:t>
            </w: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2A59172" w14:textId="77777777" w:rsidR="00C02329" w:rsidRPr="00060D11" w:rsidRDefault="00C02329" w:rsidP="00C02329">
            <w:pPr>
              <w:rPr>
                <w:b/>
                <w:sz w:val="20"/>
                <w:szCs w:val="20"/>
              </w:rPr>
            </w:pPr>
            <w:r w:rsidRPr="00060D11">
              <w:rPr>
                <w:b/>
                <w:sz w:val="20"/>
                <w:szCs w:val="20"/>
              </w:rPr>
              <w:t xml:space="preserve">Yoga- </w:t>
            </w:r>
          </w:p>
          <w:p w14:paraId="54C9BAF9" w14:textId="77777777" w:rsidR="00C02329" w:rsidRDefault="00C02329" w:rsidP="00C02329">
            <w:pPr>
              <w:rPr>
                <w:sz w:val="20"/>
                <w:szCs w:val="20"/>
              </w:rPr>
            </w:pPr>
            <w:r w:rsidRPr="00B05134">
              <w:rPr>
                <w:b/>
                <w:sz w:val="20"/>
                <w:szCs w:val="20"/>
              </w:rPr>
              <w:t>Skills-</w:t>
            </w:r>
            <w:r w:rsidRPr="00060D11">
              <w:rPr>
                <w:sz w:val="20"/>
                <w:szCs w:val="20"/>
              </w:rPr>
              <w:t>I can perform</w:t>
            </w:r>
            <w:r>
              <w:rPr>
                <w:sz w:val="20"/>
                <w:szCs w:val="20"/>
              </w:rPr>
              <w:t xml:space="preserve"> </w:t>
            </w:r>
            <w:r w:rsidRPr="00060D11">
              <w:rPr>
                <w:sz w:val="20"/>
                <w:szCs w:val="20"/>
              </w:rPr>
              <w:t>a</w:t>
            </w:r>
            <w:r>
              <w:rPr>
                <w:sz w:val="20"/>
                <w:szCs w:val="20"/>
              </w:rPr>
              <w:t xml:space="preserve"> butterfly and lion post.</w:t>
            </w:r>
          </w:p>
          <w:p w14:paraId="5A16C656" w14:textId="77777777" w:rsidR="00C02329" w:rsidRDefault="00C02329" w:rsidP="00C02329">
            <w:pPr>
              <w:rPr>
                <w:sz w:val="20"/>
                <w:szCs w:val="20"/>
              </w:rPr>
            </w:pPr>
            <w:r w:rsidRPr="00B05134">
              <w:rPr>
                <w:b/>
                <w:sz w:val="20"/>
                <w:szCs w:val="20"/>
              </w:rPr>
              <w:t>Knowledge</w:t>
            </w:r>
            <w:r>
              <w:rPr>
                <w:sz w:val="20"/>
                <w:szCs w:val="20"/>
              </w:rPr>
              <w:t>- I know the importance of good breathing whilst I exercise.</w:t>
            </w:r>
          </w:p>
          <w:p w14:paraId="36C3AFF4" w14:textId="77777777" w:rsidR="00C02329" w:rsidRDefault="00C02329" w:rsidP="00C02329">
            <w:pPr>
              <w:rPr>
                <w:sz w:val="20"/>
                <w:szCs w:val="20"/>
              </w:rPr>
            </w:pPr>
          </w:p>
          <w:p w14:paraId="0C41EDE6" w14:textId="77777777" w:rsidR="00C02329" w:rsidRPr="00060D11" w:rsidRDefault="00C02329" w:rsidP="00C02329">
            <w:pPr>
              <w:rPr>
                <w:b/>
                <w:sz w:val="20"/>
                <w:szCs w:val="20"/>
              </w:rPr>
            </w:pPr>
            <w:r w:rsidRPr="00060D11">
              <w:rPr>
                <w:b/>
                <w:sz w:val="20"/>
                <w:szCs w:val="20"/>
              </w:rPr>
              <w:t>Gymnastics- Flight-Bouncing, Jumping and Landing.</w:t>
            </w:r>
          </w:p>
          <w:p w14:paraId="58504441" w14:textId="77777777" w:rsidR="00C02329" w:rsidRDefault="00C02329" w:rsidP="00C02329">
            <w:pPr>
              <w:rPr>
                <w:sz w:val="20"/>
                <w:szCs w:val="20"/>
              </w:rPr>
            </w:pPr>
            <w:r w:rsidRPr="00060D11">
              <w:rPr>
                <w:b/>
                <w:sz w:val="20"/>
                <w:szCs w:val="20"/>
              </w:rPr>
              <w:t>Skills-</w:t>
            </w:r>
            <w:r>
              <w:rPr>
                <w:sz w:val="20"/>
                <w:szCs w:val="20"/>
              </w:rPr>
              <w:t xml:space="preserve"> I can jump in a variety of ways.</w:t>
            </w:r>
          </w:p>
          <w:p w14:paraId="0D52FEC4" w14:textId="1A575831" w:rsidR="00C02329" w:rsidRDefault="00C02329" w:rsidP="00C02329">
            <w:pPr>
              <w:rPr>
                <w:sz w:val="20"/>
                <w:szCs w:val="20"/>
              </w:rPr>
            </w:pPr>
            <w:r w:rsidRPr="00060D11">
              <w:rPr>
                <w:b/>
                <w:sz w:val="20"/>
                <w:szCs w:val="20"/>
              </w:rPr>
              <w:t>Knowledge</w:t>
            </w:r>
            <w:r>
              <w:rPr>
                <w:sz w:val="20"/>
                <w:szCs w:val="20"/>
              </w:rPr>
              <w:t xml:space="preserve">- I know to bend my leg when landing to cushion the impact. </w:t>
            </w: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3DF1CD4" w14:textId="77777777" w:rsidR="00C02329" w:rsidRPr="00060D11" w:rsidRDefault="00C02329" w:rsidP="00C02329">
            <w:pPr>
              <w:rPr>
                <w:b/>
                <w:sz w:val="20"/>
                <w:szCs w:val="20"/>
              </w:rPr>
            </w:pPr>
            <w:r w:rsidRPr="00060D11">
              <w:rPr>
                <w:b/>
                <w:sz w:val="20"/>
                <w:szCs w:val="20"/>
              </w:rPr>
              <w:t xml:space="preserve">Yoga- </w:t>
            </w:r>
          </w:p>
          <w:p w14:paraId="4161C05D" w14:textId="77777777" w:rsidR="00C02329" w:rsidRDefault="00C02329" w:rsidP="00C02329">
            <w:pPr>
              <w:rPr>
                <w:sz w:val="20"/>
                <w:szCs w:val="20"/>
              </w:rPr>
            </w:pPr>
            <w:r>
              <w:rPr>
                <w:b/>
                <w:sz w:val="20"/>
                <w:szCs w:val="20"/>
              </w:rPr>
              <w:t>Skills-</w:t>
            </w:r>
            <w:r>
              <w:rPr>
                <w:sz w:val="20"/>
                <w:szCs w:val="20"/>
              </w:rPr>
              <w:t>Pose like a creature found in the Arctic.</w:t>
            </w:r>
          </w:p>
          <w:p w14:paraId="5E1D9756" w14:textId="77777777" w:rsidR="00C02329" w:rsidRDefault="00C02329" w:rsidP="00C02329">
            <w:pPr>
              <w:rPr>
                <w:sz w:val="20"/>
                <w:szCs w:val="20"/>
              </w:rPr>
            </w:pPr>
            <w:r>
              <w:rPr>
                <w:b/>
                <w:sz w:val="20"/>
                <w:szCs w:val="20"/>
              </w:rPr>
              <w:t xml:space="preserve">Knowledge- </w:t>
            </w:r>
            <w:r>
              <w:rPr>
                <w:sz w:val="20"/>
                <w:szCs w:val="20"/>
              </w:rPr>
              <w:t xml:space="preserve">I know about some creatures and features of The Arctic. </w:t>
            </w:r>
          </w:p>
          <w:p w14:paraId="30439922" w14:textId="77777777" w:rsidR="00C02329" w:rsidRDefault="00C02329" w:rsidP="00C02329">
            <w:pPr>
              <w:rPr>
                <w:sz w:val="20"/>
                <w:szCs w:val="20"/>
              </w:rPr>
            </w:pPr>
          </w:p>
          <w:p w14:paraId="2C566D7E" w14:textId="77777777" w:rsidR="00C02329" w:rsidRPr="00060D11" w:rsidRDefault="00C02329" w:rsidP="00C02329">
            <w:pPr>
              <w:rPr>
                <w:b/>
                <w:sz w:val="20"/>
                <w:szCs w:val="20"/>
              </w:rPr>
            </w:pPr>
            <w:r w:rsidRPr="00060D11">
              <w:rPr>
                <w:b/>
                <w:sz w:val="20"/>
                <w:szCs w:val="20"/>
              </w:rPr>
              <w:t>Gymnastics- Flight-Bouncing, Jumping and Landing.</w:t>
            </w:r>
          </w:p>
          <w:p w14:paraId="0AB340D6" w14:textId="77777777" w:rsidR="00C02329" w:rsidRDefault="00C02329" w:rsidP="00C02329">
            <w:pPr>
              <w:rPr>
                <w:sz w:val="20"/>
                <w:szCs w:val="20"/>
              </w:rPr>
            </w:pPr>
            <w:r w:rsidRPr="00060D11">
              <w:rPr>
                <w:b/>
                <w:sz w:val="20"/>
                <w:szCs w:val="20"/>
              </w:rPr>
              <w:t>Skills-</w:t>
            </w:r>
            <w:r>
              <w:rPr>
                <w:sz w:val="20"/>
                <w:szCs w:val="20"/>
              </w:rPr>
              <w:t xml:space="preserve"> I can jump showing good technique throughout take-off and landing.</w:t>
            </w:r>
          </w:p>
          <w:p w14:paraId="19CAFEDA" w14:textId="77777777" w:rsidR="00C02329" w:rsidRDefault="00C02329" w:rsidP="00C02329">
            <w:pPr>
              <w:rPr>
                <w:sz w:val="20"/>
                <w:szCs w:val="20"/>
              </w:rPr>
            </w:pPr>
            <w:r>
              <w:rPr>
                <w:sz w:val="20"/>
                <w:szCs w:val="20"/>
              </w:rPr>
              <w:t xml:space="preserve">I can control a star jump and pencil jump. </w:t>
            </w:r>
          </w:p>
          <w:p w14:paraId="4404675D" w14:textId="1B9FB203" w:rsidR="00C02329" w:rsidRDefault="00C02329" w:rsidP="00C02329">
            <w:pPr>
              <w:rPr>
                <w:sz w:val="20"/>
                <w:szCs w:val="20"/>
              </w:rPr>
            </w:pPr>
            <w:r w:rsidRPr="00060D11">
              <w:rPr>
                <w:b/>
                <w:sz w:val="20"/>
                <w:szCs w:val="20"/>
              </w:rPr>
              <w:t>Knowledge</w:t>
            </w:r>
            <w:r>
              <w:rPr>
                <w:sz w:val="20"/>
                <w:szCs w:val="20"/>
              </w:rPr>
              <w:t>- I know</w:t>
            </w: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87CD523" w14:textId="77777777" w:rsidR="00C02329" w:rsidRDefault="00C02329" w:rsidP="00C02329">
            <w:pPr>
              <w:rPr>
                <w:sz w:val="20"/>
                <w:szCs w:val="20"/>
              </w:rPr>
            </w:pPr>
            <w:r w:rsidRPr="00060D11">
              <w:rPr>
                <w:b/>
                <w:sz w:val="20"/>
                <w:szCs w:val="20"/>
              </w:rPr>
              <w:t>Yoga</w:t>
            </w:r>
            <w:r>
              <w:rPr>
                <w:sz w:val="20"/>
                <w:szCs w:val="20"/>
              </w:rPr>
              <w:t>-</w:t>
            </w:r>
          </w:p>
          <w:p w14:paraId="48097475" w14:textId="77777777" w:rsidR="00C02329" w:rsidRDefault="00C02329" w:rsidP="00C02329">
            <w:pPr>
              <w:rPr>
                <w:sz w:val="20"/>
                <w:szCs w:val="20"/>
              </w:rPr>
            </w:pPr>
            <w:r>
              <w:rPr>
                <w:b/>
                <w:sz w:val="20"/>
                <w:szCs w:val="20"/>
              </w:rPr>
              <w:t xml:space="preserve">Skills- </w:t>
            </w:r>
            <w:r>
              <w:rPr>
                <w:sz w:val="20"/>
                <w:szCs w:val="20"/>
              </w:rPr>
              <w:t>I can think imaginatively. Stretch high and retain my balance.</w:t>
            </w:r>
          </w:p>
          <w:p w14:paraId="2DC5970E" w14:textId="77777777" w:rsidR="00C02329" w:rsidRDefault="00C02329" w:rsidP="00C02329">
            <w:pPr>
              <w:rPr>
                <w:sz w:val="20"/>
                <w:szCs w:val="20"/>
              </w:rPr>
            </w:pPr>
            <w:r>
              <w:rPr>
                <w:b/>
                <w:sz w:val="20"/>
                <w:szCs w:val="20"/>
              </w:rPr>
              <w:t xml:space="preserve">Knowledge- </w:t>
            </w:r>
            <w:r>
              <w:rPr>
                <w:sz w:val="20"/>
                <w:szCs w:val="20"/>
              </w:rPr>
              <w:t xml:space="preserve">I know some facts about space. </w:t>
            </w:r>
          </w:p>
          <w:p w14:paraId="1040B2CE" w14:textId="77777777" w:rsidR="00C02329" w:rsidRDefault="00C02329" w:rsidP="00C02329">
            <w:pPr>
              <w:rPr>
                <w:sz w:val="20"/>
                <w:szCs w:val="20"/>
              </w:rPr>
            </w:pPr>
          </w:p>
          <w:p w14:paraId="1D183D97" w14:textId="77777777" w:rsidR="00C02329" w:rsidRPr="00060D11" w:rsidRDefault="00C02329" w:rsidP="00C02329">
            <w:pPr>
              <w:rPr>
                <w:b/>
                <w:sz w:val="20"/>
                <w:szCs w:val="20"/>
              </w:rPr>
            </w:pPr>
            <w:r w:rsidRPr="00060D11">
              <w:rPr>
                <w:b/>
                <w:sz w:val="20"/>
                <w:szCs w:val="20"/>
              </w:rPr>
              <w:t>Gymnastics- Flight-Bouncing, Jumping and Landing.</w:t>
            </w:r>
          </w:p>
          <w:p w14:paraId="45FF7889" w14:textId="77777777" w:rsidR="00C02329" w:rsidRDefault="00C02329" w:rsidP="00C02329">
            <w:pPr>
              <w:rPr>
                <w:sz w:val="20"/>
                <w:szCs w:val="20"/>
              </w:rPr>
            </w:pPr>
            <w:r w:rsidRPr="00060D11">
              <w:rPr>
                <w:b/>
                <w:sz w:val="20"/>
                <w:szCs w:val="20"/>
              </w:rPr>
              <w:t>Skills-</w:t>
            </w:r>
            <w:r>
              <w:rPr>
                <w:sz w:val="20"/>
                <w:szCs w:val="20"/>
              </w:rPr>
              <w:t xml:space="preserve"> I can jump through turns with control.</w:t>
            </w:r>
          </w:p>
          <w:p w14:paraId="74BFFFD3" w14:textId="77777777" w:rsidR="00C02329" w:rsidRDefault="00C02329" w:rsidP="00C02329">
            <w:pPr>
              <w:rPr>
                <w:sz w:val="20"/>
                <w:szCs w:val="20"/>
              </w:rPr>
            </w:pPr>
            <w:r>
              <w:rPr>
                <w:sz w:val="20"/>
                <w:szCs w:val="20"/>
              </w:rPr>
              <w:t>I can jump as part of a sequence of other movements.</w:t>
            </w:r>
          </w:p>
          <w:p w14:paraId="04C63C9D" w14:textId="77777777" w:rsidR="00C02329" w:rsidRDefault="00C02329" w:rsidP="00C02329">
            <w:pPr>
              <w:rPr>
                <w:sz w:val="20"/>
                <w:szCs w:val="20"/>
              </w:rPr>
            </w:pPr>
            <w:r w:rsidRPr="00060D11">
              <w:rPr>
                <w:b/>
                <w:sz w:val="20"/>
                <w:szCs w:val="20"/>
              </w:rPr>
              <w:t>Knowledge</w:t>
            </w:r>
            <w:r>
              <w:rPr>
                <w:sz w:val="20"/>
                <w:szCs w:val="20"/>
              </w:rPr>
              <w:t xml:space="preserve">- I know what a half </w:t>
            </w:r>
            <w:proofErr w:type="gramStart"/>
            <w:r>
              <w:rPr>
                <w:sz w:val="20"/>
                <w:szCs w:val="20"/>
              </w:rPr>
              <w:t>turn</w:t>
            </w:r>
            <w:proofErr w:type="gramEnd"/>
            <w:r>
              <w:rPr>
                <w:sz w:val="20"/>
                <w:szCs w:val="20"/>
              </w:rPr>
              <w:t xml:space="preserve"> and quarter turn are.</w:t>
            </w:r>
          </w:p>
          <w:p w14:paraId="77FE4388" w14:textId="4410095C" w:rsidR="00C02329" w:rsidRDefault="00C02329" w:rsidP="00C02329">
            <w:pPr>
              <w:rPr>
                <w:sz w:val="20"/>
                <w:szCs w:val="20"/>
              </w:rPr>
            </w:pPr>
            <w:r>
              <w:rPr>
                <w:sz w:val="20"/>
                <w:szCs w:val="20"/>
              </w:rPr>
              <w:t xml:space="preserve">I know to be aware of others when I am jumping. </w:t>
            </w: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643DC59" w14:textId="77777777" w:rsidR="00C02329" w:rsidRPr="00060D11" w:rsidRDefault="00C02329" w:rsidP="00C02329">
            <w:pPr>
              <w:rPr>
                <w:b/>
                <w:sz w:val="20"/>
                <w:szCs w:val="20"/>
              </w:rPr>
            </w:pPr>
            <w:r w:rsidRPr="00060D11">
              <w:rPr>
                <w:b/>
                <w:sz w:val="20"/>
                <w:szCs w:val="20"/>
              </w:rPr>
              <w:t>Yoga-</w:t>
            </w:r>
          </w:p>
          <w:p w14:paraId="64691893" w14:textId="77777777" w:rsidR="00C02329" w:rsidRDefault="00C02329" w:rsidP="00C02329">
            <w:pPr>
              <w:rPr>
                <w:sz w:val="20"/>
                <w:szCs w:val="20"/>
              </w:rPr>
            </w:pPr>
            <w:r>
              <w:rPr>
                <w:b/>
                <w:sz w:val="20"/>
                <w:szCs w:val="20"/>
              </w:rPr>
              <w:t xml:space="preserve">Skills- </w:t>
            </w:r>
            <w:r>
              <w:rPr>
                <w:sz w:val="20"/>
                <w:szCs w:val="20"/>
              </w:rPr>
              <w:t>I can perform a tree pose. Perform a downward dog pose.</w:t>
            </w:r>
          </w:p>
          <w:p w14:paraId="2EE09BDD" w14:textId="77777777" w:rsidR="00C02329" w:rsidRDefault="00C02329" w:rsidP="00C02329">
            <w:pPr>
              <w:rPr>
                <w:sz w:val="20"/>
                <w:szCs w:val="20"/>
              </w:rPr>
            </w:pPr>
            <w:r>
              <w:rPr>
                <w:b/>
                <w:sz w:val="20"/>
                <w:szCs w:val="20"/>
              </w:rPr>
              <w:t xml:space="preserve">Knowledge- </w:t>
            </w:r>
            <w:r>
              <w:rPr>
                <w:sz w:val="20"/>
                <w:szCs w:val="20"/>
              </w:rPr>
              <w:t>I know to use my arms to help me balance. What a V shape is</w:t>
            </w:r>
          </w:p>
          <w:p w14:paraId="79C84CAA" w14:textId="77777777" w:rsidR="00C02329" w:rsidRDefault="00C02329" w:rsidP="00C02329">
            <w:pPr>
              <w:rPr>
                <w:sz w:val="20"/>
                <w:szCs w:val="20"/>
              </w:rPr>
            </w:pPr>
          </w:p>
          <w:p w14:paraId="14321EBB" w14:textId="77777777" w:rsidR="00C02329" w:rsidRPr="00060D11" w:rsidRDefault="00C02329" w:rsidP="00C02329">
            <w:pPr>
              <w:rPr>
                <w:b/>
                <w:sz w:val="20"/>
                <w:szCs w:val="20"/>
              </w:rPr>
            </w:pPr>
            <w:r w:rsidRPr="00060D11">
              <w:rPr>
                <w:b/>
                <w:sz w:val="20"/>
                <w:szCs w:val="20"/>
              </w:rPr>
              <w:t>Gymnastics- Flight-Bouncing, Jumping and Landing.</w:t>
            </w:r>
          </w:p>
          <w:p w14:paraId="61D1A0E8" w14:textId="77777777" w:rsidR="00C02329" w:rsidRDefault="00C02329" w:rsidP="00C02329">
            <w:pPr>
              <w:rPr>
                <w:sz w:val="20"/>
                <w:szCs w:val="20"/>
              </w:rPr>
            </w:pPr>
            <w:r w:rsidRPr="00060D11">
              <w:rPr>
                <w:b/>
                <w:sz w:val="20"/>
                <w:szCs w:val="20"/>
              </w:rPr>
              <w:t>Skills-</w:t>
            </w:r>
            <w:r>
              <w:rPr>
                <w:sz w:val="20"/>
                <w:szCs w:val="20"/>
              </w:rPr>
              <w:t xml:space="preserve"> I can jump and show a tucked body shape in the air.</w:t>
            </w:r>
          </w:p>
          <w:p w14:paraId="4216CE3B" w14:textId="77777777" w:rsidR="00C02329" w:rsidRDefault="00C02329" w:rsidP="00C02329">
            <w:pPr>
              <w:rPr>
                <w:sz w:val="20"/>
                <w:szCs w:val="20"/>
              </w:rPr>
            </w:pPr>
            <w:r>
              <w:rPr>
                <w:sz w:val="20"/>
                <w:szCs w:val="20"/>
              </w:rPr>
              <w:t>I can jump as part of a sequence of other movements.</w:t>
            </w:r>
          </w:p>
          <w:p w14:paraId="7FF28120" w14:textId="77777777" w:rsidR="00C02329" w:rsidRDefault="00C02329" w:rsidP="00C02329">
            <w:pPr>
              <w:rPr>
                <w:sz w:val="20"/>
                <w:szCs w:val="20"/>
              </w:rPr>
            </w:pPr>
            <w:r w:rsidRPr="00060D11">
              <w:rPr>
                <w:b/>
                <w:sz w:val="20"/>
                <w:szCs w:val="20"/>
              </w:rPr>
              <w:t>Knowledge</w:t>
            </w:r>
            <w:r>
              <w:rPr>
                <w:sz w:val="20"/>
                <w:szCs w:val="20"/>
              </w:rPr>
              <w:t>- I know some different jumping shapes.</w:t>
            </w:r>
          </w:p>
          <w:p w14:paraId="7071B60F" w14:textId="1550A4B6" w:rsidR="00C02329" w:rsidRDefault="00C02329" w:rsidP="00C02329">
            <w:pPr>
              <w:rPr>
                <w:sz w:val="20"/>
                <w:szCs w:val="20"/>
              </w:rPr>
            </w:pPr>
            <w:r>
              <w:rPr>
                <w:sz w:val="20"/>
                <w:szCs w:val="20"/>
              </w:rPr>
              <w:t xml:space="preserve">I know how to jump off apparatus safely. </w:t>
            </w:r>
          </w:p>
        </w:tc>
        <w:tc>
          <w:tcPr>
            <w:tcW w:w="716"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1CB85CD" w14:textId="77777777" w:rsidR="00C02329" w:rsidRPr="00060D11" w:rsidRDefault="00C02329" w:rsidP="00C02329">
            <w:pPr>
              <w:rPr>
                <w:b/>
                <w:sz w:val="20"/>
                <w:szCs w:val="20"/>
              </w:rPr>
            </w:pPr>
            <w:r w:rsidRPr="00060D11">
              <w:rPr>
                <w:b/>
                <w:sz w:val="20"/>
                <w:szCs w:val="20"/>
              </w:rPr>
              <w:t xml:space="preserve">Yoga- </w:t>
            </w:r>
          </w:p>
          <w:p w14:paraId="07D8DF58" w14:textId="77777777" w:rsidR="00C02329" w:rsidRDefault="00C02329" w:rsidP="00C02329">
            <w:pPr>
              <w:rPr>
                <w:sz w:val="20"/>
                <w:szCs w:val="20"/>
              </w:rPr>
            </w:pPr>
            <w:r>
              <w:rPr>
                <w:b/>
                <w:sz w:val="20"/>
                <w:szCs w:val="20"/>
              </w:rPr>
              <w:t xml:space="preserve">Skills- </w:t>
            </w:r>
            <w:r>
              <w:rPr>
                <w:sz w:val="20"/>
                <w:szCs w:val="20"/>
              </w:rPr>
              <w:t>I can hold poses which depict Romans and Roman life.</w:t>
            </w:r>
          </w:p>
          <w:p w14:paraId="25FCEC97" w14:textId="77777777" w:rsidR="00C02329" w:rsidRDefault="00C02329" w:rsidP="00C02329">
            <w:pPr>
              <w:rPr>
                <w:sz w:val="20"/>
                <w:szCs w:val="20"/>
              </w:rPr>
            </w:pPr>
            <w:r>
              <w:rPr>
                <w:b/>
                <w:sz w:val="20"/>
                <w:szCs w:val="20"/>
              </w:rPr>
              <w:t xml:space="preserve">Knowledge- </w:t>
            </w:r>
            <w:r>
              <w:rPr>
                <w:sz w:val="20"/>
                <w:szCs w:val="20"/>
              </w:rPr>
              <w:t xml:space="preserve">I know more about Romans. </w:t>
            </w:r>
          </w:p>
          <w:p w14:paraId="730D2A7A" w14:textId="77777777" w:rsidR="00C02329" w:rsidRDefault="00C02329" w:rsidP="00C02329">
            <w:pPr>
              <w:rPr>
                <w:sz w:val="20"/>
                <w:szCs w:val="20"/>
              </w:rPr>
            </w:pPr>
          </w:p>
          <w:p w14:paraId="5B23916A" w14:textId="77777777" w:rsidR="00C02329" w:rsidRPr="00060D11" w:rsidRDefault="00C02329" w:rsidP="00C02329">
            <w:pPr>
              <w:rPr>
                <w:b/>
                <w:sz w:val="20"/>
                <w:szCs w:val="20"/>
              </w:rPr>
            </w:pPr>
            <w:r w:rsidRPr="00060D11">
              <w:rPr>
                <w:b/>
                <w:sz w:val="20"/>
                <w:szCs w:val="20"/>
              </w:rPr>
              <w:t>Gymnastics- Flight-Bouncing, Jumping and Landing.</w:t>
            </w:r>
          </w:p>
          <w:p w14:paraId="7E8E7C86" w14:textId="77777777" w:rsidR="00C02329" w:rsidRDefault="00C02329" w:rsidP="00C02329">
            <w:pPr>
              <w:rPr>
                <w:sz w:val="20"/>
                <w:szCs w:val="20"/>
              </w:rPr>
            </w:pPr>
            <w:r w:rsidRPr="00060D11">
              <w:rPr>
                <w:b/>
                <w:sz w:val="20"/>
                <w:szCs w:val="20"/>
              </w:rPr>
              <w:t>Skills-</w:t>
            </w:r>
            <w:r>
              <w:rPr>
                <w:sz w:val="20"/>
                <w:szCs w:val="20"/>
              </w:rPr>
              <w:t xml:space="preserve"> I can change leg positions whilst I am in the air.</w:t>
            </w:r>
          </w:p>
          <w:p w14:paraId="3B4C2BE6" w14:textId="77777777" w:rsidR="00C02329" w:rsidRDefault="00C02329" w:rsidP="00C02329">
            <w:pPr>
              <w:rPr>
                <w:sz w:val="20"/>
                <w:szCs w:val="20"/>
              </w:rPr>
            </w:pPr>
            <w:r>
              <w:rPr>
                <w:sz w:val="20"/>
                <w:szCs w:val="20"/>
              </w:rPr>
              <w:t xml:space="preserve">I can jump as part of a sequence of other movements. </w:t>
            </w:r>
          </w:p>
          <w:p w14:paraId="743CDCE9" w14:textId="77777777" w:rsidR="00C02329" w:rsidRDefault="00C02329" w:rsidP="00C02329">
            <w:pPr>
              <w:rPr>
                <w:sz w:val="20"/>
                <w:szCs w:val="20"/>
              </w:rPr>
            </w:pPr>
            <w:r w:rsidRPr="00060D11">
              <w:rPr>
                <w:b/>
                <w:sz w:val="20"/>
                <w:szCs w:val="20"/>
              </w:rPr>
              <w:t>Knowledge</w:t>
            </w:r>
            <w:r>
              <w:rPr>
                <w:sz w:val="20"/>
                <w:szCs w:val="20"/>
              </w:rPr>
              <w:t xml:space="preserve">- I know the difference between a leap and a jump. </w:t>
            </w:r>
          </w:p>
          <w:p w14:paraId="55624ED1" w14:textId="5DF3C5FD" w:rsidR="00C02329" w:rsidRDefault="00C02329" w:rsidP="00C02329">
            <w:pPr>
              <w:rPr>
                <w:sz w:val="20"/>
                <w:szCs w:val="20"/>
              </w:rPr>
            </w:pPr>
            <w:r>
              <w:rPr>
                <w:sz w:val="20"/>
                <w:szCs w:val="20"/>
              </w:rPr>
              <w:t xml:space="preserve">I know how to gain extra elevation. </w:t>
            </w:r>
          </w:p>
        </w:tc>
      </w:tr>
      <w:tr w:rsidR="001E0DE5" w14:paraId="37F6EAEB" w14:textId="16D34797" w:rsidTr="00582895">
        <w:trPr>
          <w:trHeight w:val="957"/>
        </w:trPr>
        <w:tc>
          <w:tcPr>
            <w:tcW w:w="63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DEA5358" w14:textId="6E1DF5B5" w:rsidR="001E0DE5" w:rsidRDefault="001E0DE5" w:rsidP="001E0DE5">
            <w:pPr>
              <w:rPr>
                <w:b/>
              </w:rPr>
            </w:pPr>
            <w:r>
              <w:rPr>
                <w:b/>
              </w:rPr>
              <w:lastRenderedPageBreak/>
              <w:t xml:space="preserve"> Physical Development</w:t>
            </w:r>
          </w:p>
          <w:p w14:paraId="27DEBAE8" w14:textId="118C2C17" w:rsidR="001E0DE5" w:rsidRPr="00E47264" w:rsidRDefault="001E0DE5" w:rsidP="001E0DE5">
            <w:pPr>
              <w:rPr>
                <w:b/>
              </w:rPr>
            </w:pPr>
            <w:r>
              <w:rPr>
                <w:b/>
              </w:rPr>
              <w:t>Continuous Provision</w:t>
            </w:r>
          </w:p>
        </w:tc>
        <w:tc>
          <w:tcPr>
            <w:tcW w:w="714"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4C6608E"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4972CC86" w14:textId="77777777" w:rsidR="001E0DE5" w:rsidRDefault="001E0DE5" w:rsidP="001E0DE5">
            <w:pPr>
              <w:rPr>
                <w:rFonts w:asciiTheme="minorHAnsi" w:hAnsiTheme="minorHAnsi"/>
                <w:sz w:val="20"/>
                <w:szCs w:val="20"/>
              </w:rPr>
            </w:pPr>
            <w:r>
              <w:rPr>
                <w:noProof/>
                <w:lang w:eastAsia="en-GB"/>
              </w:rPr>
              <w:drawing>
                <wp:inline distT="0" distB="0" distL="0" distR="0" wp14:anchorId="31596154" wp14:editId="4CF78EB5">
                  <wp:extent cx="949124" cy="1152963"/>
                  <wp:effectExtent l="0" t="0" r="381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55110" cy="1160234"/>
                          </a:xfrm>
                          <a:prstGeom prst="rect">
                            <a:avLst/>
                          </a:prstGeom>
                        </pic:spPr>
                      </pic:pic>
                    </a:graphicData>
                  </a:graphic>
                </wp:inline>
              </w:drawing>
            </w:r>
          </w:p>
          <w:p w14:paraId="541D1F93" w14:textId="77777777" w:rsidR="001E0DE5" w:rsidRDefault="001E0DE5" w:rsidP="001E0DE5">
            <w:pPr>
              <w:rPr>
                <w:rFonts w:asciiTheme="minorHAnsi" w:hAnsiTheme="minorHAnsi"/>
                <w:sz w:val="20"/>
                <w:szCs w:val="20"/>
              </w:rPr>
            </w:pPr>
          </w:p>
          <w:p w14:paraId="7C511DA5" w14:textId="77777777" w:rsidR="001E0DE5" w:rsidRDefault="001E0DE5" w:rsidP="001E0DE5">
            <w:pPr>
              <w:rPr>
                <w:rFonts w:asciiTheme="minorHAnsi" w:hAnsiTheme="minorHAnsi"/>
                <w:sz w:val="20"/>
                <w:szCs w:val="20"/>
              </w:rPr>
            </w:pPr>
            <w:r>
              <w:rPr>
                <w:rFonts w:asciiTheme="minorHAnsi" w:hAnsiTheme="minorHAnsi"/>
                <w:sz w:val="20"/>
                <w:szCs w:val="20"/>
              </w:rPr>
              <w:t xml:space="preserve">Cutting- </w:t>
            </w:r>
          </w:p>
          <w:p w14:paraId="4EEB3B93" w14:textId="77777777" w:rsidR="001E0DE5" w:rsidRDefault="001E0DE5" w:rsidP="001E0DE5">
            <w:pPr>
              <w:rPr>
                <w:rFonts w:asciiTheme="minorHAnsi" w:hAnsiTheme="minorHAnsi"/>
                <w:sz w:val="20"/>
                <w:szCs w:val="20"/>
              </w:rPr>
            </w:pPr>
            <w:r>
              <w:rPr>
                <w:noProof/>
                <w:lang w:eastAsia="en-GB"/>
              </w:rPr>
              <w:drawing>
                <wp:inline distT="0" distB="0" distL="0" distR="0" wp14:anchorId="502AA2A0" wp14:editId="0EADAB0C">
                  <wp:extent cx="1296365" cy="84732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00220" cy="849841"/>
                          </a:xfrm>
                          <a:prstGeom prst="rect">
                            <a:avLst/>
                          </a:prstGeom>
                        </pic:spPr>
                      </pic:pic>
                    </a:graphicData>
                  </a:graphic>
                </wp:inline>
              </w:drawing>
            </w:r>
          </w:p>
          <w:p w14:paraId="77AC5C31" w14:textId="12E20AD6" w:rsidR="001E0DE5" w:rsidRDefault="001E0DE5" w:rsidP="001E0DE5">
            <w:pPr>
              <w:rPr>
                <w:rFonts w:asciiTheme="minorHAnsi" w:hAnsiTheme="minorHAnsi"/>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7305D12"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456F6184" w14:textId="77777777" w:rsidR="001E0DE5" w:rsidRDefault="001E0DE5" w:rsidP="001E0DE5">
            <w:pPr>
              <w:rPr>
                <w:rFonts w:asciiTheme="minorHAnsi" w:hAnsiTheme="minorHAnsi"/>
                <w:sz w:val="20"/>
                <w:szCs w:val="20"/>
              </w:rPr>
            </w:pPr>
            <w:r>
              <w:rPr>
                <w:noProof/>
                <w:lang w:eastAsia="en-GB"/>
              </w:rPr>
              <w:drawing>
                <wp:inline distT="0" distB="0" distL="0" distR="0" wp14:anchorId="50249B85" wp14:editId="276F2B50">
                  <wp:extent cx="995423" cy="89953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98834" cy="902616"/>
                          </a:xfrm>
                          <a:prstGeom prst="rect">
                            <a:avLst/>
                          </a:prstGeom>
                        </pic:spPr>
                      </pic:pic>
                    </a:graphicData>
                  </a:graphic>
                </wp:inline>
              </w:drawing>
            </w:r>
          </w:p>
          <w:p w14:paraId="5CFCE6F5" w14:textId="77777777" w:rsidR="001E0DE5" w:rsidRDefault="001E0DE5" w:rsidP="001E0DE5">
            <w:pPr>
              <w:rPr>
                <w:rFonts w:asciiTheme="minorHAnsi" w:hAnsiTheme="minorHAnsi"/>
                <w:sz w:val="20"/>
                <w:szCs w:val="20"/>
              </w:rPr>
            </w:pPr>
            <w:r>
              <w:rPr>
                <w:rFonts w:asciiTheme="minorHAnsi" w:hAnsiTheme="minorHAnsi"/>
                <w:sz w:val="20"/>
                <w:szCs w:val="20"/>
              </w:rPr>
              <w:t xml:space="preserve">Use tweezers to order magnetic numbers </w:t>
            </w:r>
          </w:p>
          <w:p w14:paraId="6D353552" w14:textId="77777777" w:rsidR="001E0DE5" w:rsidRDefault="001E0DE5" w:rsidP="001E0DE5">
            <w:pPr>
              <w:rPr>
                <w:rFonts w:asciiTheme="minorHAnsi" w:hAnsiTheme="minorHAnsi"/>
                <w:sz w:val="20"/>
                <w:szCs w:val="20"/>
              </w:rPr>
            </w:pPr>
          </w:p>
          <w:p w14:paraId="2D4B6F58" w14:textId="77777777" w:rsidR="001E0DE5" w:rsidRDefault="001E0DE5" w:rsidP="001E0DE5">
            <w:pPr>
              <w:rPr>
                <w:rFonts w:asciiTheme="minorHAnsi" w:hAnsiTheme="minorHAnsi"/>
                <w:sz w:val="20"/>
                <w:szCs w:val="20"/>
              </w:rPr>
            </w:pPr>
            <w:r>
              <w:rPr>
                <w:rFonts w:asciiTheme="minorHAnsi" w:hAnsiTheme="minorHAnsi"/>
                <w:sz w:val="20"/>
                <w:szCs w:val="20"/>
              </w:rPr>
              <w:t>Cutting-</w:t>
            </w:r>
          </w:p>
          <w:p w14:paraId="41FB53D1" w14:textId="77777777" w:rsidR="001E0DE5" w:rsidRDefault="001E0DE5" w:rsidP="001E0DE5">
            <w:pPr>
              <w:rPr>
                <w:rFonts w:asciiTheme="minorHAnsi" w:hAnsiTheme="minorHAnsi"/>
                <w:sz w:val="20"/>
                <w:szCs w:val="20"/>
              </w:rPr>
            </w:pPr>
            <w:r>
              <w:rPr>
                <w:noProof/>
                <w:lang w:eastAsia="en-GB"/>
              </w:rPr>
              <w:drawing>
                <wp:inline distT="0" distB="0" distL="0" distR="0" wp14:anchorId="6EDD6869" wp14:editId="3EFB87DE">
                  <wp:extent cx="657860" cy="93423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59856" cy="937066"/>
                          </a:xfrm>
                          <a:prstGeom prst="rect">
                            <a:avLst/>
                          </a:prstGeom>
                        </pic:spPr>
                      </pic:pic>
                    </a:graphicData>
                  </a:graphic>
                </wp:inline>
              </w:drawing>
            </w:r>
            <w:r>
              <w:rPr>
                <w:rFonts w:asciiTheme="minorHAnsi" w:hAnsiTheme="minorHAnsi"/>
                <w:sz w:val="20"/>
                <w:szCs w:val="20"/>
              </w:rPr>
              <w:t xml:space="preserve"> </w:t>
            </w:r>
          </w:p>
          <w:p w14:paraId="26B52269" w14:textId="61CB5263" w:rsidR="001E0DE5" w:rsidRPr="00E47264" w:rsidRDefault="001E0DE5" w:rsidP="001E0DE5">
            <w:pPr>
              <w:rPr>
                <w:rFonts w:asciiTheme="minorHAnsi" w:hAnsiTheme="minorHAnsi"/>
                <w:sz w:val="20"/>
                <w:szCs w:val="20"/>
              </w:rPr>
            </w:pPr>
            <w:r>
              <w:rPr>
                <w:rFonts w:asciiTheme="minorHAnsi" w:hAnsiTheme="minorHAnsi"/>
                <w:sz w:val="20"/>
                <w:szCs w:val="20"/>
              </w:rPr>
              <w:t>cut and order numbers 1-10</w:t>
            </w: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45F5C5B"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4966E6A6" w14:textId="77777777" w:rsidR="001E0DE5" w:rsidRDefault="001E0DE5" w:rsidP="001E0DE5">
            <w:pPr>
              <w:rPr>
                <w:rFonts w:asciiTheme="minorHAnsi" w:hAnsiTheme="minorHAnsi"/>
                <w:sz w:val="20"/>
                <w:szCs w:val="20"/>
              </w:rPr>
            </w:pPr>
            <w:r>
              <w:rPr>
                <w:noProof/>
                <w:lang w:eastAsia="en-GB"/>
              </w:rPr>
              <w:drawing>
                <wp:inline distT="0" distB="0" distL="0" distR="0" wp14:anchorId="4F2A2212" wp14:editId="1E69FE95">
                  <wp:extent cx="1575435" cy="810895"/>
                  <wp:effectExtent l="0" t="0" r="5715"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575435" cy="810895"/>
                          </a:xfrm>
                          <a:prstGeom prst="rect">
                            <a:avLst/>
                          </a:prstGeom>
                        </pic:spPr>
                      </pic:pic>
                    </a:graphicData>
                  </a:graphic>
                </wp:inline>
              </w:drawing>
            </w:r>
          </w:p>
          <w:p w14:paraId="0BAB551C" w14:textId="77777777" w:rsidR="001E0DE5" w:rsidRDefault="001E0DE5" w:rsidP="001E0DE5">
            <w:pPr>
              <w:rPr>
                <w:rFonts w:asciiTheme="minorHAnsi" w:hAnsiTheme="minorHAnsi"/>
                <w:sz w:val="20"/>
                <w:szCs w:val="20"/>
              </w:rPr>
            </w:pPr>
            <w:r>
              <w:rPr>
                <w:rFonts w:asciiTheme="minorHAnsi" w:hAnsiTheme="minorHAnsi"/>
                <w:sz w:val="20"/>
                <w:szCs w:val="20"/>
              </w:rPr>
              <w:t>Use tweezers to place counters/pomp oms in 5/10 frames.</w:t>
            </w:r>
          </w:p>
          <w:p w14:paraId="46ECCEBD" w14:textId="77777777" w:rsidR="001E0DE5" w:rsidRDefault="001E0DE5" w:rsidP="001E0DE5">
            <w:pPr>
              <w:rPr>
                <w:rFonts w:asciiTheme="minorHAnsi" w:hAnsiTheme="minorHAnsi"/>
                <w:sz w:val="20"/>
                <w:szCs w:val="20"/>
              </w:rPr>
            </w:pPr>
          </w:p>
          <w:p w14:paraId="05C41203" w14:textId="77777777" w:rsidR="001E0DE5" w:rsidRDefault="001E0DE5" w:rsidP="001E0DE5">
            <w:pPr>
              <w:rPr>
                <w:rFonts w:asciiTheme="minorHAnsi" w:hAnsiTheme="minorHAnsi"/>
                <w:sz w:val="20"/>
                <w:szCs w:val="20"/>
              </w:rPr>
            </w:pPr>
            <w:r>
              <w:rPr>
                <w:rFonts w:asciiTheme="minorHAnsi" w:hAnsiTheme="minorHAnsi"/>
                <w:sz w:val="20"/>
                <w:szCs w:val="20"/>
              </w:rPr>
              <w:t>Cutting-</w:t>
            </w:r>
          </w:p>
          <w:p w14:paraId="4DF3BF67" w14:textId="77777777" w:rsidR="001E0DE5" w:rsidRDefault="001E0DE5" w:rsidP="001E0DE5">
            <w:pPr>
              <w:rPr>
                <w:rFonts w:asciiTheme="minorHAnsi" w:hAnsiTheme="minorHAnsi"/>
                <w:sz w:val="20"/>
                <w:szCs w:val="20"/>
              </w:rPr>
            </w:pPr>
            <w:r>
              <w:rPr>
                <w:noProof/>
                <w:lang w:eastAsia="en-GB"/>
              </w:rPr>
              <w:drawing>
                <wp:inline distT="0" distB="0" distL="0" distR="0" wp14:anchorId="63585F23" wp14:editId="5046A6B8">
                  <wp:extent cx="1093878" cy="78877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096634" cy="790761"/>
                          </a:xfrm>
                          <a:prstGeom prst="rect">
                            <a:avLst/>
                          </a:prstGeom>
                        </pic:spPr>
                      </pic:pic>
                    </a:graphicData>
                  </a:graphic>
                </wp:inline>
              </w:drawing>
            </w:r>
          </w:p>
          <w:p w14:paraId="0DF5DE9B" w14:textId="1B02A2BE" w:rsidR="001E0DE5" w:rsidRPr="00E47264" w:rsidRDefault="001E0DE5" w:rsidP="001E0DE5">
            <w:pPr>
              <w:rPr>
                <w:rFonts w:asciiTheme="minorHAnsi" w:hAnsiTheme="minorHAnsi"/>
                <w:sz w:val="20"/>
                <w:szCs w:val="20"/>
              </w:rPr>
            </w:pPr>
            <w:r>
              <w:rPr>
                <w:rFonts w:asciiTheme="minorHAnsi" w:hAnsiTheme="minorHAnsi"/>
                <w:sz w:val="20"/>
                <w:szCs w:val="20"/>
              </w:rPr>
              <w:t xml:space="preserve">Cut and match 5 frame to number. </w:t>
            </w:r>
          </w:p>
        </w:tc>
        <w:tc>
          <w:tcPr>
            <w:tcW w:w="751"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20A2714"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5A89E396" w14:textId="77777777" w:rsidR="001E0DE5" w:rsidRDefault="001E0DE5" w:rsidP="001E0DE5">
            <w:pPr>
              <w:rPr>
                <w:rFonts w:asciiTheme="minorHAnsi" w:hAnsiTheme="minorHAnsi"/>
                <w:sz w:val="20"/>
                <w:szCs w:val="20"/>
              </w:rPr>
            </w:pPr>
            <w:r>
              <w:rPr>
                <w:noProof/>
                <w:lang w:eastAsia="en-GB"/>
              </w:rPr>
              <w:drawing>
                <wp:inline distT="0" distB="0" distL="0" distR="0" wp14:anchorId="0B3DFAD1" wp14:editId="63CBD261">
                  <wp:extent cx="1333283" cy="941351"/>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36746" cy="943796"/>
                          </a:xfrm>
                          <a:prstGeom prst="rect">
                            <a:avLst/>
                          </a:prstGeom>
                        </pic:spPr>
                      </pic:pic>
                    </a:graphicData>
                  </a:graphic>
                </wp:inline>
              </w:drawing>
            </w:r>
          </w:p>
          <w:p w14:paraId="76ECC99B" w14:textId="77777777" w:rsidR="001E0DE5" w:rsidRDefault="001E0DE5" w:rsidP="001E0DE5">
            <w:pPr>
              <w:rPr>
                <w:rFonts w:asciiTheme="minorHAnsi" w:hAnsiTheme="minorHAnsi"/>
                <w:sz w:val="20"/>
                <w:szCs w:val="20"/>
              </w:rPr>
            </w:pPr>
            <w:r>
              <w:rPr>
                <w:rFonts w:asciiTheme="minorHAnsi" w:hAnsiTheme="minorHAnsi"/>
                <w:sz w:val="20"/>
                <w:szCs w:val="20"/>
              </w:rPr>
              <w:t>Copying stick patterns</w:t>
            </w:r>
          </w:p>
          <w:p w14:paraId="74FF4786" w14:textId="77777777" w:rsidR="001E0DE5" w:rsidRDefault="001E0DE5" w:rsidP="001E0DE5">
            <w:pPr>
              <w:rPr>
                <w:rFonts w:asciiTheme="minorHAnsi" w:hAnsiTheme="minorHAnsi"/>
                <w:sz w:val="20"/>
                <w:szCs w:val="20"/>
              </w:rPr>
            </w:pPr>
          </w:p>
          <w:p w14:paraId="0067E894" w14:textId="77777777" w:rsidR="001E0DE5" w:rsidRDefault="001E0DE5" w:rsidP="001E0DE5">
            <w:pPr>
              <w:rPr>
                <w:rFonts w:asciiTheme="minorHAnsi" w:hAnsiTheme="minorHAnsi"/>
                <w:sz w:val="20"/>
                <w:szCs w:val="20"/>
              </w:rPr>
            </w:pPr>
            <w:r>
              <w:rPr>
                <w:rFonts w:asciiTheme="minorHAnsi" w:hAnsiTheme="minorHAnsi"/>
                <w:sz w:val="20"/>
                <w:szCs w:val="20"/>
              </w:rPr>
              <w:t>Cutting-</w:t>
            </w:r>
          </w:p>
          <w:p w14:paraId="2D5223D9" w14:textId="77777777" w:rsidR="001E0DE5" w:rsidRDefault="001E0DE5" w:rsidP="001E0DE5">
            <w:pPr>
              <w:rPr>
                <w:rFonts w:asciiTheme="minorHAnsi" w:hAnsiTheme="minorHAnsi"/>
                <w:sz w:val="20"/>
                <w:szCs w:val="20"/>
              </w:rPr>
            </w:pPr>
            <w:r>
              <w:rPr>
                <w:noProof/>
                <w:lang w:eastAsia="en-GB"/>
              </w:rPr>
              <w:drawing>
                <wp:inline distT="0" distB="0" distL="0" distR="0" wp14:anchorId="1D52C4C2" wp14:editId="0B530113">
                  <wp:extent cx="798653" cy="1168366"/>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05784" cy="1178798"/>
                          </a:xfrm>
                          <a:prstGeom prst="rect">
                            <a:avLst/>
                          </a:prstGeom>
                        </pic:spPr>
                      </pic:pic>
                    </a:graphicData>
                  </a:graphic>
                </wp:inline>
              </w:drawing>
            </w:r>
          </w:p>
          <w:p w14:paraId="2C698639" w14:textId="43360A82" w:rsidR="001E0DE5" w:rsidRPr="00E47264" w:rsidRDefault="001E0DE5" w:rsidP="001E0DE5">
            <w:pPr>
              <w:rPr>
                <w:rFonts w:asciiTheme="minorHAnsi" w:hAnsiTheme="minorHAnsi"/>
                <w:sz w:val="20"/>
                <w:szCs w:val="20"/>
              </w:rPr>
            </w:pPr>
            <w:r>
              <w:rPr>
                <w:rFonts w:asciiTheme="minorHAnsi" w:hAnsiTheme="minorHAnsi"/>
                <w:sz w:val="20"/>
                <w:szCs w:val="20"/>
              </w:rPr>
              <w:t xml:space="preserve">Light and dark cutting and sorting </w:t>
            </w:r>
          </w:p>
        </w:tc>
        <w:tc>
          <w:tcPr>
            <w:tcW w:w="71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9B13D11"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0F8080A2" w14:textId="77777777" w:rsidR="001E0DE5" w:rsidRDefault="001E0DE5" w:rsidP="001E0DE5">
            <w:pPr>
              <w:rPr>
                <w:rFonts w:asciiTheme="minorHAnsi" w:hAnsiTheme="minorHAnsi"/>
                <w:sz w:val="20"/>
                <w:szCs w:val="20"/>
              </w:rPr>
            </w:pPr>
            <w:r>
              <w:rPr>
                <w:noProof/>
                <w:lang w:eastAsia="en-GB"/>
              </w:rPr>
              <w:drawing>
                <wp:inline distT="0" distB="0" distL="0" distR="0" wp14:anchorId="511821FB" wp14:editId="25DC7380">
                  <wp:extent cx="949124" cy="905513"/>
                  <wp:effectExtent l="0" t="0" r="3810"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59061" cy="914993"/>
                          </a:xfrm>
                          <a:prstGeom prst="rect">
                            <a:avLst/>
                          </a:prstGeom>
                        </pic:spPr>
                      </pic:pic>
                    </a:graphicData>
                  </a:graphic>
                </wp:inline>
              </w:drawing>
            </w:r>
          </w:p>
          <w:p w14:paraId="4FD376F4" w14:textId="77777777" w:rsidR="001E0DE5" w:rsidRDefault="001E0DE5" w:rsidP="001E0DE5">
            <w:pPr>
              <w:rPr>
                <w:rFonts w:asciiTheme="minorHAnsi" w:hAnsiTheme="minorHAnsi"/>
                <w:sz w:val="20"/>
                <w:szCs w:val="20"/>
              </w:rPr>
            </w:pPr>
          </w:p>
          <w:p w14:paraId="7E876001" w14:textId="77777777" w:rsidR="001E0DE5" w:rsidRDefault="001E0DE5" w:rsidP="001E0DE5">
            <w:pPr>
              <w:rPr>
                <w:rFonts w:asciiTheme="minorHAnsi" w:hAnsiTheme="minorHAnsi"/>
                <w:sz w:val="20"/>
                <w:szCs w:val="20"/>
              </w:rPr>
            </w:pPr>
            <w:r>
              <w:rPr>
                <w:rFonts w:asciiTheme="minorHAnsi" w:hAnsiTheme="minorHAnsi"/>
                <w:sz w:val="20"/>
                <w:szCs w:val="20"/>
              </w:rPr>
              <w:t>Cutting-</w:t>
            </w:r>
          </w:p>
          <w:p w14:paraId="2A7AFFC0" w14:textId="77777777" w:rsidR="001E0DE5" w:rsidRDefault="001E0DE5" w:rsidP="001E0DE5">
            <w:pPr>
              <w:rPr>
                <w:rFonts w:asciiTheme="minorHAnsi" w:hAnsiTheme="minorHAnsi"/>
                <w:sz w:val="20"/>
                <w:szCs w:val="20"/>
              </w:rPr>
            </w:pPr>
            <w:r>
              <w:rPr>
                <w:noProof/>
                <w:lang w:eastAsia="en-GB"/>
              </w:rPr>
              <w:drawing>
                <wp:inline distT="0" distB="0" distL="0" distR="0" wp14:anchorId="1547BCC2" wp14:editId="7C212E59">
                  <wp:extent cx="1331088" cy="657765"/>
                  <wp:effectExtent l="0" t="0" r="254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46470" cy="665366"/>
                          </a:xfrm>
                          <a:prstGeom prst="rect">
                            <a:avLst/>
                          </a:prstGeom>
                        </pic:spPr>
                      </pic:pic>
                    </a:graphicData>
                  </a:graphic>
                </wp:inline>
              </w:drawing>
            </w:r>
          </w:p>
          <w:p w14:paraId="4BB2261E" w14:textId="77777777" w:rsidR="001E0DE5" w:rsidRDefault="001E0DE5" w:rsidP="001E0DE5">
            <w:pPr>
              <w:rPr>
                <w:rFonts w:asciiTheme="minorHAnsi" w:hAnsiTheme="minorHAnsi"/>
                <w:sz w:val="20"/>
                <w:szCs w:val="20"/>
              </w:rPr>
            </w:pPr>
            <w:r>
              <w:rPr>
                <w:noProof/>
                <w:lang w:eastAsia="en-GB"/>
              </w:rPr>
              <w:drawing>
                <wp:inline distT="0" distB="0" distL="0" distR="0" wp14:anchorId="1FFBFE4D" wp14:editId="21578E17">
                  <wp:extent cx="1330960" cy="808983"/>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39130" cy="813949"/>
                          </a:xfrm>
                          <a:prstGeom prst="rect">
                            <a:avLst/>
                          </a:prstGeom>
                        </pic:spPr>
                      </pic:pic>
                    </a:graphicData>
                  </a:graphic>
                </wp:inline>
              </w:drawing>
            </w:r>
          </w:p>
          <w:p w14:paraId="674F0F19" w14:textId="0C6D1DAD" w:rsidR="001E0DE5" w:rsidRPr="00E47264" w:rsidRDefault="001E0DE5" w:rsidP="001E0DE5">
            <w:pPr>
              <w:rPr>
                <w:rFonts w:asciiTheme="minorHAnsi" w:hAnsiTheme="minorHAnsi"/>
                <w:sz w:val="20"/>
                <w:szCs w:val="20"/>
              </w:rPr>
            </w:pPr>
            <w:r>
              <w:rPr>
                <w:rFonts w:asciiTheme="minorHAnsi" w:hAnsiTheme="minorHAnsi"/>
                <w:sz w:val="20"/>
                <w:szCs w:val="20"/>
              </w:rPr>
              <w:t xml:space="preserve">Can you cut the candles out? </w:t>
            </w:r>
          </w:p>
        </w:tc>
        <w:tc>
          <w:tcPr>
            <w:tcW w:w="716"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C7265A5" w14:textId="77777777" w:rsidR="001E0DE5" w:rsidRDefault="001E0DE5" w:rsidP="001E0DE5">
            <w:pPr>
              <w:rPr>
                <w:rFonts w:asciiTheme="minorHAnsi" w:hAnsiTheme="minorHAnsi"/>
                <w:sz w:val="20"/>
                <w:szCs w:val="20"/>
              </w:rPr>
            </w:pPr>
            <w:r>
              <w:rPr>
                <w:rFonts w:asciiTheme="minorHAnsi" w:hAnsiTheme="minorHAnsi"/>
                <w:sz w:val="20"/>
                <w:szCs w:val="20"/>
              </w:rPr>
              <w:t>Finger Gym-</w:t>
            </w:r>
          </w:p>
          <w:p w14:paraId="6BB221A3" w14:textId="77777777" w:rsidR="001E0DE5" w:rsidRDefault="001E0DE5" w:rsidP="001E0DE5">
            <w:pPr>
              <w:rPr>
                <w:rFonts w:asciiTheme="minorHAnsi" w:hAnsiTheme="minorHAnsi"/>
                <w:sz w:val="20"/>
                <w:szCs w:val="20"/>
              </w:rPr>
            </w:pPr>
            <w:r>
              <w:rPr>
                <w:noProof/>
                <w:lang w:eastAsia="en-GB"/>
              </w:rPr>
              <w:drawing>
                <wp:inline distT="0" distB="0" distL="0" distR="0" wp14:anchorId="2DA30EB5" wp14:editId="6377FFC8">
                  <wp:extent cx="1006997" cy="917810"/>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17077" cy="926997"/>
                          </a:xfrm>
                          <a:prstGeom prst="rect">
                            <a:avLst/>
                          </a:prstGeom>
                        </pic:spPr>
                      </pic:pic>
                    </a:graphicData>
                  </a:graphic>
                </wp:inline>
              </w:drawing>
            </w:r>
          </w:p>
          <w:p w14:paraId="2BC15AFC" w14:textId="77777777" w:rsidR="001E0DE5" w:rsidRDefault="001E0DE5" w:rsidP="001E0DE5">
            <w:pPr>
              <w:rPr>
                <w:rFonts w:asciiTheme="minorHAnsi" w:hAnsiTheme="minorHAnsi"/>
                <w:sz w:val="20"/>
                <w:szCs w:val="20"/>
              </w:rPr>
            </w:pPr>
            <w:r>
              <w:rPr>
                <w:rFonts w:asciiTheme="minorHAnsi" w:hAnsiTheme="minorHAnsi"/>
                <w:sz w:val="20"/>
                <w:szCs w:val="20"/>
              </w:rPr>
              <w:t xml:space="preserve">Children punch holes in card and thread wool through. </w:t>
            </w:r>
          </w:p>
          <w:p w14:paraId="33CC3743" w14:textId="77777777" w:rsidR="001E0DE5" w:rsidRDefault="001E0DE5" w:rsidP="001E0DE5">
            <w:pPr>
              <w:rPr>
                <w:rFonts w:asciiTheme="minorHAnsi" w:hAnsiTheme="minorHAnsi"/>
                <w:sz w:val="20"/>
                <w:szCs w:val="20"/>
              </w:rPr>
            </w:pPr>
          </w:p>
          <w:p w14:paraId="3C70C448" w14:textId="77777777" w:rsidR="001E0DE5" w:rsidRDefault="001E0DE5" w:rsidP="001E0DE5">
            <w:pPr>
              <w:rPr>
                <w:rFonts w:asciiTheme="minorHAnsi" w:hAnsiTheme="minorHAnsi"/>
                <w:sz w:val="20"/>
                <w:szCs w:val="20"/>
              </w:rPr>
            </w:pPr>
            <w:r>
              <w:rPr>
                <w:rFonts w:asciiTheme="minorHAnsi" w:hAnsiTheme="minorHAnsi"/>
                <w:sz w:val="20"/>
                <w:szCs w:val="20"/>
              </w:rPr>
              <w:t>Cutting-</w:t>
            </w:r>
          </w:p>
          <w:p w14:paraId="4D26C7CF" w14:textId="77777777" w:rsidR="001E0DE5" w:rsidRDefault="001E0DE5" w:rsidP="001E0DE5">
            <w:pPr>
              <w:rPr>
                <w:rFonts w:asciiTheme="minorHAnsi" w:hAnsiTheme="minorHAnsi"/>
                <w:sz w:val="20"/>
                <w:szCs w:val="20"/>
              </w:rPr>
            </w:pPr>
            <w:r>
              <w:rPr>
                <w:noProof/>
                <w:lang w:eastAsia="en-GB"/>
              </w:rPr>
              <w:drawing>
                <wp:inline distT="0" distB="0" distL="0" distR="0" wp14:anchorId="0D9C872F" wp14:editId="48FABC4A">
                  <wp:extent cx="659757" cy="1415397"/>
                  <wp:effectExtent l="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6595" cy="1430068"/>
                          </a:xfrm>
                          <a:prstGeom prst="rect">
                            <a:avLst/>
                          </a:prstGeom>
                        </pic:spPr>
                      </pic:pic>
                    </a:graphicData>
                  </a:graphic>
                </wp:inline>
              </w:drawing>
            </w:r>
          </w:p>
          <w:p w14:paraId="5F031C7B" w14:textId="63CC3F3E" w:rsidR="001E0DE5" w:rsidRPr="00E47264" w:rsidRDefault="001E0DE5" w:rsidP="001E0DE5">
            <w:pPr>
              <w:rPr>
                <w:rFonts w:asciiTheme="minorHAnsi" w:hAnsiTheme="minorHAnsi"/>
                <w:sz w:val="20"/>
                <w:szCs w:val="20"/>
              </w:rPr>
            </w:pPr>
            <w:r>
              <w:rPr>
                <w:rFonts w:asciiTheme="minorHAnsi" w:hAnsiTheme="minorHAnsi"/>
                <w:sz w:val="20"/>
                <w:szCs w:val="20"/>
              </w:rPr>
              <w:t xml:space="preserve">Light and dark cutting </w:t>
            </w:r>
          </w:p>
        </w:tc>
      </w:tr>
      <w:tr w:rsidR="007963A7" w14:paraId="19FE6B8F" w14:textId="5B8E3687" w:rsidTr="00582895">
        <w:trPr>
          <w:trHeight w:val="502"/>
        </w:trPr>
        <w:tc>
          <w:tcPr>
            <w:tcW w:w="638" w:type="pct"/>
            <w:tcBorders>
              <w:top w:val="single" w:sz="4" w:space="0" w:color="auto"/>
              <w:left w:val="single" w:sz="4" w:space="0" w:color="auto"/>
              <w:bottom w:val="single" w:sz="4" w:space="0" w:color="auto"/>
              <w:right w:val="single" w:sz="4" w:space="0" w:color="auto"/>
            </w:tcBorders>
            <w:shd w:val="clear" w:color="auto" w:fill="FDE16B"/>
          </w:tcPr>
          <w:p w14:paraId="1BE7C103" w14:textId="64292189" w:rsidR="007963A7" w:rsidRDefault="007963A7" w:rsidP="007963A7">
            <w:pPr>
              <w:rPr>
                <w:b/>
              </w:rPr>
            </w:pPr>
            <w:r w:rsidRPr="006F5A43">
              <w:rPr>
                <w:b/>
              </w:rPr>
              <w:t xml:space="preserve"> PS</w:t>
            </w:r>
            <w:r>
              <w:rPr>
                <w:b/>
              </w:rPr>
              <w:t>ED</w:t>
            </w:r>
          </w:p>
          <w:p w14:paraId="6324253B" w14:textId="24E4449E" w:rsidR="007963A7" w:rsidRDefault="007963A7" w:rsidP="007963A7">
            <w:pPr>
              <w:rPr>
                <w:b/>
              </w:rPr>
            </w:pPr>
            <w:r w:rsidRPr="00624853">
              <w:t>SCARF</w:t>
            </w:r>
          </w:p>
        </w:tc>
        <w:tc>
          <w:tcPr>
            <w:tcW w:w="714" w:type="pct"/>
            <w:tcBorders>
              <w:top w:val="single" w:sz="4" w:space="0" w:color="auto"/>
              <w:left w:val="single" w:sz="4" w:space="0" w:color="auto"/>
              <w:bottom w:val="single" w:sz="4" w:space="0" w:color="auto"/>
              <w:right w:val="single" w:sz="4" w:space="0" w:color="auto"/>
            </w:tcBorders>
            <w:shd w:val="clear" w:color="auto" w:fill="FDE16B"/>
          </w:tcPr>
          <w:p w14:paraId="617CD619" w14:textId="77777777" w:rsidR="007963A7" w:rsidRDefault="007963A7" w:rsidP="007963A7">
            <w:pPr>
              <w:rPr>
                <w:sz w:val="20"/>
                <w:szCs w:val="20"/>
              </w:rPr>
            </w:pPr>
            <w:r>
              <w:rPr>
                <w:sz w:val="20"/>
                <w:szCs w:val="20"/>
              </w:rPr>
              <w:t xml:space="preserve">Keeping Safe </w:t>
            </w:r>
          </w:p>
          <w:p w14:paraId="011C6975" w14:textId="0D2E6636" w:rsidR="007963A7" w:rsidRDefault="007963A7" w:rsidP="007963A7">
            <w:pPr>
              <w:rPr>
                <w:rFonts w:asciiTheme="minorHAnsi" w:hAnsiTheme="minorHAnsi"/>
                <w:sz w:val="20"/>
                <w:szCs w:val="20"/>
              </w:rPr>
            </w:pPr>
            <w:r>
              <w:rPr>
                <w:sz w:val="20"/>
                <w:szCs w:val="20"/>
              </w:rPr>
              <w:t xml:space="preserve">People who help and keep me safe </w:t>
            </w:r>
          </w:p>
        </w:tc>
        <w:tc>
          <w:tcPr>
            <w:tcW w:w="751" w:type="pct"/>
            <w:tcBorders>
              <w:top w:val="single" w:sz="4" w:space="0" w:color="auto"/>
              <w:left w:val="single" w:sz="4" w:space="0" w:color="auto"/>
              <w:bottom w:val="single" w:sz="4" w:space="0" w:color="auto"/>
              <w:right w:val="single" w:sz="4" w:space="0" w:color="auto"/>
            </w:tcBorders>
            <w:shd w:val="clear" w:color="auto" w:fill="FDE16B"/>
          </w:tcPr>
          <w:p w14:paraId="4813D306" w14:textId="77777777" w:rsidR="007963A7" w:rsidRDefault="007963A7" w:rsidP="007963A7">
            <w:pPr>
              <w:rPr>
                <w:rFonts w:asciiTheme="minorHAnsi" w:hAnsiTheme="minorHAnsi"/>
                <w:sz w:val="20"/>
                <w:szCs w:val="20"/>
              </w:rPr>
            </w:pPr>
            <w:r>
              <w:rPr>
                <w:rFonts w:asciiTheme="minorHAnsi" w:hAnsiTheme="minorHAnsi"/>
                <w:sz w:val="20"/>
                <w:szCs w:val="20"/>
              </w:rPr>
              <w:t xml:space="preserve">Keeping Safe </w:t>
            </w:r>
          </w:p>
          <w:p w14:paraId="7CB540FD" w14:textId="3B9369DE" w:rsidR="007963A7" w:rsidRPr="00663A7B" w:rsidRDefault="007963A7" w:rsidP="007963A7">
            <w:pPr>
              <w:rPr>
                <w:rFonts w:asciiTheme="minorHAnsi" w:hAnsiTheme="minorHAnsi"/>
                <w:sz w:val="20"/>
                <w:szCs w:val="20"/>
              </w:rPr>
            </w:pPr>
            <w:r>
              <w:rPr>
                <w:rFonts w:asciiTheme="minorHAnsi" w:hAnsiTheme="minorHAnsi"/>
                <w:sz w:val="20"/>
                <w:szCs w:val="20"/>
              </w:rPr>
              <w:t xml:space="preserve">Safety Indoors and Outdoors </w:t>
            </w:r>
          </w:p>
        </w:tc>
        <w:tc>
          <w:tcPr>
            <w:tcW w:w="715" w:type="pct"/>
            <w:tcBorders>
              <w:top w:val="single" w:sz="4" w:space="0" w:color="auto"/>
              <w:left w:val="single" w:sz="4" w:space="0" w:color="auto"/>
              <w:bottom w:val="single" w:sz="4" w:space="0" w:color="auto"/>
              <w:right w:val="single" w:sz="4" w:space="0" w:color="auto"/>
            </w:tcBorders>
            <w:shd w:val="clear" w:color="auto" w:fill="FDE16B"/>
          </w:tcPr>
          <w:p w14:paraId="43CDD8A5" w14:textId="77777777" w:rsidR="007963A7" w:rsidRDefault="007963A7" w:rsidP="007963A7">
            <w:pPr>
              <w:rPr>
                <w:rStyle w:val="Hyperlink"/>
                <w:rFonts w:asciiTheme="minorHAnsi" w:hAnsiTheme="minorHAnsi" w:cstheme="minorHAnsi"/>
                <w:color w:val="auto"/>
                <w:sz w:val="20"/>
                <w:szCs w:val="20"/>
                <w:u w:val="none"/>
              </w:rPr>
            </w:pPr>
            <w:r>
              <w:rPr>
                <w:rStyle w:val="Hyperlink"/>
                <w:rFonts w:asciiTheme="minorHAnsi" w:hAnsiTheme="minorHAnsi" w:cstheme="minorHAnsi"/>
                <w:color w:val="auto"/>
                <w:sz w:val="20"/>
                <w:szCs w:val="20"/>
                <w:u w:val="none"/>
              </w:rPr>
              <w:t xml:space="preserve"> Keeping Safe </w:t>
            </w:r>
          </w:p>
          <w:p w14:paraId="508B3414" w14:textId="4AFD0E67" w:rsidR="007963A7" w:rsidRPr="00747749" w:rsidRDefault="007963A7" w:rsidP="007963A7">
            <w:pPr>
              <w:rPr>
                <w:rFonts w:asciiTheme="minorHAnsi" w:hAnsiTheme="minorHAnsi"/>
                <w:sz w:val="20"/>
                <w:szCs w:val="20"/>
              </w:rPr>
            </w:pPr>
            <w:r>
              <w:rPr>
                <w:rStyle w:val="Hyperlink"/>
                <w:rFonts w:asciiTheme="minorHAnsi" w:hAnsiTheme="minorHAnsi" w:cstheme="minorHAnsi"/>
                <w:color w:val="auto"/>
                <w:sz w:val="20"/>
                <w:szCs w:val="20"/>
                <w:u w:val="none"/>
              </w:rPr>
              <w:t>What’s Safe to go into my body?</w:t>
            </w:r>
          </w:p>
        </w:tc>
        <w:tc>
          <w:tcPr>
            <w:tcW w:w="751" w:type="pct"/>
            <w:tcBorders>
              <w:top w:val="single" w:sz="4" w:space="0" w:color="auto"/>
              <w:left w:val="single" w:sz="4" w:space="0" w:color="auto"/>
              <w:bottom w:val="single" w:sz="4" w:space="0" w:color="auto"/>
              <w:right w:val="single" w:sz="4" w:space="0" w:color="auto"/>
            </w:tcBorders>
            <w:shd w:val="clear" w:color="auto" w:fill="FDE16B"/>
          </w:tcPr>
          <w:p w14:paraId="691E64CD" w14:textId="77777777" w:rsidR="007963A7" w:rsidRDefault="007963A7" w:rsidP="007963A7">
            <w:pPr>
              <w:rPr>
                <w:rFonts w:asciiTheme="minorHAnsi" w:hAnsiTheme="minorHAnsi"/>
                <w:sz w:val="20"/>
                <w:szCs w:val="20"/>
              </w:rPr>
            </w:pPr>
            <w:r>
              <w:rPr>
                <w:rFonts w:asciiTheme="minorHAnsi" w:hAnsiTheme="minorHAnsi"/>
                <w:sz w:val="20"/>
                <w:szCs w:val="20"/>
              </w:rPr>
              <w:t xml:space="preserve">Being My Best </w:t>
            </w:r>
          </w:p>
          <w:p w14:paraId="0759BB03" w14:textId="4E0DEF14" w:rsidR="007963A7" w:rsidRPr="00747749" w:rsidRDefault="007963A7" w:rsidP="007963A7">
            <w:pPr>
              <w:rPr>
                <w:rFonts w:asciiTheme="minorHAnsi" w:hAnsiTheme="minorHAnsi"/>
                <w:sz w:val="20"/>
                <w:szCs w:val="20"/>
              </w:rPr>
            </w:pPr>
            <w:r>
              <w:rPr>
                <w:rFonts w:asciiTheme="minorHAnsi" w:hAnsiTheme="minorHAnsi"/>
                <w:sz w:val="20"/>
                <w:szCs w:val="20"/>
              </w:rPr>
              <w:t>Looking after myself</w:t>
            </w:r>
          </w:p>
        </w:tc>
        <w:tc>
          <w:tcPr>
            <w:tcW w:w="715" w:type="pct"/>
            <w:tcBorders>
              <w:top w:val="single" w:sz="4" w:space="0" w:color="auto"/>
              <w:left w:val="single" w:sz="4" w:space="0" w:color="auto"/>
              <w:bottom w:val="single" w:sz="4" w:space="0" w:color="auto"/>
              <w:right w:val="single" w:sz="4" w:space="0" w:color="auto"/>
            </w:tcBorders>
            <w:shd w:val="clear" w:color="auto" w:fill="FDE16B"/>
          </w:tcPr>
          <w:p w14:paraId="0799AD9B" w14:textId="77777777" w:rsidR="007963A7" w:rsidRDefault="007963A7" w:rsidP="007963A7">
            <w:pPr>
              <w:rPr>
                <w:rFonts w:asciiTheme="minorHAnsi" w:hAnsiTheme="minorHAnsi"/>
                <w:sz w:val="20"/>
                <w:szCs w:val="20"/>
              </w:rPr>
            </w:pPr>
            <w:r>
              <w:rPr>
                <w:rStyle w:val="Hyperlink"/>
                <w:rFonts w:asciiTheme="minorHAnsi" w:hAnsiTheme="minorHAnsi" w:cstheme="minorHAnsi"/>
                <w:color w:val="auto"/>
                <w:sz w:val="20"/>
                <w:szCs w:val="20"/>
                <w:u w:val="none"/>
              </w:rPr>
              <w:t xml:space="preserve"> </w:t>
            </w:r>
            <w:r>
              <w:rPr>
                <w:rFonts w:asciiTheme="minorHAnsi" w:hAnsiTheme="minorHAnsi"/>
                <w:sz w:val="20"/>
                <w:szCs w:val="20"/>
              </w:rPr>
              <w:t>Being My Best</w:t>
            </w:r>
          </w:p>
          <w:p w14:paraId="18680A1B" w14:textId="2DA5D6E5" w:rsidR="007963A7" w:rsidRPr="00747749" w:rsidRDefault="007963A7" w:rsidP="007963A7">
            <w:pPr>
              <w:rPr>
                <w:rFonts w:asciiTheme="minorHAnsi" w:hAnsiTheme="minorHAnsi"/>
                <w:sz w:val="20"/>
                <w:szCs w:val="20"/>
              </w:rPr>
            </w:pPr>
            <w:r>
              <w:rPr>
                <w:rFonts w:asciiTheme="minorHAnsi" w:hAnsiTheme="minorHAnsi"/>
                <w:sz w:val="20"/>
                <w:szCs w:val="20"/>
              </w:rPr>
              <w:t xml:space="preserve">Looking after others </w:t>
            </w:r>
          </w:p>
        </w:tc>
        <w:tc>
          <w:tcPr>
            <w:tcW w:w="716" w:type="pct"/>
            <w:tcBorders>
              <w:top w:val="single" w:sz="4" w:space="0" w:color="auto"/>
              <w:left w:val="single" w:sz="4" w:space="0" w:color="auto"/>
              <w:bottom w:val="single" w:sz="4" w:space="0" w:color="auto"/>
              <w:right w:val="single" w:sz="4" w:space="0" w:color="auto"/>
            </w:tcBorders>
            <w:shd w:val="clear" w:color="auto" w:fill="FDE16B"/>
          </w:tcPr>
          <w:p w14:paraId="4E31E2E3" w14:textId="77777777" w:rsidR="007963A7" w:rsidRDefault="007963A7" w:rsidP="007963A7">
            <w:pPr>
              <w:rPr>
                <w:rFonts w:asciiTheme="minorHAnsi" w:hAnsiTheme="minorHAnsi"/>
                <w:sz w:val="20"/>
                <w:szCs w:val="20"/>
              </w:rPr>
            </w:pPr>
            <w:r>
              <w:rPr>
                <w:rFonts w:asciiTheme="minorHAnsi" w:hAnsiTheme="minorHAnsi"/>
                <w:sz w:val="20"/>
                <w:szCs w:val="20"/>
              </w:rPr>
              <w:t>Being My Best</w:t>
            </w:r>
          </w:p>
          <w:p w14:paraId="6A586122" w14:textId="6AD9F42E" w:rsidR="007963A7" w:rsidRPr="00747749" w:rsidRDefault="007963A7" w:rsidP="007963A7">
            <w:pPr>
              <w:rPr>
                <w:rFonts w:asciiTheme="minorHAnsi" w:hAnsiTheme="minorHAnsi"/>
                <w:sz w:val="20"/>
                <w:szCs w:val="20"/>
              </w:rPr>
            </w:pPr>
            <w:r>
              <w:rPr>
                <w:rFonts w:asciiTheme="minorHAnsi" w:hAnsiTheme="minorHAnsi"/>
                <w:sz w:val="20"/>
                <w:szCs w:val="20"/>
              </w:rPr>
              <w:t xml:space="preserve">Looking after the environment </w:t>
            </w:r>
          </w:p>
        </w:tc>
      </w:tr>
      <w:tr w:rsidR="007963A7" w14:paraId="0492B9ED" w14:textId="7D394DCF" w:rsidTr="00582895">
        <w:trPr>
          <w:trHeight w:val="1124"/>
        </w:trPr>
        <w:tc>
          <w:tcPr>
            <w:tcW w:w="638" w:type="pct"/>
            <w:tcBorders>
              <w:top w:val="single" w:sz="4" w:space="0" w:color="auto"/>
              <w:left w:val="single" w:sz="4" w:space="0" w:color="auto"/>
              <w:bottom w:val="single" w:sz="4" w:space="0" w:color="auto"/>
              <w:right w:val="single" w:sz="4" w:space="0" w:color="auto"/>
            </w:tcBorders>
            <w:shd w:val="clear" w:color="auto" w:fill="7030A0"/>
          </w:tcPr>
          <w:p w14:paraId="37AEFAA1" w14:textId="53D5BF33" w:rsidR="007963A7" w:rsidRPr="00866408" w:rsidRDefault="007963A7" w:rsidP="007963A7">
            <w:pPr>
              <w:rPr>
                <w:b/>
              </w:rPr>
            </w:pPr>
            <w:r>
              <w:rPr>
                <w:b/>
              </w:rPr>
              <w:t>Mathematics</w:t>
            </w:r>
          </w:p>
          <w:p w14:paraId="4ED1BA45" w14:textId="77777777" w:rsidR="007963A7" w:rsidRDefault="007963A7" w:rsidP="007963A7"/>
          <w:p w14:paraId="5EE3C35A" w14:textId="77777777" w:rsidR="007963A7" w:rsidRDefault="007963A7" w:rsidP="007963A7"/>
          <w:p w14:paraId="637805D2" w14:textId="6D031A5A" w:rsidR="007963A7" w:rsidRDefault="007963A7" w:rsidP="007963A7">
            <w:pPr>
              <w:rPr>
                <w:b/>
                <w:highlight w:val="yellow"/>
              </w:rPr>
            </w:pPr>
          </w:p>
        </w:tc>
        <w:tc>
          <w:tcPr>
            <w:tcW w:w="714" w:type="pct"/>
            <w:tcBorders>
              <w:top w:val="single" w:sz="4" w:space="0" w:color="auto"/>
              <w:left w:val="single" w:sz="4" w:space="0" w:color="auto"/>
              <w:bottom w:val="single" w:sz="4" w:space="0" w:color="auto"/>
              <w:right w:val="single" w:sz="4" w:space="0" w:color="auto"/>
            </w:tcBorders>
            <w:shd w:val="clear" w:color="auto" w:fill="7030A0"/>
          </w:tcPr>
          <w:p w14:paraId="1B22B024" w14:textId="77777777" w:rsidR="007963A7" w:rsidRDefault="007963A7" w:rsidP="007963A7">
            <w:pPr>
              <w:rPr>
                <w:rFonts w:asciiTheme="minorHAnsi" w:hAnsiTheme="minorHAnsi"/>
                <w:sz w:val="20"/>
                <w:szCs w:val="20"/>
              </w:rPr>
            </w:pPr>
            <w:r>
              <w:rPr>
                <w:rFonts w:asciiTheme="minorHAnsi" w:hAnsiTheme="minorHAnsi"/>
                <w:sz w:val="20"/>
                <w:szCs w:val="20"/>
              </w:rPr>
              <w:t>Revision and Recap.</w:t>
            </w:r>
          </w:p>
          <w:p w14:paraId="1CCC12BF" w14:textId="77777777" w:rsidR="007963A7" w:rsidRDefault="007963A7" w:rsidP="007963A7">
            <w:pPr>
              <w:rPr>
                <w:rFonts w:asciiTheme="minorHAnsi" w:hAnsiTheme="minorHAnsi"/>
                <w:sz w:val="20"/>
                <w:szCs w:val="20"/>
              </w:rPr>
            </w:pPr>
            <w:r>
              <w:rPr>
                <w:rFonts w:asciiTheme="minorHAnsi" w:hAnsiTheme="minorHAnsi"/>
                <w:sz w:val="20"/>
                <w:szCs w:val="20"/>
              </w:rPr>
              <w:t>Singing number songs</w:t>
            </w:r>
          </w:p>
          <w:p w14:paraId="5BF7EFAB" w14:textId="77777777" w:rsidR="007963A7" w:rsidRDefault="007963A7" w:rsidP="007963A7">
            <w:pPr>
              <w:rPr>
                <w:rFonts w:asciiTheme="minorHAnsi" w:hAnsiTheme="minorHAnsi"/>
                <w:sz w:val="20"/>
                <w:szCs w:val="20"/>
              </w:rPr>
            </w:pPr>
            <w:r>
              <w:rPr>
                <w:rFonts w:asciiTheme="minorHAnsi" w:hAnsiTheme="minorHAnsi"/>
                <w:sz w:val="20"/>
                <w:szCs w:val="20"/>
              </w:rPr>
              <w:t>Counting games</w:t>
            </w:r>
          </w:p>
          <w:p w14:paraId="51B25B7F" w14:textId="77777777" w:rsidR="007963A7" w:rsidRDefault="007963A7" w:rsidP="007963A7">
            <w:pPr>
              <w:rPr>
                <w:rFonts w:asciiTheme="minorHAnsi" w:hAnsiTheme="minorHAnsi"/>
                <w:sz w:val="20"/>
                <w:szCs w:val="20"/>
              </w:rPr>
            </w:pPr>
            <w:r>
              <w:rPr>
                <w:rFonts w:asciiTheme="minorHAnsi" w:hAnsiTheme="minorHAnsi"/>
                <w:sz w:val="20"/>
                <w:szCs w:val="20"/>
              </w:rPr>
              <w:t>Number recognition</w:t>
            </w:r>
          </w:p>
          <w:p w14:paraId="426CF1F3" w14:textId="77777777" w:rsidR="007963A7" w:rsidRDefault="007963A7" w:rsidP="007963A7">
            <w:pPr>
              <w:rPr>
                <w:rFonts w:asciiTheme="minorHAnsi" w:hAnsiTheme="minorHAnsi"/>
                <w:sz w:val="20"/>
                <w:szCs w:val="20"/>
              </w:rPr>
            </w:pPr>
            <w:r>
              <w:rPr>
                <w:rFonts w:asciiTheme="minorHAnsi" w:hAnsiTheme="minorHAnsi"/>
                <w:sz w:val="20"/>
                <w:szCs w:val="20"/>
              </w:rPr>
              <w:t>2d and 3d shape</w:t>
            </w:r>
          </w:p>
          <w:p w14:paraId="7E9562A6" w14:textId="380E09F8" w:rsidR="007963A7" w:rsidRPr="000311E3" w:rsidRDefault="007963A7" w:rsidP="007963A7">
            <w:pPr>
              <w:rPr>
                <w:rFonts w:asciiTheme="minorHAnsi" w:hAnsiTheme="minorHAnsi"/>
                <w:b/>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688AD6CF" w14:textId="77777777" w:rsidR="007963A7" w:rsidRPr="00856DC2" w:rsidRDefault="007963A7" w:rsidP="007963A7">
            <w:pPr>
              <w:rPr>
                <w:rFonts w:asciiTheme="minorHAnsi" w:hAnsiTheme="minorHAnsi"/>
                <w:sz w:val="20"/>
                <w:szCs w:val="20"/>
              </w:rPr>
            </w:pPr>
            <w:r w:rsidRPr="00A65CCA">
              <w:rPr>
                <w:rFonts w:asciiTheme="minorHAnsi" w:hAnsiTheme="minorHAnsi"/>
                <w:b/>
                <w:sz w:val="20"/>
                <w:szCs w:val="20"/>
              </w:rPr>
              <w:t>Area of Learning</w:t>
            </w:r>
            <w:r w:rsidRPr="00856DC2">
              <w:rPr>
                <w:rFonts w:asciiTheme="minorHAnsi" w:hAnsiTheme="minorHAnsi"/>
                <w:sz w:val="20"/>
                <w:szCs w:val="20"/>
              </w:rPr>
              <w:t>: Number and Pattern</w:t>
            </w:r>
          </w:p>
          <w:p w14:paraId="315FB3BE" w14:textId="77777777" w:rsidR="007963A7" w:rsidRDefault="007963A7" w:rsidP="007963A7">
            <w:pPr>
              <w:rPr>
                <w:rFonts w:asciiTheme="minorHAnsi" w:hAnsiTheme="minorHAnsi"/>
                <w:sz w:val="20"/>
                <w:szCs w:val="20"/>
              </w:rPr>
            </w:pPr>
            <w:r w:rsidRPr="00A65CCA">
              <w:rPr>
                <w:rFonts w:asciiTheme="minorHAnsi" w:hAnsiTheme="minorHAnsi"/>
                <w:b/>
                <w:sz w:val="20"/>
                <w:szCs w:val="20"/>
              </w:rPr>
              <w:t>Learning Strand</w:t>
            </w:r>
            <w:r w:rsidRPr="00856DC2">
              <w:rPr>
                <w:rFonts w:asciiTheme="minorHAnsi" w:hAnsiTheme="minorHAnsi"/>
                <w:sz w:val="20"/>
                <w:szCs w:val="20"/>
              </w:rPr>
              <w:t xml:space="preserve">: Counting and Ordering </w:t>
            </w:r>
          </w:p>
          <w:p w14:paraId="3F7F531F" w14:textId="77777777" w:rsidR="007963A7" w:rsidRDefault="007963A7" w:rsidP="007963A7">
            <w:pPr>
              <w:rPr>
                <w:rFonts w:asciiTheme="minorHAnsi" w:hAnsiTheme="minorHAnsi"/>
                <w:sz w:val="20"/>
                <w:szCs w:val="20"/>
              </w:rPr>
            </w:pPr>
          </w:p>
          <w:p w14:paraId="12A49099" w14:textId="77777777" w:rsidR="007963A7" w:rsidRPr="00A65CCA" w:rsidRDefault="007963A7" w:rsidP="007963A7">
            <w:pPr>
              <w:rPr>
                <w:rFonts w:asciiTheme="minorHAnsi" w:hAnsiTheme="minorHAnsi"/>
                <w:b/>
                <w:sz w:val="20"/>
                <w:szCs w:val="20"/>
              </w:rPr>
            </w:pPr>
            <w:r w:rsidRPr="00A65CCA">
              <w:rPr>
                <w:rFonts w:asciiTheme="minorHAnsi" w:hAnsiTheme="minorHAnsi"/>
                <w:b/>
                <w:sz w:val="20"/>
                <w:szCs w:val="20"/>
              </w:rPr>
              <w:t xml:space="preserve">Objective: </w:t>
            </w:r>
          </w:p>
          <w:p w14:paraId="4E4C0A3C" w14:textId="77777777" w:rsidR="007963A7" w:rsidRDefault="007963A7" w:rsidP="007963A7">
            <w:pPr>
              <w:rPr>
                <w:rFonts w:asciiTheme="minorHAnsi" w:hAnsiTheme="minorHAnsi"/>
                <w:sz w:val="20"/>
                <w:szCs w:val="20"/>
              </w:rPr>
            </w:pPr>
            <w:r w:rsidRPr="00856DC2">
              <w:rPr>
                <w:rFonts w:asciiTheme="minorHAnsi" w:hAnsiTheme="minorHAnsi"/>
                <w:sz w:val="20"/>
                <w:szCs w:val="20"/>
              </w:rPr>
              <w:t>To be able to count to 10 forwards and backwards.</w:t>
            </w:r>
          </w:p>
          <w:p w14:paraId="563172AB" w14:textId="77777777" w:rsidR="007963A7" w:rsidRPr="00856DC2" w:rsidRDefault="007963A7" w:rsidP="007963A7">
            <w:pPr>
              <w:rPr>
                <w:rFonts w:asciiTheme="minorHAnsi" w:hAnsiTheme="minorHAnsi"/>
                <w:sz w:val="20"/>
                <w:szCs w:val="20"/>
              </w:rPr>
            </w:pPr>
            <w:r>
              <w:rPr>
                <w:rFonts w:asciiTheme="minorHAnsi" w:hAnsiTheme="minorHAnsi"/>
                <w:sz w:val="20"/>
                <w:szCs w:val="20"/>
              </w:rPr>
              <w:t xml:space="preserve">To understand ordinal numbers and be able to name positions e.g. first, second, third. </w:t>
            </w:r>
          </w:p>
          <w:p w14:paraId="4208DFEA" w14:textId="77777777" w:rsidR="007963A7" w:rsidRDefault="007963A7" w:rsidP="007963A7">
            <w:pPr>
              <w:rPr>
                <w:rFonts w:asciiTheme="minorHAnsi" w:hAnsiTheme="minorHAnsi"/>
                <w:sz w:val="20"/>
                <w:szCs w:val="20"/>
              </w:rPr>
            </w:pPr>
          </w:p>
          <w:p w14:paraId="6982ED05" w14:textId="77777777" w:rsidR="007963A7" w:rsidRPr="00A65CCA" w:rsidRDefault="007963A7" w:rsidP="007963A7">
            <w:pPr>
              <w:rPr>
                <w:rFonts w:asciiTheme="minorHAnsi" w:hAnsiTheme="minorHAnsi"/>
                <w:b/>
                <w:sz w:val="20"/>
                <w:szCs w:val="20"/>
              </w:rPr>
            </w:pPr>
            <w:r w:rsidRPr="00A65CCA">
              <w:rPr>
                <w:rFonts w:asciiTheme="minorHAnsi" w:hAnsiTheme="minorHAnsi"/>
                <w:b/>
                <w:sz w:val="20"/>
                <w:szCs w:val="20"/>
              </w:rPr>
              <w:t>Vocabulary</w:t>
            </w:r>
          </w:p>
          <w:p w14:paraId="463F29E8" w14:textId="5ECBD0ED" w:rsidR="007963A7" w:rsidRPr="00C97E3D" w:rsidRDefault="007963A7" w:rsidP="007963A7">
            <w:pPr>
              <w:rPr>
                <w:rFonts w:asciiTheme="minorHAnsi" w:hAnsiTheme="minorHAnsi"/>
                <w:b/>
                <w:sz w:val="20"/>
                <w:szCs w:val="20"/>
              </w:rPr>
            </w:pPr>
            <w:r>
              <w:rPr>
                <w:rFonts w:asciiTheme="minorHAnsi" w:hAnsiTheme="minorHAnsi"/>
                <w:sz w:val="20"/>
                <w:szCs w:val="20"/>
              </w:rPr>
              <w:t>First, second, third, fourth, fifth, sixth, seventh, eighth, ninth, tenth, last, in, between, before, after, in front, behind</w:t>
            </w: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4C1AF474" w14:textId="77777777" w:rsidR="007963A7" w:rsidRPr="00856DC2" w:rsidRDefault="007963A7" w:rsidP="007963A7">
            <w:pPr>
              <w:rPr>
                <w:rFonts w:asciiTheme="minorHAnsi" w:hAnsiTheme="minorHAnsi"/>
                <w:sz w:val="20"/>
                <w:szCs w:val="20"/>
              </w:rPr>
            </w:pPr>
            <w:r w:rsidRPr="00A65CCA">
              <w:rPr>
                <w:rFonts w:asciiTheme="minorHAnsi" w:hAnsiTheme="minorHAnsi"/>
                <w:b/>
                <w:sz w:val="20"/>
                <w:szCs w:val="20"/>
              </w:rPr>
              <w:t>Area of Learning</w:t>
            </w:r>
            <w:r w:rsidRPr="00856DC2">
              <w:rPr>
                <w:rFonts w:asciiTheme="minorHAnsi" w:hAnsiTheme="minorHAnsi"/>
                <w:sz w:val="20"/>
                <w:szCs w:val="20"/>
              </w:rPr>
              <w:t>: Number and Pattern</w:t>
            </w:r>
          </w:p>
          <w:p w14:paraId="4120F69C" w14:textId="77777777" w:rsidR="007963A7" w:rsidRDefault="007963A7" w:rsidP="007963A7">
            <w:pPr>
              <w:rPr>
                <w:rFonts w:asciiTheme="minorHAnsi" w:hAnsiTheme="minorHAnsi"/>
                <w:sz w:val="20"/>
                <w:szCs w:val="20"/>
              </w:rPr>
            </w:pPr>
            <w:r w:rsidRPr="00A65CCA">
              <w:rPr>
                <w:rFonts w:asciiTheme="minorHAnsi" w:hAnsiTheme="minorHAnsi"/>
                <w:b/>
                <w:sz w:val="20"/>
                <w:szCs w:val="20"/>
              </w:rPr>
              <w:t>Learning Strand</w:t>
            </w:r>
            <w:r w:rsidRPr="00856DC2">
              <w:rPr>
                <w:rFonts w:asciiTheme="minorHAnsi" w:hAnsiTheme="minorHAnsi"/>
                <w:sz w:val="20"/>
                <w:szCs w:val="20"/>
              </w:rPr>
              <w:t xml:space="preserve">: </w:t>
            </w:r>
            <w:r>
              <w:rPr>
                <w:rFonts w:asciiTheme="minorHAnsi" w:hAnsiTheme="minorHAnsi"/>
                <w:sz w:val="20"/>
                <w:szCs w:val="20"/>
              </w:rPr>
              <w:t>Counting</w:t>
            </w:r>
          </w:p>
          <w:p w14:paraId="28A18ACD" w14:textId="77777777" w:rsidR="007963A7" w:rsidRDefault="007963A7" w:rsidP="007963A7">
            <w:pPr>
              <w:rPr>
                <w:rFonts w:asciiTheme="minorHAnsi" w:hAnsiTheme="minorHAnsi"/>
                <w:sz w:val="20"/>
                <w:szCs w:val="20"/>
              </w:rPr>
            </w:pPr>
          </w:p>
          <w:p w14:paraId="5856A2ED" w14:textId="77777777" w:rsidR="007963A7" w:rsidRDefault="007963A7" w:rsidP="007963A7">
            <w:pPr>
              <w:rPr>
                <w:rFonts w:asciiTheme="minorHAnsi" w:hAnsiTheme="minorHAnsi"/>
                <w:sz w:val="20"/>
                <w:szCs w:val="20"/>
              </w:rPr>
            </w:pPr>
          </w:p>
          <w:p w14:paraId="0EB550BE" w14:textId="77777777" w:rsidR="007963A7" w:rsidRPr="00A65CCA" w:rsidRDefault="007963A7" w:rsidP="007963A7">
            <w:pPr>
              <w:rPr>
                <w:rFonts w:asciiTheme="minorHAnsi" w:hAnsiTheme="minorHAnsi"/>
                <w:b/>
                <w:sz w:val="20"/>
                <w:szCs w:val="20"/>
              </w:rPr>
            </w:pPr>
            <w:r w:rsidRPr="00A65CCA">
              <w:rPr>
                <w:rFonts w:asciiTheme="minorHAnsi" w:hAnsiTheme="minorHAnsi"/>
                <w:b/>
                <w:sz w:val="20"/>
                <w:szCs w:val="20"/>
              </w:rPr>
              <w:t>Objective:</w:t>
            </w:r>
          </w:p>
          <w:p w14:paraId="5CE7390D" w14:textId="77777777" w:rsidR="007963A7" w:rsidRDefault="007963A7" w:rsidP="007963A7">
            <w:pPr>
              <w:rPr>
                <w:rFonts w:asciiTheme="minorHAnsi" w:hAnsiTheme="minorHAnsi"/>
                <w:sz w:val="20"/>
                <w:szCs w:val="20"/>
              </w:rPr>
            </w:pPr>
            <w:r>
              <w:rPr>
                <w:rFonts w:asciiTheme="minorHAnsi" w:hAnsiTheme="minorHAnsi"/>
                <w:sz w:val="20"/>
                <w:szCs w:val="20"/>
              </w:rPr>
              <w:t xml:space="preserve">To represent numbers on a five and ten frame. </w:t>
            </w:r>
          </w:p>
          <w:p w14:paraId="2D84921F" w14:textId="77777777" w:rsidR="007963A7" w:rsidRDefault="007963A7" w:rsidP="007963A7">
            <w:pPr>
              <w:rPr>
                <w:rFonts w:asciiTheme="minorHAnsi" w:hAnsiTheme="minorHAnsi"/>
                <w:sz w:val="20"/>
                <w:szCs w:val="20"/>
              </w:rPr>
            </w:pPr>
            <w:r>
              <w:rPr>
                <w:rFonts w:asciiTheme="minorHAnsi" w:hAnsiTheme="minorHAnsi"/>
                <w:sz w:val="20"/>
                <w:szCs w:val="20"/>
              </w:rPr>
              <w:t>To match number names to numerals and to representations on ten frames up to 10.</w:t>
            </w:r>
          </w:p>
          <w:p w14:paraId="51E68667" w14:textId="77777777" w:rsidR="007963A7" w:rsidRDefault="007963A7" w:rsidP="007963A7">
            <w:pPr>
              <w:rPr>
                <w:rFonts w:asciiTheme="minorHAnsi" w:hAnsiTheme="minorHAnsi"/>
                <w:sz w:val="20"/>
                <w:szCs w:val="20"/>
              </w:rPr>
            </w:pPr>
            <w:r>
              <w:rPr>
                <w:rFonts w:asciiTheme="minorHAnsi" w:hAnsiTheme="minorHAnsi"/>
                <w:sz w:val="20"/>
                <w:szCs w:val="20"/>
              </w:rPr>
              <w:t xml:space="preserve">To write numbers to 10. </w:t>
            </w:r>
          </w:p>
          <w:p w14:paraId="13BF00C7" w14:textId="77777777" w:rsidR="007963A7" w:rsidRDefault="007963A7" w:rsidP="007963A7">
            <w:pPr>
              <w:rPr>
                <w:rFonts w:asciiTheme="minorHAnsi" w:hAnsiTheme="minorHAnsi"/>
                <w:b/>
                <w:sz w:val="20"/>
                <w:szCs w:val="20"/>
              </w:rPr>
            </w:pPr>
          </w:p>
          <w:p w14:paraId="218D803A" w14:textId="77777777" w:rsidR="007963A7" w:rsidRDefault="007963A7" w:rsidP="007963A7">
            <w:pPr>
              <w:rPr>
                <w:rFonts w:asciiTheme="minorHAnsi" w:hAnsiTheme="minorHAnsi"/>
                <w:b/>
                <w:sz w:val="20"/>
                <w:szCs w:val="20"/>
              </w:rPr>
            </w:pPr>
          </w:p>
          <w:p w14:paraId="4C7CF1CF" w14:textId="77777777" w:rsidR="007963A7" w:rsidRDefault="007963A7" w:rsidP="007963A7">
            <w:pPr>
              <w:rPr>
                <w:rFonts w:asciiTheme="minorHAnsi" w:hAnsiTheme="minorHAnsi"/>
                <w:b/>
                <w:sz w:val="20"/>
                <w:szCs w:val="20"/>
              </w:rPr>
            </w:pPr>
            <w:r>
              <w:rPr>
                <w:rFonts w:asciiTheme="minorHAnsi" w:hAnsiTheme="minorHAnsi"/>
                <w:b/>
                <w:sz w:val="20"/>
                <w:szCs w:val="20"/>
              </w:rPr>
              <w:t>Vocabulary:</w:t>
            </w:r>
          </w:p>
          <w:p w14:paraId="705569A3" w14:textId="77777777" w:rsidR="007963A7" w:rsidRPr="00A65CCA" w:rsidRDefault="007963A7" w:rsidP="007963A7">
            <w:pPr>
              <w:rPr>
                <w:rFonts w:asciiTheme="minorHAnsi" w:hAnsiTheme="minorHAnsi"/>
                <w:sz w:val="20"/>
                <w:szCs w:val="20"/>
              </w:rPr>
            </w:pPr>
            <w:r>
              <w:rPr>
                <w:rFonts w:asciiTheme="minorHAnsi" w:hAnsiTheme="minorHAnsi"/>
                <w:sz w:val="20"/>
                <w:szCs w:val="20"/>
              </w:rPr>
              <w:t xml:space="preserve">Five frame, ten frame, same, different, how many, more, fewer. </w:t>
            </w:r>
          </w:p>
          <w:p w14:paraId="5E66E0D1" w14:textId="617C1608" w:rsidR="007963A7" w:rsidRPr="002045DF" w:rsidRDefault="007963A7" w:rsidP="007963A7">
            <w:pPr>
              <w:rPr>
                <w:rFonts w:asciiTheme="minorHAnsi" w:hAnsiTheme="minorHAnsi" w:cstheme="minorHAnsi"/>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17C29172" w14:textId="77777777" w:rsidR="007963A7" w:rsidRPr="00856DC2" w:rsidRDefault="007963A7" w:rsidP="007963A7">
            <w:pPr>
              <w:rPr>
                <w:rFonts w:asciiTheme="minorHAnsi" w:hAnsiTheme="minorHAnsi"/>
                <w:sz w:val="20"/>
                <w:szCs w:val="20"/>
              </w:rPr>
            </w:pPr>
            <w:r w:rsidRPr="00A65CCA">
              <w:rPr>
                <w:rFonts w:asciiTheme="minorHAnsi" w:hAnsiTheme="minorHAnsi"/>
                <w:b/>
                <w:sz w:val="20"/>
                <w:szCs w:val="20"/>
              </w:rPr>
              <w:t>Area of Learning</w:t>
            </w:r>
            <w:r w:rsidRPr="00856DC2">
              <w:rPr>
                <w:rFonts w:asciiTheme="minorHAnsi" w:hAnsiTheme="minorHAnsi"/>
                <w:sz w:val="20"/>
                <w:szCs w:val="20"/>
              </w:rPr>
              <w:t>: Number and Pattern</w:t>
            </w:r>
          </w:p>
          <w:p w14:paraId="1E528660" w14:textId="77777777" w:rsidR="007963A7" w:rsidRDefault="007963A7" w:rsidP="007963A7">
            <w:pPr>
              <w:rPr>
                <w:rFonts w:asciiTheme="minorHAnsi" w:hAnsiTheme="minorHAnsi"/>
                <w:sz w:val="20"/>
                <w:szCs w:val="20"/>
              </w:rPr>
            </w:pPr>
            <w:r w:rsidRPr="00A65CCA">
              <w:rPr>
                <w:rFonts w:asciiTheme="minorHAnsi" w:hAnsiTheme="minorHAnsi"/>
                <w:b/>
                <w:sz w:val="20"/>
                <w:szCs w:val="20"/>
              </w:rPr>
              <w:t>Learning Strand</w:t>
            </w:r>
            <w:r w:rsidRPr="00856DC2">
              <w:rPr>
                <w:rFonts w:asciiTheme="minorHAnsi" w:hAnsiTheme="minorHAnsi"/>
                <w:sz w:val="20"/>
                <w:szCs w:val="20"/>
              </w:rPr>
              <w:t xml:space="preserve">: </w:t>
            </w:r>
            <w:r>
              <w:rPr>
                <w:rFonts w:asciiTheme="minorHAnsi" w:hAnsiTheme="minorHAnsi"/>
                <w:sz w:val="20"/>
                <w:szCs w:val="20"/>
              </w:rPr>
              <w:t xml:space="preserve">Addition </w:t>
            </w:r>
          </w:p>
          <w:p w14:paraId="5EF9E10C" w14:textId="77777777" w:rsidR="007963A7" w:rsidRDefault="007963A7" w:rsidP="007963A7">
            <w:pPr>
              <w:rPr>
                <w:rFonts w:asciiTheme="minorHAnsi" w:hAnsiTheme="minorHAnsi"/>
                <w:sz w:val="20"/>
                <w:szCs w:val="20"/>
              </w:rPr>
            </w:pPr>
          </w:p>
          <w:p w14:paraId="333B70D6" w14:textId="77777777" w:rsidR="007963A7" w:rsidRDefault="007963A7" w:rsidP="007963A7">
            <w:pPr>
              <w:rPr>
                <w:rFonts w:asciiTheme="minorHAnsi" w:hAnsiTheme="minorHAnsi"/>
                <w:b/>
                <w:sz w:val="20"/>
                <w:szCs w:val="20"/>
              </w:rPr>
            </w:pPr>
            <w:r>
              <w:rPr>
                <w:rFonts w:asciiTheme="minorHAnsi" w:hAnsiTheme="minorHAnsi"/>
                <w:b/>
                <w:sz w:val="20"/>
                <w:szCs w:val="20"/>
              </w:rPr>
              <w:t>Objective:</w:t>
            </w:r>
          </w:p>
          <w:p w14:paraId="0A6495AA" w14:textId="77777777" w:rsidR="007963A7" w:rsidRPr="00A65CCA" w:rsidRDefault="007963A7" w:rsidP="007963A7">
            <w:pPr>
              <w:rPr>
                <w:rFonts w:asciiTheme="minorHAnsi" w:hAnsiTheme="minorHAnsi"/>
                <w:sz w:val="20"/>
                <w:szCs w:val="20"/>
              </w:rPr>
            </w:pPr>
            <w:r w:rsidRPr="00A65CCA">
              <w:rPr>
                <w:rFonts w:asciiTheme="minorHAnsi" w:hAnsiTheme="minorHAnsi"/>
                <w:sz w:val="20"/>
                <w:szCs w:val="20"/>
              </w:rPr>
              <w:t xml:space="preserve">To use a counting strategy to combine two sets up to 10. </w:t>
            </w:r>
          </w:p>
          <w:p w14:paraId="4FCE5F04" w14:textId="77777777" w:rsidR="007963A7" w:rsidRDefault="007963A7" w:rsidP="007963A7">
            <w:pPr>
              <w:rPr>
                <w:rFonts w:asciiTheme="minorHAnsi" w:hAnsiTheme="minorHAnsi"/>
                <w:b/>
                <w:sz w:val="20"/>
                <w:szCs w:val="20"/>
              </w:rPr>
            </w:pPr>
          </w:p>
          <w:p w14:paraId="3B200880" w14:textId="77777777" w:rsidR="007963A7" w:rsidRPr="00A65CCA" w:rsidRDefault="007963A7" w:rsidP="007963A7">
            <w:pPr>
              <w:rPr>
                <w:rFonts w:asciiTheme="minorHAnsi" w:hAnsiTheme="minorHAnsi"/>
                <w:b/>
                <w:sz w:val="20"/>
                <w:szCs w:val="20"/>
              </w:rPr>
            </w:pPr>
            <w:r w:rsidRPr="00A65CCA">
              <w:rPr>
                <w:rFonts w:asciiTheme="minorHAnsi" w:hAnsiTheme="minorHAnsi"/>
                <w:b/>
                <w:sz w:val="20"/>
                <w:szCs w:val="20"/>
              </w:rPr>
              <w:t>Vocabulary:</w:t>
            </w:r>
          </w:p>
          <w:p w14:paraId="56F2ED7E" w14:textId="77777777" w:rsidR="007963A7" w:rsidRPr="00A65CCA" w:rsidRDefault="007963A7" w:rsidP="007963A7">
            <w:pPr>
              <w:rPr>
                <w:rFonts w:asciiTheme="minorHAnsi" w:hAnsiTheme="minorHAnsi"/>
                <w:sz w:val="20"/>
                <w:szCs w:val="20"/>
              </w:rPr>
            </w:pPr>
            <w:r>
              <w:rPr>
                <w:rFonts w:asciiTheme="minorHAnsi" w:hAnsiTheme="minorHAnsi"/>
                <w:sz w:val="20"/>
                <w:szCs w:val="20"/>
              </w:rPr>
              <w:t xml:space="preserve">Sets, how many, altogether, counting, total </w:t>
            </w:r>
          </w:p>
          <w:p w14:paraId="551664F6" w14:textId="4D8A94AD" w:rsidR="007963A7" w:rsidRPr="002045DF" w:rsidRDefault="007963A7" w:rsidP="007963A7">
            <w:pPr>
              <w:rPr>
                <w:rFonts w:asciiTheme="minorHAnsi" w:hAnsiTheme="minorHAnsi" w:cstheme="minorBidi"/>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408DD031" w14:textId="77777777" w:rsidR="007963A7" w:rsidRPr="00856DC2" w:rsidRDefault="007963A7" w:rsidP="007963A7">
            <w:pPr>
              <w:rPr>
                <w:rFonts w:asciiTheme="minorHAnsi" w:hAnsiTheme="minorHAnsi"/>
                <w:sz w:val="20"/>
                <w:szCs w:val="20"/>
              </w:rPr>
            </w:pPr>
            <w:r w:rsidRPr="00A65CCA">
              <w:rPr>
                <w:rFonts w:asciiTheme="minorHAnsi" w:hAnsiTheme="minorHAnsi"/>
                <w:b/>
                <w:sz w:val="20"/>
                <w:szCs w:val="20"/>
              </w:rPr>
              <w:t>Area of Learning</w:t>
            </w:r>
            <w:r w:rsidRPr="00856DC2">
              <w:rPr>
                <w:rFonts w:asciiTheme="minorHAnsi" w:hAnsiTheme="minorHAnsi"/>
                <w:sz w:val="20"/>
                <w:szCs w:val="20"/>
              </w:rPr>
              <w:t>: Number and Pattern</w:t>
            </w:r>
          </w:p>
          <w:p w14:paraId="1B78C457" w14:textId="77777777" w:rsidR="007963A7" w:rsidRDefault="007963A7" w:rsidP="007963A7">
            <w:pPr>
              <w:rPr>
                <w:rFonts w:asciiTheme="minorHAnsi" w:hAnsiTheme="minorHAnsi"/>
                <w:sz w:val="20"/>
                <w:szCs w:val="20"/>
              </w:rPr>
            </w:pPr>
            <w:r w:rsidRPr="00A65CCA">
              <w:rPr>
                <w:rFonts w:asciiTheme="minorHAnsi" w:hAnsiTheme="minorHAnsi"/>
                <w:b/>
                <w:sz w:val="20"/>
                <w:szCs w:val="20"/>
              </w:rPr>
              <w:t>Learning Strand</w:t>
            </w:r>
            <w:r w:rsidRPr="00856DC2">
              <w:rPr>
                <w:rFonts w:asciiTheme="minorHAnsi" w:hAnsiTheme="minorHAnsi"/>
                <w:sz w:val="20"/>
                <w:szCs w:val="20"/>
              </w:rPr>
              <w:t xml:space="preserve">: </w:t>
            </w:r>
            <w:r>
              <w:rPr>
                <w:rFonts w:asciiTheme="minorHAnsi" w:hAnsiTheme="minorHAnsi"/>
                <w:sz w:val="20"/>
                <w:szCs w:val="20"/>
              </w:rPr>
              <w:t xml:space="preserve">Comparing and Ordering </w:t>
            </w:r>
          </w:p>
          <w:p w14:paraId="0310FD99" w14:textId="77777777" w:rsidR="007963A7" w:rsidRDefault="007963A7" w:rsidP="007963A7">
            <w:pPr>
              <w:rPr>
                <w:rFonts w:asciiTheme="minorHAnsi" w:hAnsiTheme="minorHAnsi"/>
                <w:sz w:val="20"/>
                <w:szCs w:val="20"/>
              </w:rPr>
            </w:pPr>
          </w:p>
          <w:p w14:paraId="3DDD8EB4" w14:textId="77777777" w:rsidR="007963A7" w:rsidRDefault="007963A7" w:rsidP="007963A7">
            <w:pPr>
              <w:rPr>
                <w:rFonts w:asciiTheme="minorHAnsi" w:hAnsiTheme="minorHAnsi"/>
                <w:b/>
                <w:sz w:val="20"/>
                <w:szCs w:val="20"/>
              </w:rPr>
            </w:pPr>
            <w:r>
              <w:rPr>
                <w:rFonts w:asciiTheme="minorHAnsi" w:hAnsiTheme="minorHAnsi"/>
                <w:b/>
                <w:sz w:val="20"/>
                <w:szCs w:val="20"/>
              </w:rPr>
              <w:t>Objective:</w:t>
            </w:r>
          </w:p>
          <w:p w14:paraId="77B86B1A" w14:textId="77777777" w:rsidR="007963A7" w:rsidRDefault="007963A7" w:rsidP="007963A7">
            <w:pPr>
              <w:rPr>
                <w:rFonts w:asciiTheme="minorHAnsi" w:hAnsiTheme="minorHAnsi"/>
                <w:sz w:val="20"/>
                <w:szCs w:val="20"/>
              </w:rPr>
            </w:pPr>
            <w:r>
              <w:rPr>
                <w:rFonts w:asciiTheme="minorHAnsi" w:hAnsiTheme="minorHAnsi"/>
                <w:sz w:val="20"/>
                <w:szCs w:val="20"/>
              </w:rPr>
              <w:t>To compare quantity.</w:t>
            </w:r>
          </w:p>
          <w:p w14:paraId="78F1C1DF" w14:textId="77777777" w:rsidR="007963A7" w:rsidRDefault="007963A7" w:rsidP="007963A7">
            <w:pPr>
              <w:rPr>
                <w:rFonts w:asciiTheme="minorHAnsi" w:hAnsiTheme="minorHAnsi"/>
                <w:sz w:val="20"/>
                <w:szCs w:val="20"/>
              </w:rPr>
            </w:pPr>
            <w:r>
              <w:rPr>
                <w:rFonts w:asciiTheme="minorHAnsi" w:hAnsiTheme="minorHAnsi"/>
                <w:sz w:val="20"/>
                <w:szCs w:val="20"/>
              </w:rPr>
              <w:t>To count on and back to fine 1 more and 1 fewer.</w:t>
            </w:r>
          </w:p>
          <w:p w14:paraId="6DA78AE9" w14:textId="77777777" w:rsidR="007963A7" w:rsidRDefault="007963A7" w:rsidP="007963A7">
            <w:pPr>
              <w:rPr>
                <w:rFonts w:asciiTheme="minorHAnsi" w:hAnsiTheme="minorHAnsi"/>
                <w:sz w:val="20"/>
                <w:szCs w:val="20"/>
              </w:rPr>
            </w:pPr>
            <w:r>
              <w:rPr>
                <w:rFonts w:asciiTheme="minorHAnsi" w:hAnsiTheme="minorHAnsi"/>
                <w:sz w:val="20"/>
                <w:szCs w:val="20"/>
              </w:rPr>
              <w:t>To be able to order numbers to 10.</w:t>
            </w:r>
          </w:p>
          <w:p w14:paraId="4F88F312" w14:textId="77777777" w:rsidR="007963A7" w:rsidRDefault="007963A7" w:rsidP="007963A7">
            <w:pPr>
              <w:rPr>
                <w:rFonts w:asciiTheme="minorHAnsi" w:hAnsiTheme="minorHAnsi"/>
                <w:sz w:val="20"/>
                <w:szCs w:val="20"/>
              </w:rPr>
            </w:pPr>
          </w:p>
          <w:p w14:paraId="53E1DF11" w14:textId="77777777" w:rsidR="007963A7" w:rsidRDefault="007963A7" w:rsidP="007963A7">
            <w:pPr>
              <w:rPr>
                <w:rFonts w:asciiTheme="minorHAnsi" w:hAnsiTheme="minorHAnsi"/>
                <w:b/>
                <w:sz w:val="20"/>
                <w:szCs w:val="20"/>
              </w:rPr>
            </w:pPr>
            <w:r>
              <w:rPr>
                <w:rFonts w:asciiTheme="minorHAnsi" w:hAnsiTheme="minorHAnsi"/>
                <w:b/>
                <w:sz w:val="20"/>
                <w:szCs w:val="20"/>
              </w:rPr>
              <w:t>Vocabulary:</w:t>
            </w:r>
          </w:p>
          <w:p w14:paraId="1B376DBD" w14:textId="77777777" w:rsidR="007963A7" w:rsidRPr="00A65CCA" w:rsidRDefault="007963A7" w:rsidP="007963A7">
            <w:pPr>
              <w:rPr>
                <w:rFonts w:asciiTheme="minorHAnsi" w:hAnsiTheme="minorHAnsi"/>
                <w:sz w:val="20"/>
                <w:szCs w:val="20"/>
              </w:rPr>
            </w:pPr>
            <w:r>
              <w:rPr>
                <w:rFonts w:asciiTheme="minorHAnsi" w:hAnsiTheme="minorHAnsi"/>
                <w:sz w:val="20"/>
                <w:szCs w:val="20"/>
              </w:rPr>
              <w:t xml:space="preserve">More than, fewer than, greater, smaller, fewer, same as, group, sets. </w:t>
            </w:r>
          </w:p>
          <w:p w14:paraId="3879A7FA" w14:textId="77777777" w:rsidR="007963A7" w:rsidRPr="00A65CCA" w:rsidRDefault="007963A7" w:rsidP="007963A7">
            <w:pPr>
              <w:rPr>
                <w:rFonts w:asciiTheme="minorHAnsi" w:hAnsiTheme="minorHAnsi"/>
                <w:b/>
                <w:sz w:val="20"/>
                <w:szCs w:val="20"/>
              </w:rPr>
            </w:pPr>
          </w:p>
          <w:p w14:paraId="3A0FF5F2" w14:textId="0BEE3BAA" w:rsidR="007963A7" w:rsidRPr="00FB393A" w:rsidRDefault="007963A7" w:rsidP="007963A7">
            <w:pPr>
              <w:rPr>
                <w:sz w:val="20"/>
                <w:szCs w:val="20"/>
              </w:rPr>
            </w:pPr>
          </w:p>
        </w:tc>
        <w:tc>
          <w:tcPr>
            <w:tcW w:w="716" w:type="pct"/>
            <w:tcBorders>
              <w:top w:val="single" w:sz="4" w:space="0" w:color="auto"/>
              <w:left w:val="single" w:sz="4" w:space="0" w:color="auto"/>
              <w:bottom w:val="single" w:sz="4" w:space="0" w:color="auto"/>
              <w:right w:val="single" w:sz="4" w:space="0" w:color="auto"/>
            </w:tcBorders>
            <w:shd w:val="clear" w:color="auto" w:fill="7030A0"/>
          </w:tcPr>
          <w:p w14:paraId="2E2E0421" w14:textId="77777777" w:rsidR="007963A7" w:rsidRPr="00856DC2" w:rsidRDefault="007963A7" w:rsidP="007963A7">
            <w:pPr>
              <w:rPr>
                <w:rFonts w:asciiTheme="minorHAnsi" w:hAnsiTheme="minorHAnsi"/>
                <w:sz w:val="20"/>
                <w:szCs w:val="20"/>
              </w:rPr>
            </w:pPr>
            <w:r w:rsidRPr="00A65CCA">
              <w:rPr>
                <w:rFonts w:asciiTheme="minorHAnsi" w:hAnsiTheme="minorHAnsi"/>
                <w:b/>
                <w:sz w:val="20"/>
                <w:szCs w:val="20"/>
              </w:rPr>
              <w:t>Area of Learning</w:t>
            </w:r>
            <w:r w:rsidRPr="00856DC2">
              <w:rPr>
                <w:rFonts w:asciiTheme="minorHAnsi" w:hAnsiTheme="minorHAnsi"/>
                <w:sz w:val="20"/>
                <w:szCs w:val="20"/>
              </w:rPr>
              <w:t>: Number and Pattern</w:t>
            </w:r>
          </w:p>
          <w:p w14:paraId="36612574" w14:textId="77777777" w:rsidR="007963A7" w:rsidRDefault="007963A7" w:rsidP="007963A7">
            <w:pPr>
              <w:rPr>
                <w:rFonts w:asciiTheme="minorHAnsi" w:hAnsiTheme="minorHAnsi"/>
                <w:sz w:val="20"/>
                <w:szCs w:val="20"/>
              </w:rPr>
            </w:pPr>
            <w:r w:rsidRPr="00A65CCA">
              <w:rPr>
                <w:rFonts w:asciiTheme="minorHAnsi" w:hAnsiTheme="minorHAnsi"/>
                <w:b/>
                <w:sz w:val="20"/>
                <w:szCs w:val="20"/>
              </w:rPr>
              <w:t>Learning Strand</w:t>
            </w:r>
            <w:r w:rsidRPr="00856DC2">
              <w:rPr>
                <w:rFonts w:asciiTheme="minorHAnsi" w:hAnsiTheme="minorHAnsi"/>
                <w:sz w:val="20"/>
                <w:szCs w:val="20"/>
              </w:rPr>
              <w:t xml:space="preserve">: </w:t>
            </w:r>
            <w:r>
              <w:rPr>
                <w:rFonts w:asciiTheme="minorHAnsi" w:hAnsiTheme="minorHAnsi"/>
                <w:sz w:val="20"/>
                <w:szCs w:val="20"/>
              </w:rPr>
              <w:t xml:space="preserve">Counting </w:t>
            </w:r>
          </w:p>
          <w:p w14:paraId="47E6A736" w14:textId="77777777" w:rsidR="007963A7" w:rsidRDefault="007963A7" w:rsidP="007963A7">
            <w:pPr>
              <w:rPr>
                <w:rFonts w:asciiTheme="minorHAnsi" w:hAnsiTheme="minorHAnsi"/>
                <w:sz w:val="20"/>
                <w:szCs w:val="20"/>
              </w:rPr>
            </w:pPr>
          </w:p>
          <w:p w14:paraId="76A994CF" w14:textId="77777777" w:rsidR="007963A7" w:rsidRDefault="007963A7" w:rsidP="007963A7">
            <w:pPr>
              <w:rPr>
                <w:rFonts w:asciiTheme="minorHAnsi" w:hAnsiTheme="minorHAnsi"/>
                <w:b/>
                <w:sz w:val="20"/>
                <w:szCs w:val="20"/>
              </w:rPr>
            </w:pPr>
            <w:r>
              <w:rPr>
                <w:rFonts w:asciiTheme="minorHAnsi" w:hAnsiTheme="minorHAnsi"/>
                <w:b/>
                <w:sz w:val="20"/>
                <w:szCs w:val="20"/>
              </w:rPr>
              <w:t>Objective:</w:t>
            </w:r>
          </w:p>
          <w:p w14:paraId="62BED35D" w14:textId="77777777" w:rsidR="007963A7" w:rsidRDefault="007963A7" w:rsidP="007963A7">
            <w:pPr>
              <w:rPr>
                <w:rFonts w:asciiTheme="minorHAnsi" w:hAnsiTheme="minorHAnsi"/>
                <w:sz w:val="20"/>
                <w:szCs w:val="20"/>
              </w:rPr>
            </w:pPr>
            <w:r>
              <w:rPr>
                <w:rFonts w:asciiTheme="minorHAnsi" w:hAnsiTheme="minorHAnsi"/>
                <w:sz w:val="20"/>
                <w:szCs w:val="20"/>
              </w:rPr>
              <w:t>To find number bonds for numbers up to 6.</w:t>
            </w:r>
          </w:p>
          <w:p w14:paraId="4DBF94E4" w14:textId="77777777" w:rsidR="007963A7" w:rsidRDefault="007963A7" w:rsidP="007963A7">
            <w:pPr>
              <w:rPr>
                <w:rFonts w:asciiTheme="minorHAnsi" w:hAnsiTheme="minorHAnsi"/>
                <w:sz w:val="20"/>
                <w:szCs w:val="20"/>
              </w:rPr>
            </w:pPr>
          </w:p>
          <w:p w14:paraId="49BFBD34" w14:textId="77777777" w:rsidR="007963A7" w:rsidRDefault="007963A7" w:rsidP="007963A7">
            <w:pPr>
              <w:rPr>
                <w:rFonts w:asciiTheme="minorHAnsi" w:hAnsiTheme="minorHAnsi"/>
                <w:b/>
                <w:sz w:val="20"/>
                <w:szCs w:val="20"/>
              </w:rPr>
            </w:pPr>
            <w:r>
              <w:rPr>
                <w:rFonts w:asciiTheme="minorHAnsi" w:hAnsiTheme="minorHAnsi"/>
                <w:b/>
                <w:sz w:val="20"/>
                <w:szCs w:val="20"/>
              </w:rPr>
              <w:t>Vocabulary:</w:t>
            </w:r>
          </w:p>
          <w:p w14:paraId="5BCA4D94" w14:textId="77777777" w:rsidR="007963A7" w:rsidRDefault="007963A7" w:rsidP="007963A7">
            <w:pPr>
              <w:rPr>
                <w:rFonts w:asciiTheme="minorHAnsi" w:hAnsiTheme="minorHAnsi"/>
                <w:sz w:val="20"/>
                <w:szCs w:val="20"/>
              </w:rPr>
            </w:pPr>
            <w:r>
              <w:rPr>
                <w:rFonts w:asciiTheme="minorHAnsi" w:hAnsiTheme="minorHAnsi"/>
                <w:sz w:val="20"/>
                <w:szCs w:val="20"/>
              </w:rPr>
              <w:t xml:space="preserve">Part </w:t>
            </w:r>
            <w:proofErr w:type="spellStart"/>
            <w:r>
              <w:rPr>
                <w:rFonts w:asciiTheme="minorHAnsi" w:hAnsiTheme="minorHAnsi"/>
                <w:sz w:val="20"/>
                <w:szCs w:val="20"/>
              </w:rPr>
              <w:t>part</w:t>
            </w:r>
            <w:proofErr w:type="spellEnd"/>
            <w:r>
              <w:rPr>
                <w:rFonts w:asciiTheme="minorHAnsi" w:hAnsiTheme="minorHAnsi"/>
                <w:sz w:val="20"/>
                <w:szCs w:val="20"/>
              </w:rPr>
              <w:t xml:space="preserve"> whole, altogether, group, set, how many, more, fewer.  </w:t>
            </w:r>
          </w:p>
          <w:p w14:paraId="5630AD66" w14:textId="2138A3F7" w:rsidR="007963A7" w:rsidRPr="002045DF" w:rsidRDefault="007963A7" w:rsidP="007963A7">
            <w:pPr>
              <w:rPr>
                <w:rFonts w:asciiTheme="minorHAnsi" w:hAnsiTheme="minorHAnsi" w:cstheme="minorBidi"/>
                <w:sz w:val="20"/>
                <w:szCs w:val="20"/>
              </w:rPr>
            </w:pPr>
          </w:p>
        </w:tc>
      </w:tr>
      <w:tr w:rsidR="006019D8" w14:paraId="0926E1B1" w14:textId="77777777" w:rsidTr="00582895">
        <w:trPr>
          <w:trHeight w:val="1124"/>
        </w:trPr>
        <w:tc>
          <w:tcPr>
            <w:tcW w:w="638" w:type="pct"/>
            <w:tcBorders>
              <w:top w:val="single" w:sz="4" w:space="0" w:color="auto"/>
              <w:left w:val="single" w:sz="4" w:space="0" w:color="auto"/>
              <w:bottom w:val="single" w:sz="4" w:space="0" w:color="auto"/>
              <w:right w:val="single" w:sz="4" w:space="0" w:color="auto"/>
            </w:tcBorders>
            <w:shd w:val="clear" w:color="auto" w:fill="7030A0"/>
          </w:tcPr>
          <w:p w14:paraId="23454113" w14:textId="7861D17F" w:rsidR="006019D8" w:rsidRDefault="006019D8" w:rsidP="006019D8">
            <w:pPr>
              <w:rPr>
                <w:b/>
              </w:rPr>
            </w:pPr>
            <w:r>
              <w:rPr>
                <w:b/>
              </w:rPr>
              <w:t>Mathematics - Nursery</w:t>
            </w:r>
          </w:p>
        </w:tc>
        <w:tc>
          <w:tcPr>
            <w:tcW w:w="714" w:type="pct"/>
            <w:tcBorders>
              <w:top w:val="single" w:sz="4" w:space="0" w:color="auto"/>
              <w:left w:val="single" w:sz="4" w:space="0" w:color="auto"/>
              <w:bottom w:val="single" w:sz="4" w:space="0" w:color="auto"/>
              <w:right w:val="single" w:sz="4" w:space="0" w:color="auto"/>
            </w:tcBorders>
            <w:shd w:val="clear" w:color="auto" w:fill="7030A0"/>
          </w:tcPr>
          <w:p w14:paraId="001DBCBF" w14:textId="77777777" w:rsidR="006019D8" w:rsidRDefault="006019D8" w:rsidP="006019D8">
            <w:pPr>
              <w:rPr>
                <w:rFonts w:asciiTheme="minorHAnsi" w:hAnsiTheme="minorHAnsi"/>
                <w:sz w:val="20"/>
                <w:szCs w:val="20"/>
              </w:rPr>
            </w:pPr>
            <w:r>
              <w:rPr>
                <w:rFonts w:asciiTheme="minorHAnsi" w:hAnsiTheme="minorHAnsi"/>
                <w:sz w:val="20"/>
                <w:szCs w:val="20"/>
              </w:rPr>
              <w:t>Revision and recap</w:t>
            </w:r>
          </w:p>
          <w:p w14:paraId="0FDEABD4" w14:textId="77777777" w:rsidR="006019D8" w:rsidRDefault="006019D8" w:rsidP="006019D8">
            <w:pPr>
              <w:rPr>
                <w:rFonts w:asciiTheme="minorHAnsi" w:hAnsiTheme="minorHAnsi"/>
                <w:sz w:val="20"/>
                <w:szCs w:val="20"/>
              </w:rPr>
            </w:pPr>
            <w:r>
              <w:rPr>
                <w:rFonts w:asciiTheme="minorHAnsi" w:hAnsiTheme="minorHAnsi"/>
                <w:sz w:val="20"/>
                <w:szCs w:val="20"/>
              </w:rPr>
              <w:t>Singing number songs</w:t>
            </w:r>
          </w:p>
          <w:p w14:paraId="6C729F95" w14:textId="77777777" w:rsidR="006019D8" w:rsidRDefault="006019D8" w:rsidP="006019D8">
            <w:pPr>
              <w:rPr>
                <w:rFonts w:asciiTheme="minorHAnsi" w:hAnsiTheme="minorHAnsi"/>
                <w:sz w:val="20"/>
                <w:szCs w:val="20"/>
              </w:rPr>
            </w:pPr>
            <w:r>
              <w:rPr>
                <w:rFonts w:asciiTheme="minorHAnsi" w:hAnsiTheme="minorHAnsi"/>
                <w:sz w:val="20"/>
                <w:szCs w:val="20"/>
              </w:rPr>
              <w:t>Counting</w:t>
            </w:r>
          </w:p>
          <w:p w14:paraId="32DE2901" w14:textId="77777777" w:rsidR="006019D8" w:rsidRDefault="006019D8" w:rsidP="006019D8">
            <w:pPr>
              <w:rPr>
                <w:rFonts w:asciiTheme="minorHAnsi" w:hAnsiTheme="minorHAnsi"/>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04610ED9" w14:textId="77777777" w:rsidR="006019D8" w:rsidRDefault="006019D8" w:rsidP="006019D8">
            <w:pPr>
              <w:rPr>
                <w:rFonts w:asciiTheme="minorHAnsi" w:hAnsiTheme="minorHAnsi"/>
                <w:sz w:val="20"/>
                <w:szCs w:val="20"/>
              </w:rPr>
            </w:pPr>
            <w:r>
              <w:rPr>
                <w:rFonts w:asciiTheme="minorHAnsi" w:hAnsiTheme="minorHAnsi"/>
                <w:sz w:val="20"/>
                <w:szCs w:val="20"/>
              </w:rPr>
              <w:t xml:space="preserve">Fives Frame Activities- </w:t>
            </w:r>
          </w:p>
          <w:p w14:paraId="1A83604B" w14:textId="77777777" w:rsidR="006019D8" w:rsidRDefault="006019D8" w:rsidP="006019D8">
            <w:pPr>
              <w:rPr>
                <w:rFonts w:asciiTheme="minorHAnsi" w:hAnsiTheme="minorHAnsi"/>
                <w:sz w:val="20"/>
                <w:szCs w:val="20"/>
              </w:rPr>
            </w:pPr>
            <w:r>
              <w:rPr>
                <w:rFonts w:asciiTheme="minorHAnsi" w:hAnsiTheme="minorHAnsi"/>
                <w:sz w:val="20"/>
                <w:szCs w:val="20"/>
              </w:rPr>
              <w:t>Explore different ways of making 5.</w:t>
            </w:r>
          </w:p>
          <w:p w14:paraId="3D11DF55" w14:textId="77777777" w:rsidR="006019D8" w:rsidRDefault="006019D8" w:rsidP="006019D8">
            <w:pPr>
              <w:rPr>
                <w:rFonts w:asciiTheme="minorHAnsi" w:hAnsiTheme="minorHAnsi"/>
                <w:sz w:val="20"/>
                <w:szCs w:val="20"/>
              </w:rPr>
            </w:pPr>
          </w:p>
          <w:p w14:paraId="71B1A1A8" w14:textId="77777777" w:rsidR="006019D8" w:rsidRDefault="006019D8" w:rsidP="006019D8">
            <w:pPr>
              <w:rPr>
                <w:rFonts w:asciiTheme="minorHAnsi" w:hAnsiTheme="minorHAnsi"/>
                <w:sz w:val="20"/>
                <w:szCs w:val="20"/>
              </w:rPr>
            </w:pPr>
            <w:r>
              <w:rPr>
                <w:rFonts w:asciiTheme="minorHAnsi" w:hAnsiTheme="minorHAnsi"/>
                <w:sz w:val="20"/>
                <w:szCs w:val="20"/>
              </w:rPr>
              <w:t>0-5 Dice activities-</w:t>
            </w:r>
          </w:p>
          <w:p w14:paraId="0FD7E08F" w14:textId="4693ABCF" w:rsidR="006019D8" w:rsidRPr="00A65CCA" w:rsidRDefault="006019D8" w:rsidP="006019D8">
            <w:pPr>
              <w:rPr>
                <w:rFonts w:asciiTheme="minorHAnsi" w:hAnsiTheme="minorHAnsi"/>
                <w:b/>
                <w:sz w:val="20"/>
                <w:szCs w:val="20"/>
              </w:rPr>
            </w:pPr>
            <w:r>
              <w:rPr>
                <w:rFonts w:asciiTheme="minorHAnsi" w:hAnsiTheme="minorHAnsi"/>
                <w:sz w:val="20"/>
                <w:szCs w:val="20"/>
              </w:rPr>
              <w:t>Recognising numbers and counting objects 1-5</w:t>
            </w: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2A32EEC1" w14:textId="77777777" w:rsidR="006019D8" w:rsidRDefault="006019D8" w:rsidP="006019D8">
            <w:pPr>
              <w:rPr>
                <w:rFonts w:asciiTheme="minorHAnsi" w:hAnsiTheme="minorHAnsi"/>
                <w:sz w:val="20"/>
                <w:szCs w:val="20"/>
              </w:rPr>
            </w:pPr>
            <w:r w:rsidRPr="006F62FA">
              <w:rPr>
                <w:rFonts w:asciiTheme="minorHAnsi" w:hAnsiTheme="minorHAnsi"/>
                <w:sz w:val="20"/>
                <w:szCs w:val="20"/>
              </w:rPr>
              <w:t xml:space="preserve">Treasure Hunt- Counting objects and </w:t>
            </w:r>
            <w:r>
              <w:rPr>
                <w:rFonts w:asciiTheme="minorHAnsi" w:hAnsiTheme="minorHAnsi"/>
                <w:sz w:val="20"/>
                <w:szCs w:val="20"/>
              </w:rPr>
              <w:t xml:space="preserve">recording numbers </w:t>
            </w:r>
            <w:r w:rsidRPr="006F62FA">
              <w:rPr>
                <w:rFonts w:asciiTheme="minorHAnsi" w:hAnsiTheme="minorHAnsi"/>
                <w:sz w:val="20"/>
                <w:szCs w:val="20"/>
              </w:rPr>
              <w:t xml:space="preserve"> </w:t>
            </w:r>
          </w:p>
          <w:p w14:paraId="7EFE31AF" w14:textId="77777777" w:rsidR="006019D8" w:rsidRDefault="006019D8" w:rsidP="006019D8">
            <w:pPr>
              <w:rPr>
                <w:rFonts w:asciiTheme="minorHAnsi" w:hAnsiTheme="minorHAnsi"/>
                <w:sz w:val="20"/>
                <w:szCs w:val="20"/>
              </w:rPr>
            </w:pPr>
          </w:p>
          <w:p w14:paraId="67CE9594" w14:textId="78C50307" w:rsidR="006019D8" w:rsidRPr="00A65CCA" w:rsidRDefault="006019D8" w:rsidP="006019D8">
            <w:pPr>
              <w:rPr>
                <w:rFonts w:asciiTheme="minorHAnsi" w:hAnsiTheme="minorHAnsi"/>
                <w:b/>
                <w:sz w:val="20"/>
                <w:szCs w:val="20"/>
              </w:rPr>
            </w:pPr>
            <w:r>
              <w:rPr>
                <w:rFonts w:asciiTheme="minorHAnsi" w:hAnsiTheme="minorHAnsi"/>
                <w:sz w:val="20"/>
                <w:szCs w:val="20"/>
              </w:rPr>
              <w:t>Skittles- Counting objects 1-1</w:t>
            </w: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39121882" w14:textId="77777777" w:rsidR="006019D8" w:rsidRDefault="006019D8" w:rsidP="006019D8">
            <w:pPr>
              <w:rPr>
                <w:rFonts w:asciiTheme="minorHAnsi" w:hAnsiTheme="minorHAnsi"/>
                <w:sz w:val="20"/>
                <w:szCs w:val="20"/>
              </w:rPr>
            </w:pPr>
            <w:r w:rsidRPr="006F62FA">
              <w:rPr>
                <w:rFonts w:asciiTheme="minorHAnsi" w:hAnsiTheme="minorHAnsi"/>
                <w:sz w:val="20"/>
                <w:szCs w:val="20"/>
              </w:rPr>
              <w:t>Saying number names in order and suing fingers to represent numbers 0-10</w:t>
            </w:r>
          </w:p>
          <w:p w14:paraId="0642FB89" w14:textId="77777777" w:rsidR="006019D8" w:rsidRDefault="006019D8" w:rsidP="006019D8">
            <w:pPr>
              <w:rPr>
                <w:rFonts w:asciiTheme="minorHAnsi" w:hAnsiTheme="minorHAnsi"/>
                <w:sz w:val="20"/>
                <w:szCs w:val="20"/>
              </w:rPr>
            </w:pPr>
          </w:p>
          <w:p w14:paraId="7B4D417A" w14:textId="52B8751C" w:rsidR="006019D8" w:rsidRPr="00A65CCA" w:rsidRDefault="006019D8" w:rsidP="006019D8">
            <w:pPr>
              <w:rPr>
                <w:rFonts w:asciiTheme="minorHAnsi" w:hAnsiTheme="minorHAnsi"/>
                <w:b/>
                <w:sz w:val="20"/>
                <w:szCs w:val="20"/>
              </w:rPr>
            </w:pPr>
            <w:r>
              <w:rPr>
                <w:rFonts w:asciiTheme="minorHAnsi" w:hAnsiTheme="minorHAnsi"/>
                <w:sz w:val="20"/>
                <w:szCs w:val="20"/>
              </w:rPr>
              <w:t>Counting to 5 and beyond.</w:t>
            </w: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097191CF" w14:textId="77777777" w:rsidR="006019D8" w:rsidRDefault="006019D8" w:rsidP="006019D8">
            <w:pPr>
              <w:rPr>
                <w:rFonts w:asciiTheme="minorHAnsi" w:hAnsiTheme="minorHAnsi"/>
                <w:sz w:val="20"/>
                <w:szCs w:val="20"/>
              </w:rPr>
            </w:pPr>
            <w:r w:rsidRPr="006F62FA">
              <w:rPr>
                <w:rFonts w:asciiTheme="minorHAnsi" w:hAnsiTheme="minorHAnsi"/>
                <w:sz w:val="20"/>
                <w:szCs w:val="20"/>
              </w:rPr>
              <w:t>Reciting number names in order and matching numbers to numerals</w:t>
            </w:r>
          </w:p>
          <w:p w14:paraId="64F3757C" w14:textId="77777777" w:rsidR="006019D8" w:rsidRDefault="006019D8" w:rsidP="006019D8">
            <w:pPr>
              <w:rPr>
                <w:rFonts w:asciiTheme="minorHAnsi" w:hAnsiTheme="minorHAnsi"/>
                <w:sz w:val="20"/>
                <w:szCs w:val="20"/>
              </w:rPr>
            </w:pPr>
          </w:p>
          <w:p w14:paraId="6AEEF43B" w14:textId="77777777" w:rsidR="006019D8" w:rsidRDefault="006019D8" w:rsidP="006019D8">
            <w:pPr>
              <w:rPr>
                <w:rFonts w:asciiTheme="minorHAnsi" w:hAnsiTheme="minorHAnsi"/>
                <w:sz w:val="20"/>
                <w:szCs w:val="20"/>
              </w:rPr>
            </w:pPr>
            <w:r>
              <w:rPr>
                <w:rFonts w:asciiTheme="minorHAnsi" w:hAnsiTheme="minorHAnsi"/>
                <w:sz w:val="20"/>
                <w:szCs w:val="20"/>
              </w:rPr>
              <w:t>Sequencing numbers</w:t>
            </w:r>
          </w:p>
          <w:p w14:paraId="6C1C61A2" w14:textId="77777777" w:rsidR="006019D8" w:rsidRDefault="006019D8" w:rsidP="006019D8">
            <w:pPr>
              <w:rPr>
                <w:rFonts w:asciiTheme="minorHAnsi" w:hAnsiTheme="minorHAnsi"/>
                <w:sz w:val="20"/>
                <w:szCs w:val="20"/>
              </w:rPr>
            </w:pPr>
            <w:r>
              <w:rPr>
                <w:rFonts w:asciiTheme="minorHAnsi" w:hAnsiTheme="minorHAnsi"/>
                <w:sz w:val="20"/>
                <w:szCs w:val="20"/>
              </w:rPr>
              <w:t>Exploring a number line</w:t>
            </w:r>
          </w:p>
          <w:p w14:paraId="17DA7AC4" w14:textId="77777777" w:rsidR="006019D8" w:rsidRDefault="006019D8" w:rsidP="006019D8">
            <w:pPr>
              <w:rPr>
                <w:rFonts w:asciiTheme="minorHAnsi" w:hAnsiTheme="minorHAnsi"/>
                <w:sz w:val="20"/>
                <w:szCs w:val="20"/>
              </w:rPr>
            </w:pPr>
          </w:p>
          <w:p w14:paraId="5DD5E90B" w14:textId="77777777" w:rsidR="006019D8" w:rsidRPr="00A65CCA" w:rsidRDefault="006019D8" w:rsidP="006019D8">
            <w:pPr>
              <w:rPr>
                <w:rFonts w:asciiTheme="minorHAnsi" w:hAnsiTheme="minorHAnsi"/>
                <w:b/>
                <w:sz w:val="20"/>
                <w:szCs w:val="20"/>
              </w:rPr>
            </w:pPr>
          </w:p>
        </w:tc>
        <w:tc>
          <w:tcPr>
            <w:tcW w:w="716" w:type="pct"/>
            <w:tcBorders>
              <w:top w:val="single" w:sz="4" w:space="0" w:color="auto"/>
              <w:left w:val="single" w:sz="4" w:space="0" w:color="auto"/>
              <w:bottom w:val="single" w:sz="4" w:space="0" w:color="auto"/>
              <w:right w:val="single" w:sz="4" w:space="0" w:color="auto"/>
            </w:tcBorders>
            <w:shd w:val="clear" w:color="auto" w:fill="7030A0"/>
          </w:tcPr>
          <w:p w14:paraId="33A46EDF" w14:textId="77777777" w:rsidR="006019D8" w:rsidRDefault="006019D8" w:rsidP="006019D8">
            <w:pPr>
              <w:rPr>
                <w:rFonts w:asciiTheme="minorHAnsi" w:hAnsiTheme="minorHAnsi"/>
                <w:sz w:val="20"/>
                <w:szCs w:val="20"/>
              </w:rPr>
            </w:pPr>
            <w:r w:rsidRPr="006F62FA">
              <w:rPr>
                <w:rFonts w:asciiTheme="minorHAnsi" w:hAnsiTheme="minorHAnsi"/>
                <w:sz w:val="20"/>
                <w:szCs w:val="20"/>
              </w:rPr>
              <w:t>Matching amounts to numbers</w:t>
            </w:r>
          </w:p>
          <w:p w14:paraId="463E274B" w14:textId="77777777" w:rsidR="006019D8" w:rsidRDefault="006019D8" w:rsidP="006019D8">
            <w:pPr>
              <w:rPr>
                <w:rFonts w:asciiTheme="minorHAnsi" w:hAnsiTheme="minorHAnsi"/>
                <w:sz w:val="20"/>
                <w:szCs w:val="20"/>
              </w:rPr>
            </w:pPr>
          </w:p>
          <w:p w14:paraId="5976509F" w14:textId="77777777" w:rsidR="006019D8" w:rsidRDefault="006019D8" w:rsidP="006019D8">
            <w:pPr>
              <w:rPr>
                <w:rFonts w:asciiTheme="minorHAnsi" w:hAnsiTheme="minorHAnsi"/>
                <w:sz w:val="20"/>
                <w:szCs w:val="20"/>
              </w:rPr>
            </w:pPr>
            <w:r>
              <w:rPr>
                <w:rFonts w:asciiTheme="minorHAnsi" w:hAnsiTheme="minorHAnsi"/>
                <w:sz w:val="20"/>
                <w:szCs w:val="20"/>
              </w:rPr>
              <w:t>Making totals</w:t>
            </w:r>
          </w:p>
          <w:p w14:paraId="2AFFBE94" w14:textId="77777777" w:rsidR="006019D8" w:rsidRDefault="006019D8" w:rsidP="006019D8">
            <w:pPr>
              <w:rPr>
                <w:rFonts w:asciiTheme="minorHAnsi" w:hAnsiTheme="minorHAnsi"/>
                <w:sz w:val="20"/>
                <w:szCs w:val="20"/>
              </w:rPr>
            </w:pPr>
          </w:p>
          <w:p w14:paraId="725A316C" w14:textId="303EECF0" w:rsidR="006019D8" w:rsidRPr="00A65CCA" w:rsidRDefault="006019D8" w:rsidP="006019D8">
            <w:pPr>
              <w:rPr>
                <w:rFonts w:asciiTheme="minorHAnsi" w:hAnsiTheme="minorHAnsi"/>
                <w:b/>
                <w:sz w:val="20"/>
                <w:szCs w:val="20"/>
              </w:rPr>
            </w:pPr>
            <w:r>
              <w:rPr>
                <w:rFonts w:asciiTheme="minorHAnsi" w:hAnsiTheme="minorHAnsi"/>
                <w:sz w:val="20"/>
                <w:szCs w:val="20"/>
              </w:rPr>
              <w:t xml:space="preserve">Comparing amounts </w:t>
            </w:r>
          </w:p>
        </w:tc>
      </w:tr>
      <w:tr w:rsidR="007963A7" w14:paraId="1B9A9F90" w14:textId="77777777" w:rsidTr="00582895">
        <w:trPr>
          <w:trHeight w:val="1124"/>
        </w:trPr>
        <w:tc>
          <w:tcPr>
            <w:tcW w:w="638" w:type="pct"/>
            <w:tcBorders>
              <w:top w:val="single" w:sz="4" w:space="0" w:color="auto"/>
              <w:left w:val="single" w:sz="4" w:space="0" w:color="auto"/>
              <w:bottom w:val="single" w:sz="4" w:space="0" w:color="auto"/>
              <w:right w:val="single" w:sz="4" w:space="0" w:color="auto"/>
            </w:tcBorders>
            <w:shd w:val="clear" w:color="auto" w:fill="7030A0"/>
          </w:tcPr>
          <w:p w14:paraId="77BB068A" w14:textId="726C5BB9" w:rsidR="007963A7" w:rsidRDefault="007963A7" w:rsidP="007963A7">
            <w:pPr>
              <w:rPr>
                <w:b/>
              </w:rPr>
            </w:pPr>
            <w:r>
              <w:rPr>
                <w:b/>
              </w:rPr>
              <w:t>Mathematics Continuous Provision</w:t>
            </w:r>
          </w:p>
        </w:tc>
        <w:tc>
          <w:tcPr>
            <w:tcW w:w="714" w:type="pct"/>
            <w:tcBorders>
              <w:top w:val="single" w:sz="4" w:space="0" w:color="auto"/>
              <w:left w:val="single" w:sz="4" w:space="0" w:color="auto"/>
              <w:bottom w:val="single" w:sz="4" w:space="0" w:color="auto"/>
              <w:right w:val="single" w:sz="4" w:space="0" w:color="auto"/>
            </w:tcBorders>
            <w:shd w:val="clear" w:color="auto" w:fill="7030A0"/>
          </w:tcPr>
          <w:p w14:paraId="33C7690A" w14:textId="77777777" w:rsidR="007963A7" w:rsidRPr="008D4E7A" w:rsidRDefault="007963A7" w:rsidP="007963A7">
            <w:pPr>
              <w:rPr>
                <w:rFonts w:asciiTheme="minorHAnsi" w:hAnsiTheme="minorHAnsi"/>
                <w:sz w:val="20"/>
                <w:szCs w:val="20"/>
              </w:rPr>
            </w:pPr>
            <w:r w:rsidRPr="008D4E7A">
              <w:rPr>
                <w:noProof/>
                <w:lang w:eastAsia="en-GB"/>
              </w:rPr>
              <w:drawing>
                <wp:inline distT="0" distB="0" distL="0" distR="0" wp14:anchorId="4E0BC01B" wp14:editId="33D5B8C1">
                  <wp:extent cx="1053296" cy="78667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059956" cy="791650"/>
                          </a:xfrm>
                          <a:prstGeom prst="rect">
                            <a:avLst/>
                          </a:prstGeom>
                        </pic:spPr>
                      </pic:pic>
                    </a:graphicData>
                  </a:graphic>
                </wp:inline>
              </w:drawing>
            </w:r>
          </w:p>
          <w:p w14:paraId="041576AF" w14:textId="77777777" w:rsidR="007963A7" w:rsidRPr="008D4E7A" w:rsidRDefault="007963A7" w:rsidP="007963A7">
            <w:pPr>
              <w:rPr>
                <w:rFonts w:asciiTheme="minorHAnsi" w:hAnsiTheme="minorHAnsi"/>
                <w:sz w:val="20"/>
                <w:szCs w:val="20"/>
              </w:rPr>
            </w:pPr>
            <w:r w:rsidRPr="008D4E7A">
              <w:rPr>
                <w:rFonts w:asciiTheme="minorHAnsi" w:hAnsiTheme="minorHAnsi"/>
                <w:sz w:val="20"/>
                <w:szCs w:val="20"/>
              </w:rPr>
              <w:t>Shape and Colour recap</w:t>
            </w:r>
          </w:p>
          <w:p w14:paraId="4676C714" w14:textId="77777777" w:rsidR="007963A7" w:rsidRPr="008D4E7A" w:rsidRDefault="007963A7" w:rsidP="007963A7">
            <w:pPr>
              <w:rPr>
                <w:rFonts w:asciiTheme="minorHAnsi" w:hAnsiTheme="minorHAnsi"/>
                <w:sz w:val="20"/>
                <w:szCs w:val="20"/>
              </w:rPr>
            </w:pPr>
          </w:p>
          <w:p w14:paraId="55C02A3F" w14:textId="77777777" w:rsidR="007963A7" w:rsidRDefault="007963A7" w:rsidP="007963A7">
            <w:pPr>
              <w:rPr>
                <w:rFonts w:asciiTheme="minorHAnsi" w:hAnsiTheme="minorHAnsi"/>
                <w:sz w:val="20"/>
                <w:szCs w:val="20"/>
              </w:rPr>
            </w:pPr>
            <w:r>
              <w:rPr>
                <w:noProof/>
                <w:lang w:eastAsia="en-GB"/>
              </w:rPr>
              <w:drawing>
                <wp:inline distT="0" distB="0" distL="0" distR="0" wp14:anchorId="291DA200" wp14:editId="70DCA454">
                  <wp:extent cx="1400537" cy="746915"/>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404087" cy="748808"/>
                          </a:xfrm>
                          <a:prstGeom prst="rect">
                            <a:avLst/>
                          </a:prstGeom>
                        </pic:spPr>
                      </pic:pic>
                    </a:graphicData>
                  </a:graphic>
                </wp:inline>
              </w:drawing>
            </w:r>
          </w:p>
          <w:p w14:paraId="5CF6D48B" w14:textId="4821A6E0" w:rsidR="007963A7" w:rsidRPr="000311E3" w:rsidRDefault="007963A7" w:rsidP="007963A7">
            <w:pPr>
              <w:rPr>
                <w:rFonts w:asciiTheme="minorHAnsi" w:hAnsiTheme="minorHAnsi"/>
                <w:b/>
                <w:sz w:val="20"/>
                <w:szCs w:val="20"/>
              </w:rPr>
            </w:pPr>
            <w:r>
              <w:rPr>
                <w:rFonts w:asciiTheme="minorHAnsi" w:hAnsiTheme="minorHAnsi"/>
                <w:sz w:val="20"/>
                <w:szCs w:val="20"/>
              </w:rPr>
              <w:lastRenderedPageBreak/>
              <w:t xml:space="preserve">Number recognition and counting recap. </w:t>
            </w: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5B990B8C" w14:textId="77777777" w:rsidR="007963A7" w:rsidRPr="008D4E7A" w:rsidRDefault="007963A7" w:rsidP="007963A7">
            <w:pPr>
              <w:rPr>
                <w:rFonts w:asciiTheme="minorHAnsi" w:hAnsiTheme="minorHAnsi"/>
                <w:sz w:val="20"/>
                <w:szCs w:val="20"/>
              </w:rPr>
            </w:pPr>
            <w:r w:rsidRPr="008D4E7A">
              <w:rPr>
                <w:noProof/>
                <w:lang w:eastAsia="en-GB"/>
              </w:rPr>
              <w:lastRenderedPageBreak/>
              <w:drawing>
                <wp:inline distT="0" distB="0" distL="0" distR="0" wp14:anchorId="397E8D9E" wp14:editId="470BBFA3">
                  <wp:extent cx="1250870" cy="705766"/>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255350" cy="708294"/>
                          </a:xfrm>
                          <a:prstGeom prst="rect">
                            <a:avLst/>
                          </a:prstGeom>
                        </pic:spPr>
                      </pic:pic>
                    </a:graphicData>
                  </a:graphic>
                </wp:inline>
              </w:drawing>
            </w:r>
          </w:p>
          <w:p w14:paraId="195CDC65" w14:textId="77777777" w:rsidR="007963A7" w:rsidRPr="008D4E7A" w:rsidRDefault="007963A7" w:rsidP="007963A7">
            <w:pPr>
              <w:rPr>
                <w:rFonts w:asciiTheme="minorHAnsi" w:hAnsiTheme="minorHAnsi"/>
                <w:sz w:val="20"/>
                <w:szCs w:val="20"/>
              </w:rPr>
            </w:pPr>
            <w:r w:rsidRPr="008D4E7A">
              <w:rPr>
                <w:rFonts w:asciiTheme="minorHAnsi" w:hAnsiTheme="minorHAnsi"/>
                <w:sz w:val="20"/>
                <w:szCs w:val="20"/>
              </w:rPr>
              <w:t xml:space="preserve">Match </w:t>
            </w:r>
            <w:proofErr w:type="spellStart"/>
            <w:r w:rsidRPr="008D4E7A">
              <w:rPr>
                <w:rFonts w:asciiTheme="minorHAnsi" w:hAnsiTheme="minorHAnsi"/>
                <w:sz w:val="20"/>
                <w:szCs w:val="20"/>
              </w:rPr>
              <w:t>lego</w:t>
            </w:r>
            <w:proofErr w:type="spellEnd"/>
            <w:r w:rsidRPr="008D4E7A">
              <w:rPr>
                <w:rFonts w:asciiTheme="minorHAnsi" w:hAnsiTheme="minorHAnsi"/>
                <w:sz w:val="20"/>
                <w:szCs w:val="20"/>
              </w:rPr>
              <w:t xml:space="preserve"> towers to numbers and order correctly</w:t>
            </w:r>
          </w:p>
          <w:p w14:paraId="1A7FBCB3" w14:textId="77777777" w:rsidR="007963A7" w:rsidRPr="008D4E7A" w:rsidRDefault="007963A7" w:rsidP="007963A7">
            <w:pPr>
              <w:rPr>
                <w:rFonts w:asciiTheme="minorHAnsi" w:hAnsiTheme="minorHAnsi"/>
                <w:sz w:val="20"/>
                <w:szCs w:val="20"/>
              </w:rPr>
            </w:pPr>
            <w:r w:rsidRPr="008D4E7A">
              <w:rPr>
                <w:noProof/>
                <w:lang w:eastAsia="en-GB"/>
              </w:rPr>
              <w:lastRenderedPageBreak/>
              <w:drawing>
                <wp:inline distT="0" distB="0" distL="0" distR="0" wp14:anchorId="28C3B6DE" wp14:editId="774B36A4">
                  <wp:extent cx="879676" cy="109331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81500" cy="1095579"/>
                          </a:xfrm>
                          <a:prstGeom prst="rect">
                            <a:avLst/>
                          </a:prstGeom>
                        </pic:spPr>
                      </pic:pic>
                    </a:graphicData>
                  </a:graphic>
                </wp:inline>
              </w:drawing>
            </w:r>
          </w:p>
          <w:p w14:paraId="3176E6BC" w14:textId="77777777" w:rsidR="007963A7" w:rsidRPr="008D4E7A" w:rsidRDefault="007963A7" w:rsidP="007963A7">
            <w:pPr>
              <w:rPr>
                <w:rFonts w:asciiTheme="minorHAnsi" w:hAnsiTheme="minorHAnsi"/>
                <w:sz w:val="20"/>
                <w:szCs w:val="20"/>
              </w:rPr>
            </w:pPr>
            <w:r w:rsidRPr="008D4E7A">
              <w:rPr>
                <w:rFonts w:asciiTheme="minorHAnsi" w:hAnsiTheme="minorHAnsi"/>
                <w:sz w:val="20"/>
                <w:szCs w:val="20"/>
              </w:rPr>
              <w:t>Join number cards using coloured clips.</w:t>
            </w:r>
          </w:p>
          <w:p w14:paraId="0444AE71" w14:textId="77777777" w:rsidR="007963A7" w:rsidRPr="00C97E3D" w:rsidRDefault="007963A7" w:rsidP="007963A7">
            <w:pPr>
              <w:rPr>
                <w:rFonts w:asciiTheme="minorHAnsi" w:hAnsiTheme="minorHAnsi"/>
                <w:b/>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1B7C232C" w14:textId="77777777" w:rsidR="007963A7" w:rsidRDefault="007963A7" w:rsidP="007963A7">
            <w:pPr>
              <w:rPr>
                <w:rFonts w:asciiTheme="minorHAnsi" w:hAnsiTheme="minorHAnsi" w:cstheme="minorHAnsi"/>
                <w:sz w:val="20"/>
                <w:szCs w:val="20"/>
              </w:rPr>
            </w:pPr>
            <w:r>
              <w:rPr>
                <w:noProof/>
                <w:lang w:eastAsia="en-GB"/>
              </w:rPr>
              <w:lastRenderedPageBreak/>
              <w:drawing>
                <wp:inline distT="0" distB="0" distL="0" distR="0" wp14:anchorId="593C5E06" wp14:editId="7BEFF467">
                  <wp:extent cx="871318" cy="1260443"/>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76792" cy="1268362"/>
                          </a:xfrm>
                          <a:prstGeom prst="rect">
                            <a:avLst/>
                          </a:prstGeom>
                        </pic:spPr>
                      </pic:pic>
                    </a:graphicData>
                  </a:graphic>
                </wp:inline>
              </w:drawing>
            </w:r>
          </w:p>
          <w:p w14:paraId="045E108D" w14:textId="77777777" w:rsidR="007963A7" w:rsidRDefault="007963A7" w:rsidP="007963A7">
            <w:pPr>
              <w:rPr>
                <w:rFonts w:asciiTheme="minorHAnsi" w:hAnsiTheme="minorHAnsi" w:cstheme="minorHAnsi"/>
                <w:sz w:val="20"/>
                <w:szCs w:val="20"/>
              </w:rPr>
            </w:pPr>
            <w:r>
              <w:rPr>
                <w:rFonts w:asciiTheme="minorHAnsi" w:hAnsiTheme="minorHAnsi" w:cstheme="minorHAnsi"/>
                <w:sz w:val="20"/>
                <w:szCs w:val="20"/>
              </w:rPr>
              <w:t xml:space="preserve">Use playdough to make balls and represent the number shown. </w:t>
            </w:r>
          </w:p>
          <w:p w14:paraId="27ADA23A" w14:textId="77777777" w:rsidR="007963A7" w:rsidRDefault="007963A7" w:rsidP="007963A7">
            <w:pPr>
              <w:rPr>
                <w:rFonts w:asciiTheme="minorHAnsi" w:hAnsiTheme="minorHAnsi" w:cstheme="minorHAnsi"/>
                <w:sz w:val="20"/>
                <w:szCs w:val="20"/>
              </w:rPr>
            </w:pPr>
            <w:r>
              <w:rPr>
                <w:noProof/>
                <w:lang w:eastAsia="en-GB"/>
              </w:rPr>
              <w:lastRenderedPageBreak/>
              <w:drawing>
                <wp:inline distT="0" distB="0" distL="0" distR="0" wp14:anchorId="3F8006A8" wp14:editId="2D8C42F5">
                  <wp:extent cx="1261641" cy="88177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264067" cy="883472"/>
                          </a:xfrm>
                          <a:prstGeom prst="rect">
                            <a:avLst/>
                          </a:prstGeom>
                        </pic:spPr>
                      </pic:pic>
                    </a:graphicData>
                  </a:graphic>
                </wp:inline>
              </w:drawing>
            </w:r>
          </w:p>
          <w:p w14:paraId="59E4E5A3" w14:textId="4B355CF7" w:rsidR="007963A7" w:rsidRPr="002045DF" w:rsidRDefault="007963A7" w:rsidP="007963A7">
            <w:pPr>
              <w:rPr>
                <w:rFonts w:asciiTheme="minorHAnsi" w:hAnsiTheme="minorHAnsi" w:cstheme="minorHAnsi"/>
                <w:sz w:val="20"/>
                <w:szCs w:val="20"/>
              </w:rPr>
            </w:pPr>
            <w:r>
              <w:rPr>
                <w:rFonts w:asciiTheme="minorHAnsi" w:hAnsiTheme="minorHAnsi" w:cstheme="minorHAnsi"/>
                <w:sz w:val="20"/>
                <w:szCs w:val="20"/>
              </w:rPr>
              <w:t>Number formation with coloured pens</w:t>
            </w:r>
          </w:p>
        </w:tc>
        <w:tc>
          <w:tcPr>
            <w:tcW w:w="751" w:type="pct"/>
            <w:tcBorders>
              <w:top w:val="single" w:sz="4" w:space="0" w:color="auto"/>
              <w:left w:val="single" w:sz="4" w:space="0" w:color="auto"/>
              <w:bottom w:val="single" w:sz="4" w:space="0" w:color="auto"/>
              <w:right w:val="single" w:sz="4" w:space="0" w:color="auto"/>
            </w:tcBorders>
            <w:shd w:val="clear" w:color="auto" w:fill="7030A0"/>
          </w:tcPr>
          <w:p w14:paraId="78F1885E" w14:textId="77777777" w:rsidR="007963A7" w:rsidRDefault="007963A7" w:rsidP="007963A7">
            <w:pPr>
              <w:rPr>
                <w:rFonts w:asciiTheme="minorHAnsi" w:hAnsiTheme="minorHAnsi" w:cstheme="minorBidi"/>
                <w:sz w:val="20"/>
                <w:szCs w:val="20"/>
              </w:rPr>
            </w:pPr>
            <w:r>
              <w:rPr>
                <w:noProof/>
                <w:lang w:eastAsia="en-GB"/>
              </w:rPr>
              <w:lastRenderedPageBreak/>
              <w:drawing>
                <wp:inline distT="0" distB="0" distL="0" distR="0" wp14:anchorId="26EE37C2" wp14:editId="1BDDCF44">
                  <wp:extent cx="1377387" cy="132210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382982" cy="1327473"/>
                          </a:xfrm>
                          <a:prstGeom prst="rect">
                            <a:avLst/>
                          </a:prstGeom>
                        </pic:spPr>
                      </pic:pic>
                    </a:graphicData>
                  </a:graphic>
                </wp:inline>
              </w:drawing>
            </w:r>
          </w:p>
          <w:p w14:paraId="65097668" w14:textId="77777777" w:rsidR="007963A7" w:rsidRDefault="007963A7" w:rsidP="007963A7">
            <w:pPr>
              <w:rPr>
                <w:rFonts w:asciiTheme="minorHAnsi" w:hAnsiTheme="minorHAnsi" w:cstheme="minorBidi"/>
                <w:sz w:val="20"/>
                <w:szCs w:val="20"/>
              </w:rPr>
            </w:pPr>
            <w:r>
              <w:rPr>
                <w:rFonts w:asciiTheme="minorHAnsi" w:hAnsiTheme="minorHAnsi" w:cstheme="minorBidi"/>
                <w:sz w:val="20"/>
                <w:szCs w:val="20"/>
              </w:rPr>
              <w:t xml:space="preserve">Addition using cups </w:t>
            </w:r>
          </w:p>
          <w:p w14:paraId="37106227" w14:textId="77777777" w:rsidR="007963A7" w:rsidRDefault="007963A7" w:rsidP="007963A7">
            <w:pPr>
              <w:rPr>
                <w:rFonts w:asciiTheme="minorHAnsi" w:hAnsiTheme="minorHAnsi" w:cstheme="minorBidi"/>
                <w:sz w:val="20"/>
                <w:szCs w:val="20"/>
              </w:rPr>
            </w:pPr>
            <w:r>
              <w:rPr>
                <w:noProof/>
                <w:lang w:eastAsia="en-GB"/>
              </w:rPr>
              <w:lastRenderedPageBreak/>
              <w:drawing>
                <wp:inline distT="0" distB="0" distL="0" distR="0" wp14:anchorId="2765299D" wp14:editId="6EFA3191">
                  <wp:extent cx="1152164" cy="112661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157429" cy="1131768"/>
                          </a:xfrm>
                          <a:prstGeom prst="rect">
                            <a:avLst/>
                          </a:prstGeom>
                        </pic:spPr>
                      </pic:pic>
                    </a:graphicData>
                  </a:graphic>
                </wp:inline>
              </w:drawing>
            </w:r>
          </w:p>
          <w:p w14:paraId="3D4A8E15" w14:textId="0A923B00" w:rsidR="007963A7" w:rsidRPr="002045DF" w:rsidRDefault="007963A7" w:rsidP="007963A7">
            <w:pPr>
              <w:rPr>
                <w:rFonts w:asciiTheme="minorHAnsi" w:hAnsiTheme="minorHAnsi" w:cstheme="minorBidi"/>
                <w:sz w:val="20"/>
                <w:szCs w:val="20"/>
              </w:rPr>
            </w:pPr>
            <w:r>
              <w:rPr>
                <w:rFonts w:asciiTheme="minorHAnsi" w:hAnsiTheme="minorHAnsi" w:cstheme="minorBidi"/>
                <w:sz w:val="20"/>
                <w:szCs w:val="20"/>
              </w:rPr>
              <w:t xml:space="preserve">Coloured cubes and addition sums </w:t>
            </w:r>
          </w:p>
        </w:tc>
        <w:tc>
          <w:tcPr>
            <w:tcW w:w="715" w:type="pct"/>
            <w:tcBorders>
              <w:top w:val="single" w:sz="4" w:space="0" w:color="auto"/>
              <w:left w:val="single" w:sz="4" w:space="0" w:color="auto"/>
              <w:bottom w:val="single" w:sz="4" w:space="0" w:color="auto"/>
              <w:right w:val="single" w:sz="4" w:space="0" w:color="auto"/>
            </w:tcBorders>
            <w:shd w:val="clear" w:color="auto" w:fill="7030A0"/>
          </w:tcPr>
          <w:p w14:paraId="0F4C7719" w14:textId="77777777" w:rsidR="007963A7" w:rsidRDefault="007963A7" w:rsidP="007963A7">
            <w:pPr>
              <w:rPr>
                <w:sz w:val="20"/>
                <w:szCs w:val="20"/>
              </w:rPr>
            </w:pPr>
            <w:r>
              <w:rPr>
                <w:noProof/>
                <w:lang w:eastAsia="en-GB"/>
              </w:rPr>
              <w:lastRenderedPageBreak/>
              <w:drawing>
                <wp:inline distT="0" distB="0" distL="0" distR="0" wp14:anchorId="23AAA1F0" wp14:editId="641348A2">
                  <wp:extent cx="1365812" cy="960087"/>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368621" cy="962061"/>
                          </a:xfrm>
                          <a:prstGeom prst="rect">
                            <a:avLst/>
                          </a:prstGeom>
                        </pic:spPr>
                      </pic:pic>
                    </a:graphicData>
                  </a:graphic>
                </wp:inline>
              </w:drawing>
            </w:r>
          </w:p>
          <w:p w14:paraId="0381B175" w14:textId="77777777" w:rsidR="007963A7" w:rsidRDefault="007963A7" w:rsidP="007963A7">
            <w:pPr>
              <w:rPr>
                <w:sz w:val="20"/>
                <w:szCs w:val="20"/>
              </w:rPr>
            </w:pPr>
            <w:r>
              <w:rPr>
                <w:sz w:val="20"/>
                <w:szCs w:val="20"/>
              </w:rPr>
              <w:t xml:space="preserve">Laminate and use pegs to clip to show more/less. </w:t>
            </w:r>
          </w:p>
          <w:p w14:paraId="218191E6" w14:textId="77777777" w:rsidR="007963A7" w:rsidRDefault="007963A7" w:rsidP="007963A7">
            <w:pPr>
              <w:rPr>
                <w:sz w:val="20"/>
                <w:szCs w:val="20"/>
              </w:rPr>
            </w:pPr>
            <w:r>
              <w:rPr>
                <w:noProof/>
                <w:lang w:eastAsia="en-GB"/>
              </w:rPr>
              <w:lastRenderedPageBreak/>
              <w:drawing>
                <wp:inline distT="0" distB="0" distL="0" distR="0" wp14:anchorId="52D65487" wp14:editId="0375AB8B">
                  <wp:extent cx="1066592" cy="1344834"/>
                  <wp:effectExtent l="0" t="0" r="635"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069921" cy="1349032"/>
                          </a:xfrm>
                          <a:prstGeom prst="rect">
                            <a:avLst/>
                          </a:prstGeom>
                        </pic:spPr>
                      </pic:pic>
                    </a:graphicData>
                  </a:graphic>
                </wp:inline>
              </w:drawing>
            </w:r>
          </w:p>
          <w:p w14:paraId="70399CBC" w14:textId="02C6E778" w:rsidR="007963A7" w:rsidRPr="00FB393A" w:rsidRDefault="007963A7" w:rsidP="007963A7">
            <w:pPr>
              <w:rPr>
                <w:sz w:val="20"/>
                <w:szCs w:val="20"/>
              </w:rPr>
            </w:pPr>
            <w:r>
              <w:rPr>
                <w:sz w:val="20"/>
                <w:szCs w:val="20"/>
              </w:rPr>
              <w:t xml:space="preserve">1 more/1 less using objects, number cards and </w:t>
            </w:r>
            <w:proofErr w:type="spellStart"/>
            <w:r>
              <w:rPr>
                <w:sz w:val="20"/>
                <w:szCs w:val="20"/>
              </w:rPr>
              <w:t>numicon</w:t>
            </w:r>
            <w:proofErr w:type="spellEnd"/>
            <w:r>
              <w:rPr>
                <w:sz w:val="20"/>
                <w:szCs w:val="20"/>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7030A0"/>
          </w:tcPr>
          <w:p w14:paraId="5442A792" w14:textId="77777777" w:rsidR="007963A7" w:rsidRDefault="007963A7" w:rsidP="007963A7">
            <w:pPr>
              <w:rPr>
                <w:rFonts w:asciiTheme="minorHAnsi" w:hAnsiTheme="minorHAnsi" w:cstheme="minorBidi"/>
                <w:sz w:val="20"/>
                <w:szCs w:val="20"/>
              </w:rPr>
            </w:pPr>
            <w:r>
              <w:rPr>
                <w:noProof/>
                <w:lang w:eastAsia="en-GB"/>
              </w:rPr>
              <w:lastRenderedPageBreak/>
              <w:drawing>
                <wp:inline distT="0" distB="0" distL="0" distR="0" wp14:anchorId="249389F0" wp14:editId="4B1F7CDA">
                  <wp:extent cx="1185136" cy="909368"/>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189264" cy="912535"/>
                          </a:xfrm>
                          <a:prstGeom prst="rect">
                            <a:avLst/>
                          </a:prstGeom>
                        </pic:spPr>
                      </pic:pic>
                    </a:graphicData>
                  </a:graphic>
                </wp:inline>
              </w:drawing>
            </w:r>
          </w:p>
          <w:p w14:paraId="1C236F19" w14:textId="77777777" w:rsidR="007963A7" w:rsidRDefault="007963A7" w:rsidP="007963A7">
            <w:pPr>
              <w:rPr>
                <w:rFonts w:asciiTheme="minorHAnsi" w:hAnsiTheme="minorHAnsi" w:cstheme="minorBidi"/>
                <w:sz w:val="20"/>
                <w:szCs w:val="20"/>
              </w:rPr>
            </w:pPr>
            <w:r>
              <w:rPr>
                <w:rFonts w:asciiTheme="minorHAnsi" w:hAnsiTheme="minorHAnsi" w:cstheme="minorBidi"/>
                <w:sz w:val="20"/>
                <w:szCs w:val="20"/>
              </w:rPr>
              <w:t xml:space="preserve">Making 6 using Numicon </w:t>
            </w:r>
          </w:p>
          <w:p w14:paraId="1669CA82" w14:textId="77777777" w:rsidR="007963A7" w:rsidRDefault="007963A7" w:rsidP="007963A7">
            <w:pPr>
              <w:rPr>
                <w:rFonts w:asciiTheme="minorHAnsi" w:hAnsiTheme="minorHAnsi" w:cstheme="minorBidi"/>
                <w:sz w:val="20"/>
                <w:szCs w:val="20"/>
              </w:rPr>
            </w:pPr>
            <w:r>
              <w:rPr>
                <w:noProof/>
                <w:lang w:eastAsia="en-GB"/>
              </w:rPr>
              <w:drawing>
                <wp:inline distT="0" distB="0" distL="0" distR="0" wp14:anchorId="120587AC" wp14:editId="7932881B">
                  <wp:extent cx="1074031" cy="7903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085823" cy="799068"/>
                          </a:xfrm>
                          <a:prstGeom prst="rect">
                            <a:avLst/>
                          </a:prstGeom>
                        </pic:spPr>
                      </pic:pic>
                    </a:graphicData>
                  </a:graphic>
                </wp:inline>
              </w:drawing>
            </w:r>
          </w:p>
          <w:p w14:paraId="6D3EC1B8" w14:textId="738A8815" w:rsidR="007963A7" w:rsidRDefault="007963A7" w:rsidP="007963A7">
            <w:pPr>
              <w:rPr>
                <w:rFonts w:asciiTheme="minorHAnsi" w:hAnsiTheme="minorHAnsi" w:cstheme="minorBidi"/>
                <w:sz w:val="20"/>
                <w:szCs w:val="20"/>
              </w:rPr>
            </w:pPr>
            <w:r>
              <w:rPr>
                <w:rFonts w:asciiTheme="minorHAnsi" w:hAnsiTheme="minorHAnsi" w:cstheme="minorBidi"/>
                <w:sz w:val="20"/>
                <w:szCs w:val="20"/>
              </w:rPr>
              <w:lastRenderedPageBreak/>
              <w:t xml:space="preserve">Making 6- write 1 number on a wing, children need to find the other number to make 6. </w:t>
            </w:r>
          </w:p>
        </w:tc>
      </w:tr>
      <w:tr w:rsidR="00582895" w14:paraId="5CBEADBC" w14:textId="77777777" w:rsidTr="00582895">
        <w:trPr>
          <w:trHeight w:val="68"/>
        </w:trPr>
        <w:tc>
          <w:tcPr>
            <w:tcW w:w="638" w:type="pct"/>
            <w:tcBorders>
              <w:top w:val="single" w:sz="4" w:space="0" w:color="auto"/>
              <w:left w:val="single" w:sz="4" w:space="0" w:color="auto"/>
              <w:right w:val="single" w:sz="4" w:space="0" w:color="auto"/>
            </w:tcBorders>
            <w:shd w:val="clear" w:color="auto" w:fill="00B050"/>
          </w:tcPr>
          <w:p w14:paraId="5E3FD0ED" w14:textId="2C5348AC" w:rsidR="004C237C" w:rsidRDefault="004C237C" w:rsidP="004C237C">
            <w:r>
              <w:rPr>
                <w:b/>
              </w:rPr>
              <w:lastRenderedPageBreak/>
              <w:t xml:space="preserve">Understanding the World </w:t>
            </w:r>
            <w:r w:rsidRPr="002F7719">
              <w:t>Science</w:t>
            </w:r>
            <w:r>
              <w:t xml:space="preserve"> and humanities</w:t>
            </w:r>
          </w:p>
          <w:p w14:paraId="616C5037" w14:textId="77777777" w:rsidR="004C237C" w:rsidRDefault="004C237C" w:rsidP="004C237C">
            <w:pPr>
              <w:rPr>
                <w:b/>
              </w:rPr>
            </w:pPr>
          </w:p>
        </w:tc>
        <w:tc>
          <w:tcPr>
            <w:tcW w:w="714" w:type="pct"/>
            <w:tcBorders>
              <w:top w:val="single" w:sz="4" w:space="0" w:color="auto"/>
              <w:left w:val="single" w:sz="4" w:space="0" w:color="auto"/>
              <w:bottom w:val="nil"/>
              <w:right w:val="single" w:sz="4" w:space="0" w:color="auto"/>
            </w:tcBorders>
            <w:shd w:val="clear" w:color="auto" w:fill="00B050"/>
          </w:tcPr>
          <w:p w14:paraId="134E384F" w14:textId="1FAC82BB" w:rsidR="004C237C" w:rsidRPr="001E5C78" w:rsidRDefault="004C237C" w:rsidP="004C237C">
            <w:pPr>
              <w:rPr>
                <w:rFonts w:asciiTheme="minorHAnsi" w:hAnsiTheme="minorHAnsi"/>
                <w:sz w:val="18"/>
                <w:szCs w:val="18"/>
              </w:rPr>
            </w:pPr>
          </w:p>
        </w:tc>
        <w:tc>
          <w:tcPr>
            <w:tcW w:w="751" w:type="pct"/>
            <w:tcBorders>
              <w:top w:val="single" w:sz="4" w:space="0" w:color="auto"/>
              <w:left w:val="single" w:sz="4" w:space="0" w:color="auto"/>
              <w:bottom w:val="nil"/>
              <w:right w:val="single" w:sz="4" w:space="0" w:color="auto"/>
            </w:tcBorders>
            <w:shd w:val="clear" w:color="auto" w:fill="00B050"/>
          </w:tcPr>
          <w:p w14:paraId="21A738F9" w14:textId="77777777" w:rsidR="004C237C" w:rsidRDefault="004C237C" w:rsidP="004C237C">
            <w:pPr>
              <w:rPr>
                <w:rFonts w:asciiTheme="minorHAnsi" w:hAnsiTheme="minorHAnsi"/>
                <w:sz w:val="20"/>
                <w:szCs w:val="20"/>
              </w:rPr>
            </w:pPr>
            <w:r>
              <w:rPr>
                <w:noProof/>
                <w:lang w:eastAsia="en-GB"/>
              </w:rPr>
              <w:drawing>
                <wp:inline distT="0" distB="0" distL="0" distR="0" wp14:anchorId="232320E8" wp14:editId="2E79D6F0">
                  <wp:extent cx="866775" cy="6914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75175" cy="698114"/>
                          </a:xfrm>
                          <a:prstGeom prst="rect">
                            <a:avLst/>
                          </a:prstGeom>
                        </pic:spPr>
                      </pic:pic>
                    </a:graphicData>
                  </a:graphic>
                </wp:inline>
              </w:drawing>
            </w:r>
          </w:p>
          <w:p w14:paraId="26F1FE16" w14:textId="77777777" w:rsidR="00A0520B" w:rsidRDefault="00A0520B" w:rsidP="004C237C">
            <w:pPr>
              <w:rPr>
                <w:rFonts w:asciiTheme="minorHAnsi" w:hAnsiTheme="minorHAnsi"/>
                <w:sz w:val="20"/>
                <w:szCs w:val="20"/>
              </w:rPr>
            </w:pPr>
            <w:r>
              <w:rPr>
                <w:rFonts w:asciiTheme="minorHAnsi" w:hAnsiTheme="minorHAnsi"/>
                <w:sz w:val="20"/>
                <w:szCs w:val="20"/>
              </w:rPr>
              <w:t>Discuss how shadows are made.</w:t>
            </w:r>
          </w:p>
          <w:p w14:paraId="3AD2D883" w14:textId="051C8B6E" w:rsidR="00011A6E" w:rsidRPr="00D0289A" w:rsidRDefault="00011A6E" w:rsidP="004C237C">
            <w:pPr>
              <w:rPr>
                <w:rFonts w:asciiTheme="minorHAnsi" w:hAnsiTheme="minorHAnsi"/>
                <w:sz w:val="20"/>
                <w:szCs w:val="20"/>
              </w:rPr>
            </w:pPr>
          </w:p>
        </w:tc>
        <w:tc>
          <w:tcPr>
            <w:tcW w:w="715" w:type="pct"/>
            <w:tcBorders>
              <w:top w:val="single" w:sz="4" w:space="0" w:color="auto"/>
              <w:left w:val="single" w:sz="4" w:space="0" w:color="auto"/>
              <w:right w:val="single" w:sz="4" w:space="0" w:color="auto"/>
            </w:tcBorders>
            <w:shd w:val="clear" w:color="auto" w:fill="00B050"/>
          </w:tcPr>
          <w:p w14:paraId="59031D17" w14:textId="77777777" w:rsidR="00FD435E" w:rsidRDefault="00FD435E" w:rsidP="004C237C">
            <w:pPr>
              <w:rPr>
                <w:rFonts w:asciiTheme="minorHAnsi" w:hAnsiTheme="minorHAnsi"/>
                <w:sz w:val="20"/>
                <w:szCs w:val="20"/>
              </w:rPr>
            </w:pPr>
            <w:r>
              <w:rPr>
                <w:noProof/>
                <w:lang w:eastAsia="en-GB"/>
              </w:rPr>
              <w:drawing>
                <wp:inline distT="0" distB="0" distL="0" distR="0" wp14:anchorId="48A73664" wp14:editId="067C33D1">
                  <wp:extent cx="1350661" cy="82867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59840" cy="834307"/>
                          </a:xfrm>
                          <a:prstGeom prst="rect">
                            <a:avLst/>
                          </a:prstGeom>
                        </pic:spPr>
                      </pic:pic>
                    </a:graphicData>
                  </a:graphic>
                </wp:inline>
              </w:drawing>
            </w:r>
          </w:p>
          <w:p w14:paraId="205B6F05" w14:textId="77777777" w:rsidR="00032EE0" w:rsidRDefault="00FD435E" w:rsidP="004C237C">
            <w:pPr>
              <w:rPr>
                <w:rFonts w:asciiTheme="minorHAnsi" w:hAnsiTheme="minorHAnsi"/>
                <w:sz w:val="20"/>
                <w:szCs w:val="20"/>
              </w:rPr>
            </w:pPr>
            <w:r>
              <w:rPr>
                <w:rFonts w:asciiTheme="minorHAnsi" w:hAnsiTheme="minorHAnsi"/>
                <w:sz w:val="20"/>
                <w:szCs w:val="20"/>
              </w:rPr>
              <w:t>Materials and forces STEM – push forces, what happens if you push harder? How does different materials affect the distance?</w:t>
            </w:r>
          </w:p>
          <w:p w14:paraId="45C8DAB4" w14:textId="726B7B05" w:rsidR="004C237C" w:rsidRPr="00D0289A" w:rsidRDefault="004C237C" w:rsidP="004C237C">
            <w:pPr>
              <w:rPr>
                <w:rFonts w:asciiTheme="minorHAnsi" w:hAnsiTheme="minorHAnsi"/>
                <w:sz w:val="20"/>
                <w:szCs w:val="20"/>
              </w:rPr>
            </w:pPr>
          </w:p>
        </w:tc>
        <w:tc>
          <w:tcPr>
            <w:tcW w:w="751" w:type="pct"/>
            <w:tcBorders>
              <w:top w:val="single" w:sz="4" w:space="0" w:color="auto"/>
              <w:left w:val="single" w:sz="4" w:space="0" w:color="auto"/>
              <w:right w:val="single" w:sz="4" w:space="0" w:color="auto"/>
            </w:tcBorders>
            <w:shd w:val="clear" w:color="auto" w:fill="00B050"/>
          </w:tcPr>
          <w:p w14:paraId="4F62ADCB" w14:textId="3FA49DB6" w:rsidR="00FD435E" w:rsidRDefault="00FD435E" w:rsidP="004C237C">
            <w:pPr>
              <w:rPr>
                <w:rFonts w:asciiTheme="minorHAnsi" w:hAnsiTheme="minorHAnsi"/>
                <w:sz w:val="20"/>
                <w:szCs w:val="20"/>
              </w:rPr>
            </w:pPr>
            <w:r>
              <w:rPr>
                <w:rFonts w:asciiTheme="minorHAnsi" w:hAnsiTheme="minorHAnsi"/>
                <w:sz w:val="20"/>
                <w:szCs w:val="20"/>
              </w:rPr>
              <w:t>Force of gravity in space - film canister rocket STEM. Different forces acting on it but ultimately the force of gravity brings it back to the ground.</w:t>
            </w:r>
          </w:p>
          <w:p w14:paraId="2BC9BC10" w14:textId="53D95F0A" w:rsidR="00FD435E" w:rsidRDefault="00FD435E" w:rsidP="004C237C">
            <w:pPr>
              <w:rPr>
                <w:rFonts w:asciiTheme="minorHAnsi" w:hAnsiTheme="minorHAnsi"/>
                <w:sz w:val="20"/>
                <w:szCs w:val="20"/>
              </w:rPr>
            </w:pPr>
            <w:r>
              <w:rPr>
                <w:noProof/>
                <w:lang w:eastAsia="en-GB"/>
              </w:rPr>
              <w:drawing>
                <wp:inline distT="0" distB="0" distL="0" distR="0" wp14:anchorId="551FF532" wp14:editId="79C1CC88">
                  <wp:extent cx="895759" cy="781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02884" cy="787263"/>
                          </a:xfrm>
                          <a:prstGeom prst="rect">
                            <a:avLst/>
                          </a:prstGeom>
                        </pic:spPr>
                      </pic:pic>
                    </a:graphicData>
                  </a:graphic>
                </wp:inline>
              </w:drawing>
            </w:r>
          </w:p>
          <w:p w14:paraId="457AFF4F" w14:textId="10F0373A" w:rsidR="004C237C" w:rsidRPr="00D0289A" w:rsidRDefault="004C237C" w:rsidP="004C237C">
            <w:pPr>
              <w:rPr>
                <w:rFonts w:asciiTheme="minorHAnsi" w:hAnsiTheme="minorHAnsi"/>
                <w:sz w:val="20"/>
                <w:szCs w:val="20"/>
              </w:rPr>
            </w:pPr>
          </w:p>
        </w:tc>
        <w:tc>
          <w:tcPr>
            <w:tcW w:w="715" w:type="pct"/>
            <w:tcBorders>
              <w:top w:val="single" w:sz="4" w:space="0" w:color="auto"/>
              <w:left w:val="single" w:sz="4" w:space="0" w:color="auto"/>
              <w:right w:val="single" w:sz="4" w:space="0" w:color="auto"/>
            </w:tcBorders>
            <w:shd w:val="clear" w:color="auto" w:fill="00B050"/>
          </w:tcPr>
          <w:p w14:paraId="1AA16453" w14:textId="13BF66F5" w:rsidR="004C237C" w:rsidRPr="00417418" w:rsidRDefault="00417418" w:rsidP="00417418">
            <w:pPr>
              <w:rPr>
                <w:rFonts w:asciiTheme="minorHAnsi" w:hAnsiTheme="minorHAnsi"/>
                <w:sz w:val="18"/>
                <w:szCs w:val="18"/>
              </w:rPr>
            </w:pPr>
            <w:r>
              <w:rPr>
                <w:sz w:val="18"/>
                <w:szCs w:val="18"/>
              </w:rPr>
              <w:t xml:space="preserve">Re-read Ning and the Night Spirits </w:t>
            </w:r>
            <w:r w:rsidR="009863FD" w:rsidRPr="00417418">
              <w:rPr>
                <w:sz w:val="18"/>
                <w:szCs w:val="18"/>
              </w:rPr>
              <w:t xml:space="preserve">from the start up to, ‘the sky growing </w:t>
            </w:r>
            <w:r>
              <w:rPr>
                <w:sz w:val="18"/>
                <w:szCs w:val="18"/>
              </w:rPr>
              <w:t xml:space="preserve">darker’, emphasising the sound words: </w:t>
            </w:r>
            <w:r w:rsidR="009863FD" w:rsidRPr="00417418">
              <w:rPr>
                <w:sz w:val="18"/>
                <w:szCs w:val="18"/>
              </w:rPr>
              <w:t xml:space="preserve">‘whisper </w:t>
            </w:r>
            <w:proofErr w:type="spellStart"/>
            <w:r w:rsidR="009863FD" w:rsidRPr="00417418">
              <w:rPr>
                <w:sz w:val="18"/>
                <w:szCs w:val="18"/>
              </w:rPr>
              <w:t>whisper</w:t>
            </w:r>
            <w:proofErr w:type="spellEnd"/>
            <w:r w:rsidR="009863FD" w:rsidRPr="00417418">
              <w:rPr>
                <w:sz w:val="18"/>
                <w:szCs w:val="18"/>
              </w:rPr>
              <w:t xml:space="preserve">, crunch </w:t>
            </w:r>
            <w:proofErr w:type="spellStart"/>
            <w:r w:rsidR="009863FD" w:rsidRPr="00417418">
              <w:rPr>
                <w:sz w:val="18"/>
                <w:szCs w:val="18"/>
              </w:rPr>
              <w:t>crunch</w:t>
            </w:r>
            <w:proofErr w:type="spellEnd"/>
            <w:r w:rsidR="009863FD" w:rsidRPr="00417418">
              <w:rPr>
                <w:sz w:val="18"/>
                <w:szCs w:val="18"/>
              </w:rPr>
              <w:t xml:space="preserve">, rustle </w:t>
            </w:r>
            <w:proofErr w:type="spellStart"/>
            <w:r w:rsidR="009863FD" w:rsidRPr="00417418">
              <w:rPr>
                <w:sz w:val="18"/>
                <w:szCs w:val="18"/>
              </w:rPr>
              <w:t>rustle</w:t>
            </w:r>
            <w:proofErr w:type="spellEnd"/>
            <w:r w:rsidR="009863FD" w:rsidRPr="00417418">
              <w:rPr>
                <w:sz w:val="18"/>
                <w:szCs w:val="18"/>
              </w:rPr>
              <w:t xml:space="preserve">, whistle </w:t>
            </w:r>
            <w:proofErr w:type="spellStart"/>
            <w:r w:rsidR="009863FD" w:rsidRPr="00417418">
              <w:rPr>
                <w:sz w:val="18"/>
                <w:szCs w:val="18"/>
              </w:rPr>
              <w:t>whistle</w:t>
            </w:r>
            <w:proofErr w:type="spellEnd"/>
            <w:r w:rsidR="009863FD" w:rsidRPr="00417418">
              <w:rPr>
                <w:sz w:val="18"/>
                <w:szCs w:val="18"/>
              </w:rPr>
              <w:t xml:space="preserve">, </w:t>
            </w:r>
            <w:proofErr w:type="spellStart"/>
            <w:r w:rsidR="009863FD" w:rsidRPr="00417418">
              <w:rPr>
                <w:sz w:val="18"/>
                <w:szCs w:val="18"/>
              </w:rPr>
              <w:t>splish</w:t>
            </w:r>
            <w:proofErr w:type="spellEnd"/>
            <w:r w:rsidR="009863FD" w:rsidRPr="00417418">
              <w:rPr>
                <w:sz w:val="18"/>
                <w:szCs w:val="18"/>
              </w:rPr>
              <w:t xml:space="preserve"> splash’. What other sounds might Ning hear outside in a forest at night? Let the children explore using the nature resources to make different sounds. What sounds can you make? Support children to orally represent the sounds they create</w:t>
            </w:r>
            <w:r w:rsidRPr="00417418">
              <w:rPr>
                <w:sz w:val="18"/>
                <w:szCs w:val="18"/>
              </w:rPr>
              <w:t>.</w:t>
            </w:r>
          </w:p>
        </w:tc>
        <w:tc>
          <w:tcPr>
            <w:tcW w:w="716" w:type="pct"/>
            <w:tcBorders>
              <w:top w:val="single" w:sz="4" w:space="0" w:color="auto"/>
              <w:left w:val="single" w:sz="4" w:space="0" w:color="auto"/>
              <w:right w:val="single" w:sz="4" w:space="0" w:color="auto"/>
            </w:tcBorders>
            <w:shd w:val="clear" w:color="auto" w:fill="00B050"/>
          </w:tcPr>
          <w:p w14:paraId="401A170C" w14:textId="66BE109B" w:rsidR="004C237C" w:rsidRDefault="000667DC" w:rsidP="004C237C">
            <w:pPr>
              <w:rPr>
                <w:rFonts w:asciiTheme="minorHAnsi" w:hAnsiTheme="minorHAnsi"/>
                <w:sz w:val="20"/>
                <w:szCs w:val="20"/>
              </w:rPr>
            </w:pPr>
            <w:r>
              <w:rPr>
                <w:noProof/>
                <w:lang w:eastAsia="en-GB"/>
              </w:rPr>
              <w:drawing>
                <wp:inline distT="0" distB="0" distL="0" distR="0" wp14:anchorId="646DDB1C" wp14:editId="657BC02C">
                  <wp:extent cx="895350" cy="10382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95350" cy="1038225"/>
                          </a:xfrm>
                          <a:prstGeom prst="rect">
                            <a:avLst/>
                          </a:prstGeom>
                        </pic:spPr>
                      </pic:pic>
                    </a:graphicData>
                  </a:graphic>
                </wp:inline>
              </w:drawing>
            </w:r>
            <w:r>
              <w:rPr>
                <w:rFonts w:asciiTheme="minorHAnsi" w:hAnsiTheme="minorHAnsi"/>
                <w:sz w:val="20"/>
                <w:szCs w:val="20"/>
              </w:rPr>
              <w:t>Animals that hibernate and what the season of Winter looks like.</w:t>
            </w:r>
          </w:p>
          <w:p w14:paraId="3C9289D6" w14:textId="71988C59" w:rsidR="006A42FD" w:rsidRDefault="00F47D0C" w:rsidP="004C237C">
            <w:pPr>
              <w:rPr>
                <w:rFonts w:asciiTheme="minorHAnsi" w:hAnsiTheme="minorHAnsi"/>
                <w:sz w:val="20"/>
                <w:szCs w:val="20"/>
              </w:rPr>
            </w:pPr>
            <w:r>
              <w:rPr>
                <w:noProof/>
                <w:lang w:eastAsia="en-GB"/>
              </w:rPr>
              <w:t xml:space="preserve"> </w:t>
            </w:r>
            <w:r>
              <w:rPr>
                <w:noProof/>
                <w:lang w:eastAsia="en-GB"/>
              </w:rPr>
              <w:drawing>
                <wp:inline distT="0" distB="0" distL="0" distR="0" wp14:anchorId="68ECA2DA" wp14:editId="42E54F53">
                  <wp:extent cx="489109" cy="752475"/>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92619" cy="757875"/>
                          </a:xfrm>
                          <a:prstGeom prst="rect">
                            <a:avLst/>
                          </a:prstGeom>
                        </pic:spPr>
                      </pic:pic>
                    </a:graphicData>
                  </a:graphic>
                </wp:inline>
              </w:drawing>
            </w:r>
          </w:p>
        </w:tc>
      </w:tr>
      <w:tr w:rsidR="00582895" w14:paraId="77872980" w14:textId="20650A1D" w:rsidTr="00582895">
        <w:trPr>
          <w:trHeight w:val="68"/>
        </w:trPr>
        <w:tc>
          <w:tcPr>
            <w:tcW w:w="638" w:type="pct"/>
            <w:vMerge w:val="restart"/>
            <w:tcBorders>
              <w:top w:val="single" w:sz="4" w:space="0" w:color="auto"/>
              <w:left w:val="single" w:sz="4" w:space="0" w:color="auto"/>
              <w:right w:val="single" w:sz="4" w:space="0" w:color="auto"/>
            </w:tcBorders>
            <w:shd w:val="clear" w:color="auto" w:fill="00B050"/>
          </w:tcPr>
          <w:p w14:paraId="32BCCAE0" w14:textId="522603B6" w:rsidR="004C237C" w:rsidRPr="009B136B" w:rsidRDefault="004C237C" w:rsidP="004C237C">
            <w:pPr>
              <w:rPr>
                <w:b/>
              </w:rPr>
            </w:pPr>
            <w:r w:rsidRPr="009B136B">
              <w:rPr>
                <w:b/>
              </w:rPr>
              <w:t>Understanding the World Continuous Provision</w:t>
            </w:r>
          </w:p>
          <w:p w14:paraId="2F932FE6" w14:textId="77777777" w:rsidR="004C237C" w:rsidRDefault="004C237C" w:rsidP="004C237C"/>
          <w:p w14:paraId="143103EA" w14:textId="77777777" w:rsidR="004C237C" w:rsidRDefault="004C237C" w:rsidP="004C237C"/>
          <w:p w14:paraId="58835E62" w14:textId="77777777" w:rsidR="004C237C" w:rsidRDefault="004C237C" w:rsidP="004C237C"/>
          <w:p w14:paraId="29106770" w14:textId="77777777" w:rsidR="004C237C" w:rsidRDefault="004C237C" w:rsidP="004C237C"/>
          <w:p w14:paraId="0C9DB413" w14:textId="77777777" w:rsidR="004C237C" w:rsidRDefault="004C237C" w:rsidP="004C237C"/>
          <w:p w14:paraId="2BA226A1" w14:textId="755D0535" w:rsidR="004C237C" w:rsidRPr="002D5C5D" w:rsidRDefault="004C237C" w:rsidP="004C237C"/>
        </w:tc>
        <w:tc>
          <w:tcPr>
            <w:tcW w:w="714" w:type="pct"/>
            <w:tcBorders>
              <w:top w:val="single" w:sz="4" w:space="0" w:color="auto"/>
              <w:left w:val="single" w:sz="4" w:space="0" w:color="auto"/>
              <w:bottom w:val="nil"/>
              <w:right w:val="single" w:sz="4" w:space="0" w:color="auto"/>
            </w:tcBorders>
            <w:shd w:val="clear" w:color="auto" w:fill="00B050"/>
          </w:tcPr>
          <w:p w14:paraId="1EDEAD62" w14:textId="3869AA30" w:rsidR="004C237C" w:rsidRPr="00D0289A" w:rsidRDefault="008D4629" w:rsidP="004C237C">
            <w:pPr>
              <w:rPr>
                <w:rFonts w:asciiTheme="minorHAnsi" w:hAnsiTheme="minorHAnsi"/>
                <w:sz w:val="20"/>
                <w:szCs w:val="20"/>
              </w:rPr>
            </w:pPr>
            <w:r w:rsidRPr="001E5C78">
              <w:rPr>
                <w:sz w:val="18"/>
                <w:szCs w:val="18"/>
              </w:rPr>
              <w:t>Put the tray on a stand or table and drape a large, dark sheet over the top so that it covers the sides and creates a dark den underneath the tray. Add some glow sticks, torches, battery-operated candles and other sources of light for children to explore. Also, provide some sunglasses for children to wear to see if it makes their den appear even darker inside</w:t>
            </w:r>
          </w:p>
        </w:tc>
        <w:tc>
          <w:tcPr>
            <w:tcW w:w="751" w:type="pct"/>
            <w:tcBorders>
              <w:top w:val="single" w:sz="4" w:space="0" w:color="auto"/>
              <w:left w:val="single" w:sz="4" w:space="0" w:color="auto"/>
              <w:bottom w:val="nil"/>
              <w:right w:val="single" w:sz="4" w:space="0" w:color="auto"/>
            </w:tcBorders>
            <w:shd w:val="clear" w:color="auto" w:fill="00B050"/>
          </w:tcPr>
          <w:p w14:paraId="3FC6EC0D" w14:textId="77777777" w:rsidR="004C237C" w:rsidRDefault="00A0520B" w:rsidP="004C237C">
            <w:pPr>
              <w:rPr>
                <w:rFonts w:asciiTheme="minorHAnsi" w:hAnsiTheme="minorHAnsi"/>
                <w:sz w:val="20"/>
                <w:szCs w:val="20"/>
              </w:rPr>
            </w:pPr>
            <w:r>
              <w:rPr>
                <w:rFonts w:asciiTheme="minorHAnsi" w:hAnsiTheme="minorHAnsi"/>
                <w:sz w:val="20"/>
                <w:szCs w:val="20"/>
              </w:rPr>
              <w:t>Exploring and playing with shadow puppets</w:t>
            </w:r>
          </w:p>
          <w:p w14:paraId="233BE4BF" w14:textId="77777777" w:rsidR="000C23FF" w:rsidRDefault="000C23FF" w:rsidP="004C237C">
            <w:pPr>
              <w:rPr>
                <w:rFonts w:asciiTheme="minorHAnsi" w:hAnsiTheme="minorHAnsi"/>
                <w:sz w:val="20"/>
                <w:szCs w:val="20"/>
              </w:rPr>
            </w:pPr>
          </w:p>
          <w:p w14:paraId="1307B9B6" w14:textId="6CCFDEBD" w:rsidR="000C23FF" w:rsidRPr="00D0289A" w:rsidRDefault="000C23FF" w:rsidP="004C237C">
            <w:pPr>
              <w:rPr>
                <w:rFonts w:asciiTheme="minorHAnsi" w:hAnsiTheme="minorHAnsi"/>
                <w:sz w:val="20"/>
                <w:szCs w:val="20"/>
              </w:rPr>
            </w:pPr>
            <w:r>
              <w:rPr>
                <w:rFonts w:asciiTheme="minorHAnsi" w:hAnsiTheme="minorHAnsi"/>
                <w:sz w:val="20"/>
                <w:szCs w:val="20"/>
              </w:rPr>
              <w:t>Torches and coloured liquids in lidded containers to shine the light through.</w:t>
            </w:r>
          </w:p>
        </w:tc>
        <w:tc>
          <w:tcPr>
            <w:tcW w:w="715" w:type="pct"/>
            <w:vMerge w:val="restart"/>
            <w:tcBorders>
              <w:top w:val="single" w:sz="4" w:space="0" w:color="auto"/>
              <w:left w:val="single" w:sz="4" w:space="0" w:color="auto"/>
              <w:right w:val="single" w:sz="4" w:space="0" w:color="auto"/>
            </w:tcBorders>
            <w:shd w:val="clear" w:color="auto" w:fill="00B050"/>
          </w:tcPr>
          <w:p w14:paraId="6FF86805" w14:textId="77777777" w:rsidR="004C237C" w:rsidRDefault="00DA6287" w:rsidP="004C237C">
            <w:pPr>
              <w:rPr>
                <w:rFonts w:asciiTheme="minorHAnsi" w:hAnsiTheme="minorHAnsi"/>
                <w:sz w:val="20"/>
                <w:szCs w:val="20"/>
              </w:rPr>
            </w:pPr>
            <w:r>
              <w:rPr>
                <w:noProof/>
                <w:lang w:eastAsia="en-GB"/>
              </w:rPr>
              <w:drawing>
                <wp:inline distT="0" distB="0" distL="0" distR="0" wp14:anchorId="1851D310" wp14:editId="56ABB7F1">
                  <wp:extent cx="838200" cy="63836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841050" cy="640535"/>
                          </a:xfrm>
                          <a:prstGeom prst="rect">
                            <a:avLst/>
                          </a:prstGeom>
                        </pic:spPr>
                      </pic:pic>
                    </a:graphicData>
                  </a:graphic>
                </wp:inline>
              </w:drawing>
            </w:r>
            <w:r>
              <w:rPr>
                <w:rFonts w:asciiTheme="minorHAnsi" w:hAnsiTheme="minorHAnsi"/>
                <w:sz w:val="20"/>
                <w:szCs w:val="20"/>
              </w:rPr>
              <w:t xml:space="preserve"> shadow play</w:t>
            </w:r>
          </w:p>
          <w:p w14:paraId="41D8FB44" w14:textId="77777777" w:rsidR="000C23FF" w:rsidRDefault="000C23FF" w:rsidP="004C237C">
            <w:pPr>
              <w:rPr>
                <w:rFonts w:asciiTheme="minorHAnsi" w:hAnsiTheme="minorHAnsi"/>
                <w:sz w:val="20"/>
                <w:szCs w:val="20"/>
              </w:rPr>
            </w:pPr>
          </w:p>
          <w:p w14:paraId="7D7200BD" w14:textId="1050501C" w:rsidR="000C23FF" w:rsidRPr="00D0289A" w:rsidRDefault="000C23FF" w:rsidP="004C237C">
            <w:pPr>
              <w:rPr>
                <w:rFonts w:asciiTheme="minorHAnsi" w:hAnsiTheme="minorHAnsi"/>
                <w:sz w:val="20"/>
                <w:szCs w:val="20"/>
              </w:rPr>
            </w:pPr>
            <w:r>
              <w:rPr>
                <w:rFonts w:asciiTheme="minorHAnsi" w:hAnsiTheme="minorHAnsi"/>
                <w:sz w:val="20"/>
                <w:szCs w:val="20"/>
              </w:rPr>
              <w:t>Light box exploration.</w:t>
            </w:r>
          </w:p>
        </w:tc>
        <w:tc>
          <w:tcPr>
            <w:tcW w:w="751" w:type="pct"/>
            <w:vMerge w:val="restart"/>
            <w:tcBorders>
              <w:top w:val="single" w:sz="4" w:space="0" w:color="auto"/>
              <w:left w:val="single" w:sz="4" w:space="0" w:color="auto"/>
              <w:right w:val="single" w:sz="4" w:space="0" w:color="auto"/>
            </w:tcBorders>
            <w:shd w:val="clear" w:color="auto" w:fill="00B050"/>
          </w:tcPr>
          <w:p w14:paraId="330C7162" w14:textId="77777777" w:rsidR="00032EE0" w:rsidRDefault="00032EE0" w:rsidP="004C237C">
            <w:pPr>
              <w:rPr>
                <w:rFonts w:asciiTheme="minorHAnsi" w:hAnsiTheme="minorHAnsi"/>
                <w:sz w:val="20"/>
                <w:szCs w:val="20"/>
              </w:rPr>
            </w:pPr>
            <w:proofErr w:type="spellStart"/>
            <w:r>
              <w:rPr>
                <w:rFonts w:asciiTheme="minorHAnsi" w:hAnsiTheme="minorHAnsi"/>
                <w:sz w:val="20"/>
                <w:szCs w:val="20"/>
              </w:rPr>
              <w:t>Lollisticks</w:t>
            </w:r>
            <w:proofErr w:type="spellEnd"/>
            <w:r>
              <w:rPr>
                <w:rFonts w:asciiTheme="minorHAnsi" w:hAnsiTheme="minorHAnsi"/>
                <w:sz w:val="20"/>
                <w:szCs w:val="20"/>
              </w:rPr>
              <w:t xml:space="preserve"> catapult</w:t>
            </w:r>
          </w:p>
          <w:p w14:paraId="454D6B78" w14:textId="280709AC" w:rsidR="00032EE0" w:rsidRDefault="00032EE0" w:rsidP="004C237C">
            <w:pPr>
              <w:rPr>
                <w:rFonts w:asciiTheme="minorHAnsi" w:hAnsiTheme="minorHAnsi"/>
                <w:sz w:val="20"/>
                <w:szCs w:val="20"/>
              </w:rPr>
            </w:pPr>
            <w:r>
              <w:rPr>
                <w:noProof/>
                <w:lang w:eastAsia="en-GB"/>
              </w:rPr>
              <w:drawing>
                <wp:inline distT="0" distB="0" distL="0" distR="0" wp14:anchorId="331704D6" wp14:editId="6AD353A0">
                  <wp:extent cx="1123950" cy="6749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34292" cy="681183"/>
                          </a:xfrm>
                          <a:prstGeom prst="rect">
                            <a:avLst/>
                          </a:prstGeom>
                        </pic:spPr>
                      </pic:pic>
                    </a:graphicData>
                  </a:graphic>
                </wp:inline>
              </w:drawing>
            </w:r>
          </w:p>
          <w:p w14:paraId="692F94B9" w14:textId="1BCC9872" w:rsidR="004C237C" w:rsidRPr="00D0289A" w:rsidRDefault="00032EE0" w:rsidP="004C237C">
            <w:pPr>
              <w:rPr>
                <w:rFonts w:asciiTheme="minorHAnsi" w:hAnsiTheme="minorHAnsi"/>
                <w:sz w:val="20"/>
                <w:szCs w:val="20"/>
              </w:rPr>
            </w:pPr>
            <w:r>
              <w:rPr>
                <w:rFonts w:asciiTheme="minorHAnsi" w:hAnsiTheme="minorHAnsi"/>
                <w:sz w:val="20"/>
                <w:szCs w:val="20"/>
              </w:rPr>
              <w:t>Pull force- pull down on the arm of the catapult which stores elastic potential energy, which changes into kinetic energy when released.</w:t>
            </w:r>
          </w:p>
        </w:tc>
        <w:tc>
          <w:tcPr>
            <w:tcW w:w="715" w:type="pct"/>
            <w:vMerge w:val="restart"/>
            <w:tcBorders>
              <w:top w:val="single" w:sz="4" w:space="0" w:color="auto"/>
              <w:left w:val="single" w:sz="4" w:space="0" w:color="auto"/>
              <w:right w:val="single" w:sz="4" w:space="0" w:color="auto"/>
            </w:tcBorders>
            <w:shd w:val="clear" w:color="auto" w:fill="00B050"/>
          </w:tcPr>
          <w:p w14:paraId="6EED960B" w14:textId="1984383B" w:rsidR="004C237C" w:rsidRPr="00CB17CD" w:rsidRDefault="0035786B" w:rsidP="0035786B">
            <w:pPr>
              <w:rPr>
                <w:rFonts w:asciiTheme="minorHAnsi" w:hAnsiTheme="minorHAnsi"/>
                <w:sz w:val="20"/>
                <w:szCs w:val="20"/>
              </w:rPr>
            </w:pPr>
            <w:r w:rsidRPr="00CB17CD">
              <w:rPr>
                <w:sz w:val="20"/>
                <w:szCs w:val="20"/>
              </w:rPr>
              <w:t xml:space="preserve">Black playdough with glitter for the night sky. Balls of various sizes to print onto the dough to create the solar system. </w:t>
            </w:r>
          </w:p>
        </w:tc>
        <w:tc>
          <w:tcPr>
            <w:tcW w:w="716" w:type="pct"/>
            <w:vMerge w:val="restart"/>
            <w:tcBorders>
              <w:top w:val="single" w:sz="4" w:space="0" w:color="auto"/>
              <w:left w:val="single" w:sz="4" w:space="0" w:color="auto"/>
              <w:right w:val="single" w:sz="4" w:space="0" w:color="auto"/>
            </w:tcBorders>
            <w:shd w:val="clear" w:color="auto" w:fill="00B050"/>
          </w:tcPr>
          <w:p w14:paraId="75DC6F1A" w14:textId="07024955" w:rsidR="006A42FD" w:rsidRDefault="006A42FD" w:rsidP="006A42FD">
            <w:pPr>
              <w:rPr>
                <w:rFonts w:asciiTheme="minorHAnsi" w:hAnsiTheme="minorHAnsi"/>
                <w:sz w:val="20"/>
                <w:szCs w:val="20"/>
              </w:rPr>
            </w:pPr>
            <w:r>
              <w:rPr>
                <w:rFonts w:asciiTheme="minorHAnsi" w:hAnsiTheme="minorHAnsi"/>
                <w:sz w:val="20"/>
                <w:szCs w:val="20"/>
              </w:rPr>
              <w:t>Make an igloo using ice cubes</w:t>
            </w:r>
          </w:p>
          <w:p w14:paraId="7DC401F0" w14:textId="1C8936AF" w:rsidR="00F47D0C" w:rsidRDefault="00F47D0C" w:rsidP="006A42FD">
            <w:pPr>
              <w:rPr>
                <w:rFonts w:asciiTheme="minorHAnsi" w:hAnsiTheme="minorHAnsi"/>
                <w:sz w:val="20"/>
                <w:szCs w:val="20"/>
              </w:rPr>
            </w:pPr>
          </w:p>
          <w:p w14:paraId="57038A99" w14:textId="2A24F454" w:rsidR="00F47D0C" w:rsidRDefault="00F47D0C" w:rsidP="006A42FD">
            <w:pPr>
              <w:rPr>
                <w:rFonts w:asciiTheme="minorHAnsi" w:hAnsiTheme="minorHAnsi"/>
                <w:sz w:val="20"/>
                <w:szCs w:val="20"/>
              </w:rPr>
            </w:pPr>
            <w:r>
              <w:rPr>
                <w:rFonts w:asciiTheme="minorHAnsi" w:hAnsiTheme="minorHAnsi"/>
                <w:sz w:val="20"/>
                <w:szCs w:val="20"/>
              </w:rPr>
              <w:t>Polar bear terrain tuff tray</w:t>
            </w:r>
          </w:p>
          <w:p w14:paraId="5D468A46" w14:textId="6A1854BB" w:rsidR="004C237C" w:rsidRPr="00D0289A" w:rsidRDefault="004C237C" w:rsidP="004C237C">
            <w:pPr>
              <w:rPr>
                <w:rFonts w:asciiTheme="minorHAnsi" w:hAnsiTheme="minorHAnsi"/>
                <w:sz w:val="20"/>
                <w:szCs w:val="20"/>
              </w:rPr>
            </w:pPr>
          </w:p>
        </w:tc>
      </w:tr>
      <w:tr w:rsidR="00582895" w14:paraId="116312F5" w14:textId="77B30776" w:rsidTr="00582895">
        <w:trPr>
          <w:trHeight w:val="70"/>
        </w:trPr>
        <w:tc>
          <w:tcPr>
            <w:tcW w:w="638" w:type="pct"/>
            <w:vMerge/>
            <w:tcBorders>
              <w:left w:val="single" w:sz="4" w:space="0" w:color="auto"/>
              <w:bottom w:val="single" w:sz="4" w:space="0" w:color="auto"/>
              <w:right w:val="single" w:sz="4" w:space="0" w:color="auto"/>
            </w:tcBorders>
            <w:shd w:val="clear" w:color="auto" w:fill="00B050"/>
          </w:tcPr>
          <w:p w14:paraId="6D072C0D" w14:textId="5B29DF7A" w:rsidR="004C237C" w:rsidRPr="002F7719" w:rsidRDefault="004C237C" w:rsidP="004C237C">
            <w:pPr>
              <w:rPr>
                <w:sz w:val="18"/>
                <w:szCs w:val="18"/>
              </w:rPr>
            </w:pPr>
          </w:p>
        </w:tc>
        <w:tc>
          <w:tcPr>
            <w:tcW w:w="714" w:type="pct"/>
            <w:tcBorders>
              <w:top w:val="nil"/>
              <w:left w:val="single" w:sz="4" w:space="0" w:color="auto"/>
              <w:bottom w:val="single" w:sz="4" w:space="0" w:color="auto"/>
              <w:right w:val="single" w:sz="4" w:space="0" w:color="auto"/>
            </w:tcBorders>
            <w:shd w:val="clear" w:color="auto" w:fill="00B050"/>
          </w:tcPr>
          <w:p w14:paraId="0F123E2A" w14:textId="19C04CBB" w:rsidR="004C237C" w:rsidRPr="00C85400" w:rsidRDefault="004C237C" w:rsidP="004C237C">
            <w:pPr>
              <w:rPr>
                <w:rFonts w:asciiTheme="minorHAnsi" w:hAnsiTheme="minorHAnsi"/>
                <w:sz w:val="20"/>
                <w:szCs w:val="20"/>
              </w:rPr>
            </w:pPr>
          </w:p>
        </w:tc>
        <w:tc>
          <w:tcPr>
            <w:tcW w:w="751" w:type="pct"/>
            <w:tcBorders>
              <w:top w:val="nil"/>
              <w:left w:val="single" w:sz="4" w:space="0" w:color="auto"/>
              <w:bottom w:val="single" w:sz="4" w:space="0" w:color="auto"/>
              <w:right w:val="single" w:sz="4" w:space="0" w:color="auto"/>
            </w:tcBorders>
            <w:shd w:val="clear" w:color="auto" w:fill="00B050"/>
          </w:tcPr>
          <w:p w14:paraId="6D3DB778" w14:textId="079279B4" w:rsidR="004C237C" w:rsidRPr="00C85400" w:rsidRDefault="004C237C" w:rsidP="004C237C">
            <w:pPr>
              <w:rPr>
                <w:rFonts w:asciiTheme="minorHAnsi" w:hAnsiTheme="minorHAnsi"/>
                <w:sz w:val="20"/>
                <w:szCs w:val="20"/>
              </w:rPr>
            </w:pPr>
          </w:p>
        </w:tc>
        <w:tc>
          <w:tcPr>
            <w:tcW w:w="715" w:type="pct"/>
            <w:vMerge/>
            <w:tcBorders>
              <w:left w:val="single" w:sz="4" w:space="0" w:color="auto"/>
              <w:bottom w:val="single" w:sz="4" w:space="0" w:color="auto"/>
              <w:right w:val="single" w:sz="4" w:space="0" w:color="auto"/>
            </w:tcBorders>
            <w:shd w:val="clear" w:color="auto" w:fill="00B050"/>
          </w:tcPr>
          <w:p w14:paraId="6B804628" w14:textId="3525265E" w:rsidR="004C237C" w:rsidRPr="00DB2600" w:rsidRDefault="004C237C" w:rsidP="004C237C">
            <w:pPr>
              <w:rPr>
                <w:rFonts w:asciiTheme="minorHAnsi" w:hAnsiTheme="minorHAnsi"/>
                <w:sz w:val="20"/>
                <w:szCs w:val="20"/>
              </w:rPr>
            </w:pPr>
          </w:p>
        </w:tc>
        <w:tc>
          <w:tcPr>
            <w:tcW w:w="751" w:type="pct"/>
            <w:vMerge/>
            <w:tcBorders>
              <w:left w:val="single" w:sz="4" w:space="0" w:color="auto"/>
              <w:bottom w:val="single" w:sz="4" w:space="0" w:color="auto"/>
              <w:right w:val="single" w:sz="4" w:space="0" w:color="auto"/>
            </w:tcBorders>
            <w:shd w:val="clear" w:color="auto" w:fill="00B050"/>
          </w:tcPr>
          <w:p w14:paraId="48A21919" w14:textId="409C8A39" w:rsidR="004C237C" w:rsidRPr="009A3895" w:rsidRDefault="004C237C" w:rsidP="004C237C">
            <w:pPr>
              <w:rPr>
                <w:rFonts w:asciiTheme="minorHAnsi" w:hAnsiTheme="minorHAnsi"/>
                <w:sz w:val="20"/>
                <w:szCs w:val="20"/>
              </w:rPr>
            </w:pPr>
          </w:p>
        </w:tc>
        <w:tc>
          <w:tcPr>
            <w:tcW w:w="715" w:type="pct"/>
            <w:vMerge/>
            <w:tcBorders>
              <w:left w:val="single" w:sz="4" w:space="0" w:color="auto"/>
              <w:bottom w:val="single" w:sz="4" w:space="0" w:color="auto"/>
              <w:right w:val="single" w:sz="4" w:space="0" w:color="auto"/>
            </w:tcBorders>
            <w:shd w:val="clear" w:color="auto" w:fill="00B050"/>
          </w:tcPr>
          <w:p w14:paraId="6BD18F9B" w14:textId="169A5106" w:rsidR="004C237C" w:rsidRPr="00DB2600" w:rsidRDefault="004C237C" w:rsidP="004C237C">
            <w:pPr>
              <w:rPr>
                <w:rFonts w:asciiTheme="minorHAnsi" w:hAnsiTheme="minorHAnsi"/>
                <w:sz w:val="20"/>
                <w:szCs w:val="20"/>
              </w:rPr>
            </w:pPr>
          </w:p>
        </w:tc>
        <w:tc>
          <w:tcPr>
            <w:tcW w:w="716" w:type="pct"/>
            <w:vMerge/>
            <w:tcBorders>
              <w:left w:val="single" w:sz="4" w:space="0" w:color="auto"/>
              <w:bottom w:val="single" w:sz="4" w:space="0" w:color="auto"/>
              <w:right w:val="single" w:sz="4" w:space="0" w:color="auto"/>
            </w:tcBorders>
            <w:shd w:val="clear" w:color="auto" w:fill="00B050"/>
          </w:tcPr>
          <w:p w14:paraId="238601FE" w14:textId="7EF44BE2" w:rsidR="004C237C" w:rsidRPr="00FE1B6B" w:rsidRDefault="004C237C" w:rsidP="004C237C">
            <w:pPr>
              <w:rPr>
                <w:rFonts w:asciiTheme="minorHAnsi" w:hAnsiTheme="minorHAnsi"/>
                <w:sz w:val="20"/>
                <w:szCs w:val="20"/>
              </w:rPr>
            </w:pPr>
          </w:p>
        </w:tc>
      </w:tr>
      <w:tr w:rsidR="00582895" w14:paraId="313353E4" w14:textId="62138021" w:rsidTr="00582895">
        <w:trPr>
          <w:trHeight w:val="1694"/>
        </w:trPr>
        <w:tc>
          <w:tcPr>
            <w:tcW w:w="638" w:type="pct"/>
            <w:tcBorders>
              <w:top w:val="single" w:sz="4" w:space="0" w:color="auto"/>
              <w:left w:val="single" w:sz="4" w:space="0" w:color="auto"/>
              <w:bottom w:val="single" w:sz="4" w:space="0" w:color="auto"/>
              <w:right w:val="single" w:sz="4" w:space="0" w:color="auto"/>
            </w:tcBorders>
            <w:shd w:val="clear" w:color="auto" w:fill="CCFF99"/>
          </w:tcPr>
          <w:p w14:paraId="320489AA" w14:textId="74524054" w:rsidR="004C237C" w:rsidRDefault="004C237C" w:rsidP="004C237C">
            <w:pPr>
              <w:rPr>
                <w:b/>
              </w:rPr>
            </w:pPr>
            <w:r>
              <w:rPr>
                <w:b/>
              </w:rPr>
              <w:t>Understanding the World</w:t>
            </w:r>
          </w:p>
          <w:p w14:paraId="4D223117" w14:textId="235AC204" w:rsidR="004C237C" w:rsidRPr="002F7719" w:rsidRDefault="004C237C" w:rsidP="004C237C">
            <w:r w:rsidRPr="002F7719">
              <w:t xml:space="preserve">RE </w:t>
            </w:r>
          </w:p>
          <w:p w14:paraId="53BE133F" w14:textId="1CA2E0B4" w:rsidR="004C237C" w:rsidRPr="006A0CFA" w:rsidRDefault="004C237C" w:rsidP="004C237C"/>
        </w:tc>
        <w:tc>
          <w:tcPr>
            <w:tcW w:w="714" w:type="pct"/>
            <w:tcBorders>
              <w:top w:val="single" w:sz="4" w:space="0" w:color="auto"/>
              <w:left w:val="single" w:sz="4" w:space="0" w:color="auto"/>
              <w:bottom w:val="single" w:sz="4" w:space="0" w:color="auto"/>
              <w:right w:val="single" w:sz="4" w:space="0" w:color="auto"/>
            </w:tcBorders>
            <w:shd w:val="clear" w:color="auto" w:fill="CCFF99"/>
          </w:tcPr>
          <w:p w14:paraId="5091B1E0" w14:textId="470B8EA3" w:rsidR="004C237C" w:rsidRDefault="009C3A71" w:rsidP="004C237C">
            <w:pPr>
              <w:rPr>
                <w:rFonts w:asciiTheme="minorHAnsi" w:hAnsiTheme="minorHAnsi"/>
                <w:sz w:val="20"/>
                <w:szCs w:val="20"/>
              </w:rPr>
            </w:pPr>
            <w:r>
              <w:rPr>
                <w:rFonts w:asciiTheme="minorHAnsi" w:hAnsiTheme="minorHAnsi"/>
                <w:sz w:val="20"/>
                <w:szCs w:val="20"/>
              </w:rPr>
              <w:t>No RE</w:t>
            </w:r>
          </w:p>
        </w:tc>
        <w:tc>
          <w:tcPr>
            <w:tcW w:w="751" w:type="pct"/>
            <w:tcBorders>
              <w:top w:val="single" w:sz="4" w:space="0" w:color="auto"/>
              <w:left w:val="single" w:sz="4" w:space="0" w:color="auto"/>
              <w:bottom w:val="single" w:sz="4" w:space="0" w:color="auto"/>
              <w:right w:val="single" w:sz="4" w:space="0" w:color="auto"/>
            </w:tcBorders>
            <w:shd w:val="clear" w:color="auto" w:fill="CCFF99"/>
          </w:tcPr>
          <w:p w14:paraId="6A09E912" w14:textId="4D2AAE7E" w:rsidR="004C237C" w:rsidRPr="00404197" w:rsidRDefault="004C237C" w:rsidP="004C237C">
            <w:pPr>
              <w:rPr>
                <w:rFonts w:asciiTheme="minorHAnsi" w:hAnsiTheme="minorHAnsi" w:cstheme="minorHAnsi"/>
                <w:sz w:val="20"/>
                <w:szCs w:val="20"/>
              </w:rPr>
            </w:pPr>
            <w:r>
              <w:rPr>
                <w:rFonts w:asciiTheme="minorHAnsi" w:hAnsiTheme="minorHAnsi" w:cstheme="minorHAnsi"/>
                <w:sz w:val="20"/>
                <w:szCs w:val="20"/>
              </w:rPr>
              <w:t>Share a book that is special to them and talk about why it is special – do you treat it differently to your other books?</w:t>
            </w:r>
          </w:p>
        </w:tc>
        <w:tc>
          <w:tcPr>
            <w:tcW w:w="715" w:type="pct"/>
            <w:tcBorders>
              <w:top w:val="single" w:sz="4" w:space="0" w:color="auto"/>
              <w:left w:val="single" w:sz="4" w:space="0" w:color="auto"/>
              <w:bottom w:val="single" w:sz="4" w:space="0" w:color="auto"/>
              <w:right w:val="single" w:sz="4" w:space="0" w:color="auto"/>
            </w:tcBorders>
            <w:shd w:val="clear" w:color="auto" w:fill="CCFF99"/>
          </w:tcPr>
          <w:p w14:paraId="6828D788" w14:textId="77777777" w:rsidR="004C237C" w:rsidRDefault="00DA7B55" w:rsidP="004C237C">
            <w:pPr>
              <w:rPr>
                <w:rFonts w:asciiTheme="minorHAnsi" w:hAnsiTheme="minorHAnsi"/>
                <w:sz w:val="20"/>
                <w:szCs w:val="20"/>
              </w:rPr>
            </w:pPr>
            <w:r>
              <w:rPr>
                <w:rFonts w:asciiTheme="minorHAnsi" w:hAnsiTheme="minorHAnsi"/>
                <w:sz w:val="20"/>
                <w:szCs w:val="20"/>
              </w:rPr>
              <w:t xml:space="preserve">Unwrapping a Bible from Tess and Tom – talk about how it is a special book for Christians because it </w:t>
            </w:r>
            <w:proofErr w:type="gramStart"/>
            <w:r>
              <w:rPr>
                <w:rFonts w:asciiTheme="minorHAnsi" w:hAnsiTheme="minorHAnsi"/>
                <w:sz w:val="20"/>
                <w:szCs w:val="20"/>
              </w:rPr>
              <w:t>tell</w:t>
            </w:r>
            <w:proofErr w:type="gramEnd"/>
            <w:r>
              <w:rPr>
                <w:rFonts w:asciiTheme="minorHAnsi" w:hAnsiTheme="minorHAnsi"/>
                <w:sz w:val="20"/>
                <w:szCs w:val="20"/>
              </w:rPr>
              <w:t xml:space="preserve"> the stories of Jesus and helps them to learn how to live. Ask the children to choose a story from the Bible and talk about its special message from God for Christians.</w:t>
            </w:r>
          </w:p>
          <w:p w14:paraId="3778B5CC" w14:textId="77777777" w:rsidR="000D6EF1" w:rsidRDefault="000D6EF1" w:rsidP="004C237C">
            <w:pPr>
              <w:rPr>
                <w:rFonts w:asciiTheme="minorHAnsi" w:hAnsiTheme="minorHAnsi"/>
                <w:sz w:val="20"/>
                <w:szCs w:val="20"/>
              </w:rPr>
            </w:pPr>
          </w:p>
          <w:p w14:paraId="6FFC975F" w14:textId="77777777" w:rsidR="000D6EF1" w:rsidRDefault="000D6EF1" w:rsidP="004C237C">
            <w:pPr>
              <w:rPr>
                <w:rFonts w:asciiTheme="minorHAnsi" w:hAnsiTheme="minorHAnsi"/>
                <w:sz w:val="20"/>
                <w:szCs w:val="20"/>
              </w:rPr>
            </w:pPr>
            <w:r>
              <w:rPr>
                <w:rFonts w:asciiTheme="minorHAnsi" w:hAnsiTheme="minorHAnsi"/>
                <w:sz w:val="20"/>
                <w:szCs w:val="20"/>
              </w:rPr>
              <w:t>Gratitude stones – World Religion Day</w:t>
            </w:r>
          </w:p>
          <w:p w14:paraId="5B08B5D1" w14:textId="0CE8CC5D" w:rsidR="000D6EF1" w:rsidRPr="00D0289A" w:rsidRDefault="000D6EF1" w:rsidP="004C237C">
            <w:pPr>
              <w:rPr>
                <w:rFonts w:asciiTheme="minorHAnsi" w:hAnsiTheme="minorHAnsi"/>
                <w:sz w:val="20"/>
                <w:szCs w:val="20"/>
              </w:rPr>
            </w:pPr>
            <w:r>
              <w:rPr>
                <w:noProof/>
                <w:lang w:eastAsia="en-GB"/>
              </w:rPr>
              <w:drawing>
                <wp:inline distT="0" distB="0" distL="0" distR="0" wp14:anchorId="59F4C7CD" wp14:editId="2B06D189">
                  <wp:extent cx="457374" cy="600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9678" cy="603098"/>
                          </a:xfrm>
                          <a:prstGeom prst="rect">
                            <a:avLst/>
                          </a:prstGeom>
                        </pic:spPr>
                      </pic:pic>
                    </a:graphicData>
                  </a:graphic>
                </wp:inline>
              </w:drawing>
            </w:r>
          </w:p>
        </w:tc>
        <w:tc>
          <w:tcPr>
            <w:tcW w:w="751" w:type="pct"/>
            <w:tcBorders>
              <w:top w:val="single" w:sz="4" w:space="0" w:color="auto"/>
              <w:left w:val="single" w:sz="4" w:space="0" w:color="auto"/>
              <w:bottom w:val="single" w:sz="4" w:space="0" w:color="auto"/>
              <w:right w:val="single" w:sz="4" w:space="0" w:color="auto"/>
            </w:tcBorders>
            <w:shd w:val="clear" w:color="auto" w:fill="CCFF99"/>
          </w:tcPr>
          <w:p w14:paraId="33E67AC6" w14:textId="0AB53B4E" w:rsidR="004C237C" w:rsidRPr="00D0289A" w:rsidRDefault="00DA7B55" w:rsidP="004C237C">
            <w:pPr>
              <w:rPr>
                <w:rFonts w:asciiTheme="minorHAnsi" w:hAnsiTheme="minorHAnsi"/>
                <w:sz w:val="20"/>
                <w:szCs w:val="20"/>
              </w:rPr>
            </w:pPr>
            <w:r>
              <w:rPr>
                <w:rFonts w:asciiTheme="minorHAnsi" w:hAnsiTheme="minorHAnsi"/>
                <w:sz w:val="20"/>
                <w:szCs w:val="20"/>
              </w:rPr>
              <w:t xml:space="preserve">Share the story of The Good Shepherd using small world figures and discuss what God’s message to Christians is from this story. </w:t>
            </w:r>
          </w:p>
        </w:tc>
        <w:tc>
          <w:tcPr>
            <w:tcW w:w="715" w:type="pct"/>
            <w:tcBorders>
              <w:top w:val="single" w:sz="4" w:space="0" w:color="auto"/>
              <w:left w:val="single" w:sz="4" w:space="0" w:color="auto"/>
              <w:bottom w:val="single" w:sz="4" w:space="0" w:color="auto"/>
              <w:right w:val="single" w:sz="4" w:space="0" w:color="auto"/>
            </w:tcBorders>
            <w:shd w:val="clear" w:color="auto" w:fill="CCFF99"/>
          </w:tcPr>
          <w:p w14:paraId="09EED110" w14:textId="23C0D531" w:rsidR="004C237C" w:rsidRPr="00D0289A" w:rsidRDefault="00DA7B55" w:rsidP="004C237C">
            <w:pPr>
              <w:rPr>
                <w:rFonts w:asciiTheme="minorHAnsi" w:hAnsiTheme="minorHAnsi"/>
                <w:sz w:val="20"/>
                <w:szCs w:val="20"/>
              </w:rPr>
            </w:pPr>
            <w:r>
              <w:rPr>
                <w:rFonts w:cstheme="minorHAnsi"/>
                <w:sz w:val="20"/>
                <w:szCs w:val="20"/>
              </w:rPr>
              <w:t>Create your own cover for a Bible – be able to talk about your creation and show links to what we have learned.</w:t>
            </w:r>
          </w:p>
        </w:tc>
        <w:tc>
          <w:tcPr>
            <w:tcW w:w="716" w:type="pct"/>
            <w:tcBorders>
              <w:top w:val="single" w:sz="4" w:space="0" w:color="auto"/>
              <w:left w:val="single" w:sz="4" w:space="0" w:color="auto"/>
              <w:bottom w:val="single" w:sz="4" w:space="0" w:color="auto"/>
              <w:right w:val="single" w:sz="4" w:space="0" w:color="auto"/>
            </w:tcBorders>
            <w:shd w:val="clear" w:color="auto" w:fill="CCFF99"/>
          </w:tcPr>
          <w:p w14:paraId="2A7C1819" w14:textId="4464341B" w:rsidR="004C237C" w:rsidRPr="00D0289A" w:rsidRDefault="00DA7B55" w:rsidP="004C237C">
            <w:pPr>
              <w:rPr>
                <w:rFonts w:asciiTheme="minorHAnsi" w:hAnsiTheme="minorHAnsi"/>
                <w:sz w:val="20"/>
                <w:szCs w:val="20"/>
              </w:rPr>
            </w:pPr>
            <w:r>
              <w:rPr>
                <w:rFonts w:asciiTheme="minorHAnsi" w:hAnsiTheme="minorHAnsi"/>
                <w:sz w:val="20"/>
                <w:szCs w:val="20"/>
              </w:rPr>
              <w:t xml:space="preserve">Look at the </w:t>
            </w:r>
            <w:proofErr w:type="spellStart"/>
            <w:r>
              <w:rPr>
                <w:rFonts w:asciiTheme="minorHAnsi" w:hAnsiTheme="minorHAnsi"/>
                <w:sz w:val="20"/>
                <w:szCs w:val="20"/>
              </w:rPr>
              <w:t>Qu’ran</w:t>
            </w:r>
            <w:proofErr w:type="spellEnd"/>
            <w:r>
              <w:rPr>
                <w:rFonts w:asciiTheme="minorHAnsi" w:hAnsiTheme="minorHAnsi"/>
                <w:sz w:val="20"/>
                <w:szCs w:val="20"/>
              </w:rPr>
              <w:t xml:space="preserve"> and Torah treat these respectfully. Talk about these being very special to people of Islamic and Jewish faith. How is that </w:t>
            </w:r>
            <w:proofErr w:type="gramStart"/>
            <w:r>
              <w:rPr>
                <w:rFonts w:asciiTheme="minorHAnsi" w:hAnsiTheme="minorHAnsi"/>
                <w:sz w:val="20"/>
                <w:szCs w:val="20"/>
              </w:rPr>
              <w:t>similar to</w:t>
            </w:r>
            <w:proofErr w:type="gramEnd"/>
            <w:r>
              <w:rPr>
                <w:rFonts w:asciiTheme="minorHAnsi" w:hAnsiTheme="minorHAnsi"/>
                <w:sz w:val="20"/>
                <w:szCs w:val="20"/>
              </w:rPr>
              <w:t xml:space="preserve"> Christians? </w:t>
            </w:r>
          </w:p>
        </w:tc>
      </w:tr>
      <w:tr w:rsidR="00582895" w14:paraId="3EE0C5A7" w14:textId="5C7D9486" w:rsidTr="00582895">
        <w:trPr>
          <w:trHeight w:val="254"/>
        </w:trPr>
        <w:tc>
          <w:tcPr>
            <w:tcW w:w="638" w:type="pct"/>
            <w:tcBorders>
              <w:top w:val="single" w:sz="4" w:space="0" w:color="auto"/>
              <w:left w:val="single" w:sz="4" w:space="0" w:color="auto"/>
              <w:bottom w:val="single" w:sz="4" w:space="0" w:color="auto"/>
              <w:right w:val="single" w:sz="4" w:space="0" w:color="auto"/>
            </w:tcBorders>
            <w:shd w:val="clear" w:color="auto" w:fill="FF0066"/>
          </w:tcPr>
          <w:p w14:paraId="0B21E672" w14:textId="4EA9235E" w:rsidR="004C237C" w:rsidRDefault="004C237C" w:rsidP="004C237C">
            <w:pPr>
              <w:rPr>
                <w:b/>
              </w:rPr>
            </w:pPr>
            <w:r w:rsidRPr="002F7719">
              <w:rPr>
                <w:b/>
              </w:rPr>
              <w:t>Expressi</w:t>
            </w:r>
            <w:r>
              <w:rPr>
                <w:b/>
              </w:rPr>
              <w:t>ve A</w:t>
            </w:r>
            <w:r w:rsidRPr="002F7719">
              <w:rPr>
                <w:b/>
              </w:rPr>
              <w:t>rts and Design</w:t>
            </w:r>
          </w:p>
          <w:p w14:paraId="5DB5F459" w14:textId="2E92626E" w:rsidR="004C237C" w:rsidRPr="002F7719" w:rsidRDefault="004C237C" w:rsidP="004C237C">
            <w:r>
              <w:t>Art and DT</w:t>
            </w:r>
          </w:p>
        </w:tc>
        <w:tc>
          <w:tcPr>
            <w:tcW w:w="714" w:type="pct"/>
            <w:tcBorders>
              <w:top w:val="single" w:sz="4" w:space="0" w:color="auto"/>
              <w:left w:val="single" w:sz="4" w:space="0" w:color="auto"/>
              <w:bottom w:val="single" w:sz="4" w:space="0" w:color="auto"/>
              <w:right w:val="single" w:sz="4" w:space="0" w:color="auto"/>
            </w:tcBorders>
            <w:shd w:val="clear" w:color="auto" w:fill="FF0066"/>
          </w:tcPr>
          <w:p w14:paraId="33257D04" w14:textId="04F9E533" w:rsidR="004C237C" w:rsidRDefault="007963A7" w:rsidP="004C237C">
            <w:pPr>
              <w:rPr>
                <w:rFonts w:asciiTheme="minorHAnsi" w:hAnsiTheme="minorHAnsi"/>
                <w:sz w:val="20"/>
                <w:szCs w:val="20"/>
              </w:rPr>
            </w:pPr>
            <w:r w:rsidRPr="001E5C78">
              <w:rPr>
                <w:sz w:val="18"/>
                <w:szCs w:val="18"/>
              </w:rPr>
              <w:t>Black paper and light-coloured chalk for children to explore the contrast of the light chalk on the dark paper. Encourage them to draw a night-time scene, e.g. an owl in a tree. Model how fingers can be used to rub the chalk lines to blend and shade.</w:t>
            </w: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4E265CB6" w14:textId="4BBD36AC" w:rsidR="004C237C" w:rsidRPr="00513D13" w:rsidRDefault="004C237C" w:rsidP="004C237C">
            <w:pPr>
              <w:rPr>
                <w:rFonts w:asciiTheme="minorHAnsi" w:hAnsiTheme="minorHAnsi"/>
                <w:sz w:val="20"/>
                <w:szCs w:val="20"/>
              </w:rPr>
            </w:pPr>
            <w:r>
              <w:rPr>
                <w:rFonts w:asciiTheme="minorHAnsi" w:hAnsiTheme="minorHAnsi"/>
                <w:sz w:val="20"/>
                <w:szCs w:val="20"/>
              </w:rPr>
              <w:t>Colour mixing – adding white / black to a colour and creating a colour wheel</w:t>
            </w: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689DA24D" w14:textId="6B11AE3C" w:rsidR="004C237C" w:rsidRPr="00513D13" w:rsidRDefault="004C237C" w:rsidP="004C237C">
            <w:pPr>
              <w:rPr>
                <w:rFonts w:asciiTheme="minorHAnsi" w:hAnsiTheme="minorHAnsi"/>
                <w:sz w:val="20"/>
                <w:szCs w:val="20"/>
              </w:rPr>
            </w:pPr>
            <w:r>
              <w:rPr>
                <w:rFonts w:asciiTheme="minorHAnsi" w:hAnsiTheme="minorHAnsi"/>
                <w:sz w:val="20"/>
                <w:szCs w:val="20"/>
              </w:rPr>
              <w:t>Using white pencils on black paper to create drawings inspired by the story ‘Flashlight’</w:t>
            </w: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5F391B2D" w14:textId="1C6D6DFB" w:rsidR="004C237C" w:rsidRPr="00C9266C" w:rsidRDefault="0068495C" w:rsidP="004C237C">
            <w:pPr>
              <w:rPr>
                <w:rFonts w:asciiTheme="minorHAnsi" w:hAnsiTheme="minorHAnsi"/>
                <w:sz w:val="20"/>
                <w:szCs w:val="20"/>
              </w:rPr>
            </w:pPr>
            <w:r>
              <w:rPr>
                <w:noProof/>
                <w:lang w:eastAsia="en-GB"/>
              </w:rPr>
              <w:drawing>
                <wp:inline distT="0" distB="0" distL="0" distR="0" wp14:anchorId="2D20FD11" wp14:editId="65994892">
                  <wp:extent cx="1423687" cy="913206"/>
                  <wp:effectExtent l="0" t="0" r="508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429702" cy="917064"/>
                          </a:xfrm>
                          <a:prstGeom prst="rect">
                            <a:avLst/>
                          </a:prstGeom>
                        </pic:spPr>
                      </pic:pic>
                    </a:graphicData>
                  </a:graphic>
                </wp:inline>
              </w:drawing>
            </w: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0E46C0E9" w14:textId="4C8FF53D" w:rsidR="004C237C" w:rsidRPr="002176E3" w:rsidRDefault="0068495C" w:rsidP="004C237C">
            <w:pPr>
              <w:rPr>
                <w:rFonts w:asciiTheme="minorHAnsi" w:hAnsiTheme="minorHAnsi"/>
                <w:sz w:val="18"/>
                <w:szCs w:val="18"/>
              </w:rPr>
            </w:pPr>
            <w:r>
              <w:rPr>
                <w:rFonts w:asciiTheme="minorHAnsi" w:hAnsiTheme="minorHAnsi"/>
                <w:sz w:val="20"/>
                <w:szCs w:val="20"/>
              </w:rPr>
              <w:t>Small world space rocket and figures</w:t>
            </w:r>
          </w:p>
        </w:tc>
        <w:tc>
          <w:tcPr>
            <w:tcW w:w="716" w:type="pct"/>
            <w:tcBorders>
              <w:top w:val="single" w:sz="4" w:space="0" w:color="auto"/>
              <w:left w:val="single" w:sz="4" w:space="0" w:color="auto"/>
              <w:bottom w:val="single" w:sz="4" w:space="0" w:color="auto"/>
              <w:right w:val="single" w:sz="4" w:space="0" w:color="auto"/>
            </w:tcBorders>
            <w:shd w:val="clear" w:color="auto" w:fill="FF0066"/>
          </w:tcPr>
          <w:p w14:paraId="6A9EDBC5" w14:textId="77777777" w:rsidR="004C237C" w:rsidRDefault="0068495C" w:rsidP="004C237C">
            <w:pPr>
              <w:rPr>
                <w:rFonts w:asciiTheme="minorHAnsi" w:hAnsiTheme="minorHAnsi"/>
                <w:sz w:val="20"/>
                <w:szCs w:val="20"/>
              </w:rPr>
            </w:pPr>
            <w:r>
              <w:rPr>
                <w:noProof/>
                <w:lang w:eastAsia="en-GB"/>
              </w:rPr>
              <w:drawing>
                <wp:inline distT="0" distB="0" distL="0" distR="0" wp14:anchorId="3F32C368" wp14:editId="197F3AEF">
                  <wp:extent cx="1331088" cy="869173"/>
                  <wp:effectExtent l="0" t="0" r="254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334580" cy="871453"/>
                          </a:xfrm>
                          <a:prstGeom prst="rect">
                            <a:avLst/>
                          </a:prstGeom>
                        </pic:spPr>
                      </pic:pic>
                    </a:graphicData>
                  </a:graphic>
                </wp:inline>
              </w:drawing>
            </w:r>
          </w:p>
          <w:p w14:paraId="47BC0149" w14:textId="3FCA6B2E" w:rsidR="0068495C" w:rsidRPr="008272C5" w:rsidRDefault="0068495C" w:rsidP="004C237C">
            <w:pPr>
              <w:rPr>
                <w:rFonts w:asciiTheme="minorHAnsi" w:hAnsiTheme="minorHAnsi"/>
                <w:sz w:val="20"/>
                <w:szCs w:val="20"/>
              </w:rPr>
            </w:pPr>
            <w:r>
              <w:rPr>
                <w:rFonts w:asciiTheme="minorHAnsi" w:hAnsiTheme="minorHAnsi"/>
                <w:sz w:val="20"/>
                <w:szCs w:val="20"/>
              </w:rPr>
              <w:t>Glow in the dark art</w:t>
            </w:r>
          </w:p>
        </w:tc>
      </w:tr>
      <w:tr w:rsidR="007963A7" w14:paraId="55CFE050" w14:textId="7C8877C1" w:rsidTr="00582895">
        <w:trPr>
          <w:trHeight w:val="254"/>
        </w:trPr>
        <w:tc>
          <w:tcPr>
            <w:tcW w:w="638" w:type="pct"/>
            <w:tcBorders>
              <w:top w:val="single" w:sz="4" w:space="0" w:color="auto"/>
              <w:left w:val="single" w:sz="4" w:space="0" w:color="auto"/>
              <w:bottom w:val="single" w:sz="4" w:space="0" w:color="auto"/>
              <w:right w:val="single" w:sz="4" w:space="0" w:color="auto"/>
            </w:tcBorders>
            <w:shd w:val="clear" w:color="auto" w:fill="FF0066"/>
          </w:tcPr>
          <w:p w14:paraId="4CCF5EA0" w14:textId="13E80289" w:rsidR="007963A7" w:rsidRDefault="007963A7" w:rsidP="007963A7">
            <w:pPr>
              <w:rPr>
                <w:b/>
              </w:rPr>
            </w:pPr>
            <w:r>
              <w:rPr>
                <w:b/>
              </w:rPr>
              <w:t>Expressive Arts and Design</w:t>
            </w:r>
          </w:p>
          <w:p w14:paraId="0DA123B1" w14:textId="30ACAE70" w:rsidR="007963A7" w:rsidRPr="002F7719" w:rsidRDefault="007963A7" w:rsidP="007963A7">
            <w:r w:rsidRPr="002F7719">
              <w:t>Music</w:t>
            </w:r>
            <w:r>
              <w:t xml:space="preserve"> and Drama</w:t>
            </w:r>
          </w:p>
          <w:p w14:paraId="4C4CEA3D" w14:textId="77777777" w:rsidR="007963A7" w:rsidRPr="00481D68" w:rsidRDefault="007963A7" w:rsidP="007963A7">
            <w:pPr>
              <w:rPr>
                <w:b/>
              </w:rPr>
            </w:pPr>
          </w:p>
        </w:tc>
        <w:tc>
          <w:tcPr>
            <w:tcW w:w="714" w:type="pct"/>
            <w:tcBorders>
              <w:top w:val="single" w:sz="4" w:space="0" w:color="auto"/>
              <w:left w:val="single" w:sz="4" w:space="0" w:color="auto"/>
              <w:bottom w:val="single" w:sz="4" w:space="0" w:color="auto"/>
              <w:right w:val="single" w:sz="4" w:space="0" w:color="auto"/>
            </w:tcBorders>
            <w:shd w:val="clear" w:color="auto" w:fill="FF0066"/>
          </w:tcPr>
          <w:p w14:paraId="5CAB050A"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27ED4021"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53C1F041" w14:textId="77777777" w:rsidR="007963A7" w:rsidRDefault="007963A7" w:rsidP="007963A7">
            <w:pPr>
              <w:rPr>
                <w:sz w:val="20"/>
              </w:rPr>
            </w:pPr>
          </w:p>
          <w:p w14:paraId="5AF7F1FD" w14:textId="522AC547" w:rsidR="007963A7" w:rsidRPr="001E5C78" w:rsidRDefault="007963A7" w:rsidP="007963A7">
            <w:pPr>
              <w:rPr>
                <w:rFonts w:asciiTheme="minorHAnsi" w:hAnsiTheme="minorHAnsi" w:cstheme="minorHAnsi"/>
                <w:sz w:val="18"/>
                <w:szCs w:val="18"/>
              </w:rPr>
            </w:pPr>
            <w:r w:rsidRPr="00603B24">
              <w:rPr>
                <w:sz w:val="20"/>
              </w:rPr>
              <w:t>Musical Activities that embed pulse, rhythm and pitch, explore voices and classroom instruments.</w:t>
            </w: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4DDF2290"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043DCC20"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51CCAAFC" w14:textId="77777777" w:rsidR="007963A7" w:rsidRDefault="007963A7" w:rsidP="007963A7">
            <w:pPr>
              <w:rPr>
                <w:sz w:val="20"/>
              </w:rPr>
            </w:pPr>
          </w:p>
          <w:p w14:paraId="5A9B0D62" w14:textId="33C86AB3" w:rsidR="007963A7" w:rsidRPr="00B524A5" w:rsidRDefault="007963A7" w:rsidP="007963A7">
            <w:pPr>
              <w:rPr>
                <w:rFonts w:asciiTheme="minorHAnsi" w:hAnsiTheme="minorHAnsi"/>
                <w:sz w:val="20"/>
                <w:szCs w:val="20"/>
              </w:rPr>
            </w:pPr>
            <w:r w:rsidRPr="00603B24">
              <w:rPr>
                <w:sz w:val="20"/>
              </w:rPr>
              <w:t>Musical Activities that embed pulse, rhythm and pitch, explore voices and classroom instruments.</w:t>
            </w: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2AB2371C"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11F8FE19"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1838BF27" w14:textId="77777777" w:rsidR="007963A7" w:rsidRDefault="007963A7" w:rsidP="007963A7">
            <w:pPr>
              <w:rPr>
                <w:sz w:val="20"/>
              </w:rPr>
            </w:pPr>
          </w:p>
          <w:p w14:paraId="026B5712" w14:textId="540A0C3D" w:rsidR="007963A7" w:rsidRPr="002826B8" w:rsidRDefault="007963A7" w:rsidP="007963A7">
            <w:pPr>
              <w:rPr>
                <w:rFonts w:asciiTheme="minorHAnsi" w:hAnsiTheme="minorHAnsi"/>
                <w:sz w:val="20"/>
                <w:szCs w:val="20"/>
              </w:rPr>
            </w:pPr>
            <w:r w:rsidRPr="00603B24">
              <w:rPr>
                <w:sz w:val="20"/>
              </w:rPr>
              <w:t>Musical Activities that embed pulse, rhythm and pitch, explore voices and classroom instruments.</w:t>
            </w: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20846E88"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1391203D"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418E8CEA" w14:textId="77777777" w:rsidR="007963A7" w:rsidRDefault="007963A7" w:rsidP="007963A7">
            <w:pPr>
              <w:rPr>
                <w:sz w:val="20"/>
              </w:rPr>
            </w:pPr>
          </w:p>
          <w:p w14:paraId="2289067F" w14:textId="14C0D529" w:rsidR="007963A7" w:rsidRPr="00A57489" w:rsidRDefault="007963A7" w:rsidP="007963A7">
            <w:pPr>
              <w:rPr>
                <w:rFonts w:asciiTheme="minorHAnsi" w:hAnsiTheme="minorHAnsi"/>
                <w:sz w:val="20"/>
                <w:szCs w:val="20"/>
              </w:rPr>
            </w:pPr>
            <w:r w:rsidRPr="00603B24">
              <w:rPr>
                <w:sz w:val="20"/>
              </w:rPr>
              <w:t>Musical Activities that embed pulse, rhythm and pitch, explore voices and classroom instruments.</w:t>
            </w: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44BE4BCD"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536EE35E"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60157C91" w14:textId="77777777" w:rsidR="007963A7" w:rsidRDefault="007963A7" w:rsidP="007963A7">
            <w:pPr>
              <w:rPr>
                <w:sz w:val="20"/>
              </w:rPr>
            </w:pPr>
          </w:p>
          <w:p w14:paraId="093574E4" w14:textId="3358A456" w:rsidR="007963A7" w:rsidRPr="00A57489" w:rsidRDefault="007963A7" w:rsidP="007963A7">
            <w:pPr>
              <w:rPr>
                <w:rFonts w:asciiTheme="minorHAnsi" w:hAnsiTheme="minorHAnsi"/>
                <w:sz w:val="20"/>
                <w:szCs w:val="20"/>
              </w:rPr>
            </w:pPr>
            <w:r w:rsidRPr="00603B24">
              <w:rPr>
                <w:sz w:val="20"/>
              </w:rPr>
              <w:t>Musical Activities that embed pulse, rhythm and pitch, explore voices and classroom instruments.</w:t>
            </w:r>
          </w:p>
        </w:tc>
        <w:tc>
          <w:tcPr>
            <w:tcW w:w="716" w:type="pct"/>
            <w:tcBorders>
              <w:top w:val="single" w:sz="4" w:space="0" w:color="auto"/>
              <w:left w:val="single" w:sz="4" w:space="0" w:color="auto"/>
              <w:bottom w:val="single" w:sz="4" w:space="0" w:color="auto"/>
              <w:right w:val="single" w:sz="4" w:space="0" w:color="auto"/>
            </w:tcBorders>
            <w:shd w:val="clear" w:color="auto" w:fill="FF0066"/>
          </w:tcPr>
          <w:p w14:paraId="6AA55307" w14:textId="77777777" w:rsidR="007963A7" w:rsidRDefault="007963A7" w:rsidP="007963A7">
            <w:pPr>
              <w:rPr>
                <w:rFonts w:asciiTheme="minorHAnsi" w:hAnsiTheme="minorHAnsi" w:cstheme="minorHAnsi"/>
                <w:sz w:val="18"/>
                <w:szCs w:val="18"/>
              </w:rPr>
            </w:pPr>
            <w:r>
              <w:rPr>
                <w:rFonts w:asciiTheme="minorHAnsi" w:hAnsiTheme="minorHAnsi" w:cstheme="minorHAnsi"/>
                <w:sz w:val="18"/>
                <w:szCs w:val="18"/>
              </w:rPr>
              <w:lastRenderedPageBreak/>
              <w:t>Charanga- Everyone!</w:t>
            </w:r>
          </w:p>
          <w:p w14:paraId="636F20F0" w14:textId="77777777" w:rsidR="007963A7" w:rsidRDefault="007963A7" w:rsidP="007963A7">
            <w:pPr>
              <w:rPr>
                <w:sz w:val="20"/>
              </w:rPr>
            </w:pPr>
            <w:r>
              <w:rPr>
                <w:sz w:val="20"/>
              </w:rPr>
              <w:t>Exploring</w:t>
            </w:r>
            <w:r w:rsidRPr="00603B24">
              <w:rPr>
                <w:sz w:val="20"/>
              </w:rPr>
              <w:t>: family, friends, people and music from around the world</w:t>
            </w:r>
            <w:r>
              <w:rPr>
                <w:sz w:val="20"/>
              </w:rPr>
              <w:t>.</w:t>
            </w:r>
          </w:p>
          <w:p w14:paraId="394F7885" w14:textId="77777777" w:rsidR="007963A7" w:rsidRDefault="007963A7" w:rsidP="007963A7">
            <w:pPr>
              <w:rPr>
                <w:sz w:val="20"/>
              </w:rPr>
            </w:pPr>
          </w:p>
          <w:p w14:paraId="5F1FFEF8" w14:textId="38CF5E48" w:rsidR="007963A7" w:rsidRPr="00A57489" w:rsidRDefault="007963A7" w:rsidP="007963A7">
            <w:pPr>
              <w:rPr>
                <w:rFonts w:asciiTheme="minorHAnsi" w:hAnsiTheme="minorHAnsi"/>
                <w:sz w:val="20"/>
                <w:szCs w:val="20"/>
              </w:rPr>
            </w:pPr>
            <w:r w:rsidRPr="00603B24">
              <w:rPr>
                <w:sz w:val="20"/>
              </w:rPr>
              <w:t>Musical Activities that embed pulse, rhythm and pitch, explore voices and classroom instruments.</w:t>
            </w:r>
          </w:p>
        </w:tc>
      </w:tr>
      <w:tr w:rsidR="00582895" w14:paraId="3BFC7639" w14:textId="77777777" w:rsidTr="00582895">
        <w:trPr>
          <w:trHeight w:val="254"/>
        </w:trPr>
        <w:tc>
          <w:tcPr>
            <w:tcW w:w="638" w:type="pct"/>
            <w:tcBorders>
              <w:top w:val="single" w:sz="4" w:space="0" w:color="auto"/>
              <w:left w:val="single" w:sz="4" w:space="0" w:color="auto"/>
              <w:bottom w:val="single" w:sz="4" w:space="0" w:color="auto"/>
              <w:right w:val="single" w:sz="4" w:space="0" w:color="auto"/>
            </w:tcBorders>
            <w:shd w:val="clear" w:color="auto" w:fill="FF0066"/>
          </w:tcPr>
          <w:p w14:paraId="09C81CED" w14:textId="25872E23" w:rsidR="004C237C" w:rsidRDefault="004C237C" w:rsidP="004C237C">
            <w:pPr>
              <w:rPr>
                <w:b/>
              </w:rPr>
            </w:pPr>
            <w:r>
              <w:rPr>
                <w:b/>
              </w:rPr>
              <w:lastRenderedPageBreak/>
              <w:t>Expressive Arts and Design Continuous Provision</w:t>
            </w:r>
          </w:p>
          <w:p w14:paraId="1B1415BD" w14:textId="77777777" w:rsidR="004C237C" w:rsidRDefault="004C237C" w:rsidP="004C237C">
            <w:pPr>
              <w:rPr>
                <w:b/>
              </w:rPr>
            </w:pPr>
          </w:p>
        </w:tc>
        <w:tc>
          <w:tcPr>
            <w:tcW w:w="714" w:type="pct"/>
            <w:tcBorders>
              <w:top w:val="single" w:sz="4" w:space="0" w:color="auto"/>
              <w:left w:val="single" w:sz="4" w:space="0" w:color="auto"/>
              <w:bottom w:val="single" w:sz="4" w:space="0" w:color="auto"/>
              <w:right w:val="single" w:sz="4" w:space="0" w:color="auto"/>
            </w:tcBorders>
            <w:shd w:val="clear" w:color="auto" w:fill="FF0066"/>
          </w:tcPr>
          <w:p w14:paraId="6C92BC43" w14:textId="615847BB" w:rsidR="004C237C" w:rsidRDefault="008A5583" w:rsidP="004C237C">
            <w:pPr>
              <w:rPr>
                <w:rFonts w:asciiTheme="minorHAnsi" w:hAnsiTheme="minorHAnsi" w:cstheme="minorHAnsi"/>
                <w:sz w:val="20"/>
                <w:szCs w:val="20"/>
              </w:rPr>
            </w:pPr>
            <w:r w:rsidRPr="001E5C78">
              <w:rPr>
                <w:sz w:val="18"/>
                <w:szCs w:val="18"/>
              </w:rPr>
              <w:t>Black paper and light-coloured chalk for children to explore the contrast of the light chalk on the dark paper. Encourage them to draw a night-time scene, e.g. an owl in a tree. Model how fingers can be used to rub the chalk lines to blend and shade.</w:t>
            </w: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544D56EA" w14:textId="0D8E9BE5" w:rsidR="004C237C" w:rsidRPr="00B524A5" w:rsidRDefault="004C237C" w:rsidP="004C237C">
            <w:pPr>
              <w:rPr>
                <w:rFonts w:asciiTheme="minorHAnsi" w:hAnsiTheme="minorHAnsi"/>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4ED81EED" w14:textId="77777777" w:rsidR="00011A6E" w:rsidRDefault="00011A6E" w:rsidP="00A0520B">
            <w:pPr>
              <w:rPr>
                <w:rFonts w:asciiTheme="minorHAnsi" w:hAnsiTheme="minorHAnsi"/>
                <w:sz w:val="18"/>
                <w:szCs w:val="18"/>
              </w:rPr>
            </w:pPr>
            <w:r>
              <w:rPr>
                <w:noProof/>
                <w:lang w:eastAsia="en-GB"/>
              </w:rPr>
              <w:drawing>
                <wp:inline distT="0" distB="0" distL="0" distR="0" wp14:anchorId="5E3DE0CA" wp14:editId="06E5A118">
                  <wp:extent cx="695122"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99193" cy="938916"/>
                          </a:xfrm>
                          <a:prstGeom prst="rect">
                            <a:avLst/>
                          </a:prstGeom>
                        </pic:spPr>
                      </pic:pic>
                    </a:graphicData>
                  </a:graphic>
                </wp:inline>
              </w:drawing>
            </w:r>
          </w:p>
          <w:p w14:paraId="54274B47" w14:textId="77777777" w:rsidR="00011A6E" w:rsidRDefault="00011A6E" w:rsidP="00011A6E">
            <w:pPr>
              <w:rPr>
                <w:rFonts w:asciiTheme="minorHAnsi" w:hAnsiTheme="minorHAnsi"/>
                <w:sz w:val="20"/>
                <w:szCs w:val="20"/>
              </w:rPr>
            </w:pPr>
            <w:r>
              <w:rPr>
                <w:rFonts w:asciiTheme="minorHAnsi" w:hAnsiTheme="minorHAnsi"/>
                <w:sz w:val="20"/>
                <w:szCs w:val="20"/>
              </w:rPr>
              <w:t>Make shadow art</w:t>
            </w:r>
          </w:p>
          <w:p w14:paraId="360C4386" w14:textId="556CED4A" w:rsidR="004C237C" w:rsidRPr="008A5583" w:rsidRDefault="004C237C" w:rsidP="00A0520B">
            <w:pPr>
              <w:rPr>
                <w:rFonts w:asciiTheme="minorHAnsi" w:hAnsiTheme="minorHAnsi"/>
                <w:sz w:val="18"/>
                <w:szCs w:val="18"/>
              </w:rPr>
            </w:pPr>
          </w:p>
        </w:tc>
        <w:tc>
          <w:tcPr>
            <w:tcW w:w="751" w:type="pct"/>
            <w:tcBorders>
              <w:top w:val="single" w:sz="4" w:space="0" w:color="auto"/>
              <w:left w:val="single" w:sz="4" w:space="0" w:color="auto"/>
              <w:bottom w:val="single" w:sz="4" w:space="0" w:color="auto"/>
              <w:right w:val="single" w:sz="4" w:space="0" w:color="auto"/>
            </w:tcBorders>
            <w:shd w:val="clear" w:color="auto" w:fill="FF0066"/>
          </w:tcPr>
          <w:p w14:paraId="0F873078" w14:textId="77777777" w:rsidR="004C237C" w:rsidRPr="00A57489" w:rsidRDefault="004C237C" w:rsidP="004C237C">
            <w:pPr>
              <w:rPr>
                <w:rFonts w:asciiTheme="minorHAnsi" w:hAnsiTheme="minorHAnsi"/>
                <w:sz w:val="20"/>
                <w:szCs w:val="20"/>
              </w:rPr>
            </w:pPr>
          </w:p>
        </w:tc>
        <w:tc>
          <w:tcPr>
            <w:tcW w:w="715" w:type="pct"/>
            <w:tcBorders>
              <w:top w:val="single" w:sz="4" w:space="0" w:color="auto"/>
              <w:left w:val="single" w:sz="4" w:space="0" w:color="auto"/>
              <w:bottom w:val="single" w:sz="4" w:space="0" w:color="auto"/>
              <w:right w:val="single" w:sz="4" w:space="0" w:color="auto"/>
            </w:tcBorders>
            <w:shd w:val="clear" w:color="auto" w:fill="FF0066"/>
          </w:tcPr>
          <w:p w14:paraId="505B1554" w14:textId="1116610A" w:rsidR="004C237C" w:rsidRPr="00A57489" w:rsidRDefault="00DA6287" w:rsidP="004C237C">
            <w:pPr>
              <w:rPr>
                <w:rFonts w:asciiTheme="minorHAnsi" w:hAnsiTheme="minorHAnsi"/>
                <w:sz w:val="20"/>
                <w:szCs w:val="20"/>
              </w:rPr>
            </w:pPr>
            <w:r>
              <w:rPr>
                <w:rFonts w:asciiTheme="minorHAnsi" w:hAnsiTheme="minorHAnsi"/>
                <w:sz w:val="20"/>
                <w:szCs w:val="20"/>
              </w:rPr>
              <w:t>Small world space rocket and figures</w:t>
            </w:r>
          </w:p>
        </w:tc>
        <w:tc>
          <w:tcPr>
            <w:tcW w:w="716" w:type="pct"/>
            <w:tcBorders>
              <w:top w:val="single" w:sz="4" w:space="0" w:color="auto"/>
              <w:left w:val="single" w:sz="4" w:space="0" w:color="auto"/>
              <w:bottom w:val="single" w:sz="4" w:space="0" w:color="auto"/>
              <w:right w:val="single" w:sz="4" w:space="0" w:color="auto"/>
            </w:tcBorders>
            <w:shd w:val="clear" w:color="auto" w:fill="FF0066"/>
          </w:tcPr>
          <w:p w14:paraId="514E1806" w14:textId="77777777" w:rsidR="004C237C" w:rsidRPr="00A57489" w:rsidRDefault="004C237C" w:rsidP="004C237C">
            <w:pPr>
              <w:rPr>
                <w:rFonts w:asciiTheme="minorHAnsi" w:hAnsiTheme="minorHAnsi"/>
                <w:sz w:val="20"/>
                <w:szCs w:val="20"/>
              </w:rPr>
            </w:pPr>
          </w:p>
        </w:tc>
      </w:tr>
      <w:tr w:rsidR="00582895" w14:paraId="0FF48ABF" w14:textId="2C3EFCB2" w:rsidTr="00582895">
        <w:trPr>
          <w:trHeight w:val="1025"/>
        </w:trPr>
        <w:tc>
          <w:tcPr>
            <w:tcW w:w="638" w:type="pct"/>
            <w:tcBorders>
              <w:top w:val="single" w:sz="4" w:space="0" w:color="auto"/>
              <w:left w:val="single" w:sz="4" w:space="0" w:color="auto"/>
              <w:right w:val="single" w:sz="4" w:space="0" w:color="auto"/>
            </w:tcBorders>
            <w:shd w:val="clear" w:color="auto" w:fill="B6DDE8" w:themeFill="accent5" w:themeFillTint="66"/>
          </w:tcPr>
          <w:p w14:paraId="1B0D6C2B" w14:textId="48D7602C" w:rsidR="004C237C" w:rsidRDefault="004C237C" w:rsidP="004C237C">
            <w:pPr>
              <w:rPr>
                <w:b/>
              </w:rPr>
            </w:pPr>
            <w:r>
              <w:rPr>
                <w:b/>
              </w:rPr>
              <w:t>Forest School</w:t>
            </w:r>
            <w:r w:rsidR="0049321C">
              <w:rPr>
                <w:b/>
              </w:rPr>
              <w:t xml:space="preserve"> - Wednesdays</w:t>
            </w:r>
          </w:p>
          <w:p w14:paraId="2B287B41" w14:textId="77777777" w:rsidR="004C237C" w:rsidRDefault="004C237C" w:rsidP="004C237C">
            <w:pPr>
              <w:rPr>
                <w:b/>
              </w:rPr>
            </w:pPr>
          </w:p>
          <w:p w14:paraId="559435FC" w14:textId="10D4A96C" w:rsidR="004C237C" w:rsidRDefault="004C237C" w:rsidP="004C237C">
            <w:pPr>
              <w:rPr>
                <w:b/>
              </w:rPr>
            </w:pPr>
          </w:p>
          <w:p w14:paraId="4974495C" w14:textId="0D2F1FF3" w:rsidR="004C237C" w:rsidRDefault="004C237C" w:rsidP="004C237C">
            <w:pPr>
              <w:rPr>
                <w:b/>
              </w:rPr>
            </w:pPr>
          </w:p>
          <w:p w14:paraId="63E9525D" w14:textId="0909B69F" w:rsidR="004C237C" w:rsidRDefault="004C237C" w:rsidP="004C237C">
            <w:pPr>
              <w:rPr>
                <w:b/>
              </w:rPr>
            </w:pPr>
          </w:p>
          <w:p w14:paraId="4FF0B6F7" w14:textId="2F1176C9" w:rsidR="004C237C" w:rsidRDefault="004C237C" w:rsidP="004C237C">
            <w:pPr>
              <w:rPr>
                <w:b/>
              </w:rPr>
            </w:pPr>
          </w:p>
        </w:tc>
        <w:tc>
          <w:tcPr>
            <w:tcW w:w="714"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3CD002AB" w14:textId="6389C7B3" w:rsidR="004C237C" w:rsidRDefault="004C237C" w:rsidP="004C237C">
            <w:pPr>
              <w:rPr>
                <w:sz w:val="20"/>
                <w:szCs w:val="20"/>
              </w:rPr>
            </w:pPr>
            <w:r>
              <w:rPr>
                <w:sz w:val="20"/>
                <w:szCs w:val="20"/>
              </w:rPr>
              <w:t>No Forest School</w:t>
            </w:r>
          </w:p>
        </w:tc>
        <w:tc>
          <w:tcPr>
            <w:tcW w:w="751"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63B56B20" w14:textId="0CF6DD5D" w:rsidR="00A5618E" w:rsidRDefault="00A5618E" w:rsidP="00A5618E">
            <w:pPr>
              <w:rPr>
                <w:sz w:val="18"/>
                <w:szCs w:val="18"/>
              </w:rPr>
            </w:pPr>
            <w:r w:rsidRPr="008A5583">
              <w:rPr>
                <w:sz w:val="18"/>
                <w:szCs w:val="18"/>
              </w:rPr>
              <w:t xml:space="preserve">Take torches into the Forest (Flashlight by </w:t>
            </w:r>
            <w:proofErr w:type="spellStart"/>
            <w:r w:rsidRPr="008A5583">
              <w:rPr>
                <w:sz w:val="18"/>
                <w:szCs w:val="18"/>
              </w:rPr>
              <w:t>Lizi</w:t>
            </w:r>
            <w:proofErr w:type="spellEnd"/>
            <w:r w:rsidRPr="008A5583">
              <w:rPr>
                <w:sz w:val="18"/>
                <w:szCs w:val="18"/>
              </w:rPr>
              <w:t xml:space="preserve"> Boyd) and minibeast pots – what can we see in the daytime. Children take photos of what they find to create a class collage of the ‘Forest School in Daylight’</w:t>
            </w:r>
          </w:p>
          <w:p w14:paraId="7596FADF" w14:textId="1DBB2370" w:rsidR="00F202B2" w:rsidRDefault="00F202B2" w:rsidP="00A5618E">
            <w:pPr>
              <w:rPr>
                <w:sz w:val="18"/>
                <w:szCs w:val="18"/>
              </w:rPr>
            </w:pPr>
          </w:p>
          <w:p w14:paraId="01A46758" w14:textId="77777777" w:rsidR="004C237C" w:rsidRDefault="00FD60E3" w:rsidP="00FD60E3">
            <w:pPr>
              <w:rPr>
                <w:sz w:val="20"/>
                <w:szCs w:val="20"/>
              </w:rPr>
            </w:pPr>
            <w:r>
              <w:rPr>
                <w:sz w:val="20"/>
                <w:szCs w:val="20"/>
              </w:rPr>
              <w:t>Owl babies – making owlets</w:t>
            </w:r>
          </w:p>
          <w:p w14:paraId="4CAAF05B" w14:textId="77777777" w:rsidR="00056200" w:rsidRDefault="00056200" w:rsidP="00FD60E3">
            <w:pPr>
              <w:rPr>
                <w:sz w:val="20"/>
                <w:szCs w:val="20"/>
              </w:rPr>
            </w:pPr>
          </w:p>
          <w:p w14:paraId="60A81472" w14:textId="3FDE2F40" w:rsidR="00056200" w:rsidRDefault="00056200" w:rsidP="00FD60E3">
            <w:pPr>
              <w:rPr>
                <w:sz w:val="20"/>
                <w:szCs w:val="20"/>
              </w:rPr>
            </w:pPr>
            <w:r>
              <w:rPr>
                <w:sz w:val="20"/>
                <w:szCs w:val="20"/>
              </w:rPr>
              <w:t>Selection of beaters for making music outside</w:t>
            </w:r>
          </w:p>
        </w:tc>
        <w:tc>
          <w:tcPr>
            <w:tcW w:w="715"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244084AE" w14:textId="0E7A1EB4" w:rsidR="00A5618E" w:rsidRDefault="00A5618E" w:rsidP="004C237C">
            <w:pPr>
              <w:rPr>
                <w:sz w:val="18"/>
                <w:szCs w:val="18"/>
              </w:rPr>
            </w:pPr>
            <w:r w:rsidRPr="008A5583">
              <w:rPr>
                <w:sz w:val="18"/>
                <w:szCs w:val="18"/>
              </w:rPr>
              <w:t xml:space="preserve">Place some Animal Silhouette Cut-Outs on </w:t>
            </w:r>
            <w:r>
              <w:rPr>
                <w:sz w:val="18"/>
                <w:szCs w:val="18"/>
              </w:rPr>
              <w:t xml:space="preserve">the ground and sift flour around the outside. </w:t>
            </w:r>
            <w:r w:rsidRPr="008A5583">
              <w:rPr>
                <w:sz w:val="18"/>
                <w:szCs w:val="18"/>
              </w:rPr>
              <w:t xml:space="preserve"> </w:t>
            </w:r>
            <w:r>
              <w:rPr>
                <w:sz w:val="18"/>
                <w:szCs w:val="18"/>
              </w:rPr>
              <w:t>C</w:t>
            </w:r>
            <w:r w:rsidRPr="008A5583">
              <w:rPr>
                <w:sz w:val="18"/>
                <w:szCs w:val="18"/>
              </w:rPr>
              <w:t>arefully remove the template to reveal the</w:t>
            </w:r>
            <w:r>
              <w:rPr>
                <w:sz w:val="18"/>
                <w:szCs w:val="18"/>
              </w:rPr>
              <w:t xml:space="preserve"> animal shape.</w:t>
            </w:r>
          </w:p>
          <w:p w14:paraId="6486D127" w14:textId="4A876932" w:rsidR="00DD44F8" w:rsidRDefault="00DD44F8" w:rsidP="004C237C">
            <w:pPr>
              <w:rPr>
                <w:sz w:val="18"/>
                <w:szCs w:val="18"/>
              </w:rPr>
            </w:pPr>
          </w:p>
          <w:p w14:paraId="47DB91FC" w14:textId="12552252" w:rsidR="00DD44F8" w:rsidRDefault="00DD44F8" w:rsidP="004C237C">
            <w:pPr>
              <w:rPr>
                <w:sz w:val="18"/>
                <w:szCs w:val="18"/>
              </w:rPr>
            </w:pPr>
            <w:r>
              <w:rPr>
                <w:sz w:val="18"/>
                <w:szCs w:val="18"/>
              </w:rPr>
              <w:t>Whittle nocturnal animals</w:t>
            </w:r>
          </w:p>
          <w:p w14:paraId="78AACC8D" w14:textId="22774286" w:rsidR="00DD44F8" w:rsidRPr="00171DB8" w:rsidRDefault="00DD44F8" w:rsidP="004C237C">
            <w:pPr>
              <w:rPr>
                <w:sz w:val="20"/>
                <w:szCs w:val="20"/>
              </w:rPr>
            </w:pPr>
            <w:r>
              <w:rPr>
                <w:noProof/>
                <w:lang w:eastAsia="en-GB"/>
              </w:rPr>
              <w:drawing>
                <wp:inline distT="0" distB="0" distL="0" distR="0" wp14:anchorId="543FE020" wp14:editId="68843889">
                  <wp:extent cx="1164327" cy="885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166903" cy="887785"/>
                          </a:xfrm>
                          <a:prstGeom prst="rect">
                            <a:avLst/>
                          </a:prstGeom>
                        </pic:spPr>
                      </pic:pic>
                    </a:graphicData>
                  </a:graphic>
                </wp:inline>
              </w:drawing>
            </w:r>
          </w:p>
          <w:p w14:paraId="2B2536C7" w14:textId="3271C8CC" w:rsidR="004C237C" w:rsidRDefault="004C237C" w:rsidP="004C237C">
            <w:pPr>
              <w:rPr>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4DB33035" w14:textId="534496BB" w:rsidR="00056200" w:rsidRPr="00035F82" w:rsidRDefault="0025782F" w:rsidP="004C237C">
            <w:pPr>
              <w:rPr>
                <w:sz w:val="20"/>
                <w:szCs w:val="20"/>
              </w:rPr>
            </w:pPr>
            <w:r>
              <w:rPr>
                <w:sz w:val="20"/>
                <w:szCs w:val="20"/>
              </w:rPr>
              <w:t xml:space="preserve">No Forest School </w:t>
            </w:r>
            <w:bookmarkStart w:id="0" w:name="_GoBack"/>
            <w:bookmarkEnd w:id="0"/>
            <w:r w:rsidR="00056200">
              <w:rPr>
                <w:sz w:val="20"/>
                <w:szCs w:val="20"/>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663FE885" w14:textId="77777777" w:rsidR="00EB7DF5" w:rsidRDefault="00EB7DF5" w:rsidP="004C237C">
            <w:pPr>
              <w:rPr>
                <w:sz w:val="20"/>
                <w:szCs w:val="20"/>
              </w:rPr>
            </w:pPr>
            <w:r>
              <w:rPr>
                <w:sz w:val="20"/>
                <w:szCs w:val="20"/>
              </w:rPr>
              <w:t>Ning and the Night Spirits – miniature carved wood furniture and craft resources for making spirits.</w:t>
            </w:r>
          </w:p>
          <w:p w14:paraId="63F52B1F" w14:textId="77777777" w:rsidR="00EB7DF5" w:rsidRDefault="00EB7DF5" w:rsidP="004C237C">
            <w:pPr>
              <w:rPr>
                <w:sz w:val="20"/>
                <w:szCs w:val="20"/>
              </w:rPr>
            </w:pPr>
          </w:p>
          <w:p w14:paraId="4889372C" w14:textId="77777777" w:rsidR="004C237C" w:rsidRDefault="00EB7DF5" w:rsidP="004C237C">
            <w:pPr>
              <w:rPr>
                <w:sz w:val="20"/>
                <w:szCs w:val="20"/>
              </w:rPr>
            </w:pPr>
            <w:r>
              <w:rPr>
                <w:sz w:val="20"/>
                <w:szCs w:val="20"/>
              </w:rPr>
              <w:t>Mini envelopes and note-paper, pencils</w:t>
            </w:r>
          </w:p>
          <w:p w14:paraId="4524FE4D" w14:textId="77777777" w:rsidR="00626A0A" w:rsidRDefault="00626A0A" w:rsidP="004C237C">
            <w:pPr>
              <w:rPr>
                <w:sz w:val="20"/>
                <w:szCs w:val="20"/>
              </w:rPr>
            </w:pPr>
          </w:p>
          <w:p w14:paraId="6E4D38C5" w14:textId="73DBCB58" w:rsidR="00626A0A" w:rsidRPr="00035F82" w:rsidRDefault="00626A0A" w:rsidP="004C237C">
            <w:pPr>
              <w:rPr>
                <w:sz w:val="20"/>
                <w:szCs w:val="20"/>
              </w:rPr>
            </w:pPr>
            <w:r>
              <w:rPr>
                <w:sz w:val="20"/>
                <w:szCs w:val="20"/>
              </w:rPr>
              <w:t>Willow lanterns</w:t>
            </w:r>
          </w:p>
        </w:tc>
        <w:tc>
          <w:tcPr>
            <w:tcW w:w="716"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14:paraId="48BBFAD4" w14:textId="77777777" w:rsidR="004C237C" w:rsidRDefault="00AE6E45" w:rsidP="004C237C">
            <w:pPr>
              <w:rPr>
                <w:sz w:val="20"/>
                <w:szCs w:val="20"/>
              </w:rPr>
            </w:pPr>
            <w:r>
              <w:rPr>
                <w:sz w:val="20"/>
                <w:szCs w:val="20"/>
              </w:rPr>
              <w:t xml:space="preserve">Cooking – popcorn (noticing how the </w:t>
            </w:r>
            <w:proofErr w:type="spellStart"/>
            <w:r>
              <w:rPr>
                <w:sz w:val="20"/>
                <w:szCs w:val="20"/>
              </w:rPr>
              <w:t>kernals</w:t>
            </w:r>
            <w:proofErr w:type="spellEnd"/>
            <w:r>
              <w:rPr>
                <w:sz w:val="20"/>
                <w:szCs w:val="20"/>
              </w:rPr>
              <w:t xml:space="preserve"> change)</w:t>
            </w:r>
          </w:p>
          <w:p w14:paraId="050E5B91" w14:textId="77777777" w:rsidR="009A34F9" w:rsidRDefault="009A34F9" w:rsidP="004C237C">
            <w:pPr>
              <w:rPr>
                <w:sz w:val="20"/>
                <w:szCs w:val="20"/>
              </w:rPr>
            </w:pPr>
          </w:p>
          <w:p w14:paraId="343FB56B" w14:textId="77777777" w:rsidR="009A34F9" w:rsidRDefault="009A34F9" w:rsidP="00626A0A">
            <w:pPr>
              <w:rPr>
                <w:sz w:val="20"/>
                <w:szCs w:val="20"/>
              </w:rPr>
            </w:pPr>
            <w:r>
              <w:rPr>
                <w:sz w:val="20"/>
                <w:szCs w:val="20"/>
              </w:rPr>
              <w:t xml:space="preserve"> Owl and hedgehog whittling</w:t>
            </w:r>
          </w:p>
          <w:p w14:paraId="1CEA5027" w14:textId="77777777" w:rsidR="00626A0A" w:rsidRDefault="00626A0A" w:rsidP="00626A0A">
            <w:pPr>
              <w:rPr>
                <w:sz w:val="20"/>
                <w:szCs w:val="20"/>
              </w:rPr>
            </w:pPr>
          </w:p>
          <w:p w14:paraId="2387BD67" w14:textId="4088CC2F" w:rsidR="00626A0A" w:rsidRPr="00035F82" w:rsidRDefault="00626A0A" w:rsidP="00626A0A">
            <w:pPr>
              <w:rPr>
                <w:sz w:val="20"/>
                <w:szCs w:val="20"/>
              </w:rPr>
            </w:pPr>
            <w:r>
              <w:rPr>
                <w:sz w:val="20"/>
                <w:szCs w:val="20"/>
              </w:rPr>
              <w:t>Willow lanterns</w:t>
            </w:r>
          </w:p>
        </w:tc>
      </w:tr>
    </w:tbl>
    <w:p w14:paraId="0C6C2CD5" w14:textId="584CC17B" w:rsidR="00132593" w:rsidRDefault="00132593"/>
    <w:p w14:paraId="29451B92" w14:textId="1D09E97F" w:rsidR="00C274D1" w:rsidRDefault="00C274D1"/>
    <w:p w14:paraId="5B3F7858" w14:textId="2B584F6B" w:rsidR="00C274D1" w:rsidRDefault="00C274D1"/>
    <w:p w14:paraId="2CF8ACAD" w14:textId="018D0E6D" w:rsidR="00C274D1" w:rsidRDefault="00C274D1"/>
    <w:p w14:paraId="5B05211E" w14:textId="3EE376E0" w:rsidR="00C274D1" w:rsidRDefault="00C274D1"/>
    <w:p w14:paraId="6ED4658B" w14:textId="37674661" w:rsidR="00C274D1" w:rsidRDefault="00C274D1"/>
    <w:p w14:paraId="65488A0B" w14:textId="36D2E821" w:rsidR="00C274D1" w:rsidRDefault="00C274D1"/>
    <w:p w14:paraId="2AE4AE46" w14:textId="6F3980E1" w:rsidR="00C274D1" w:rsidRDefault="00C274D1"/>
    <w:p w14:paraId="21FE8AF3" w14:textId="2620E2DE" w:rsidR="0002670E" w:rsidRDefault="0002670E"/>
    <w:p w14:paraId="1A058AB3" w14:textId="77777777" w:rsidR="0002670E" w:rsidRPr="0002670E" w:rsidRDefault="0002670E" w:rsidP="0002670E"/>
    <w:p w14:paraId="51BACD1D" w14:textId="77777777" w:rsidR="0002670E" w:rsidRPr="0002670E" w:rsidRDefault="0002670E" w:rsidP="0002670E"/>
    <w:p w14:paraId="04ADC05B" w14:textId="77777777" w:rsidR="0002670E" w:rsidRPr="0002670E" w:rsidRDefault="0002670E" w:rsidP="0002670E"/>
    <w:p w14:paraId="0D779068" w14:textId="77777777" w:rsidR="0002670E" w:rsidRPr="0002670E" w:rsidRDefault="0002670E" w:rsidP="0002670E"/>
    <w:p w14:paraId="6DC83D24" w14:textId="77777777" w:rsidR="0002670E" w:rsidRPr="0002670E" w:rsidRDefault="0002670E" w:rsidP="0002670E"/>
    <w:p w14:paraId="3247FD0B" w14:textId="77777777" w:rsidR="0002670E" w:rsidRPr="0002670E" w:rsidRDefault="0002670E" w:rsidP="0002670E"/>
    <w:p w14:paraId="7A4EC343" w14:textId="77777777" w:rsidR="0002670E" w:rsidRPr="0002670E" w:rsidRDefault="0002670E" w:rsidP="0002670E"/>
    <w:p w14:paraId="0A0F348F" w14:textId="77777777" w:rsidR="0002670E" w:rsidRPr="0002670E" w:rsidRDefault="0002670E" w:rsidP="0002670E"/>
    <w:p w14:paraId="71DFA23A" w14:textId="77777777" w:rsidR="0002670E" w:rsidRPr="0002670E" w:rsidRDefault="0002670E" w:rsidP="0002670E"/>
    <w:p w14:paraId="072D5F1F" w14:textId="77777777" w:rsidR="0002670E" w:rsidRPr="0002670E" w:rsidRDefault="0002670E" w:rsidP="0002670E"/>
    <w:p w14:paraId="0490E71F" w14:textId="77777777" w:rsidR="0002670E" w:rsidRPr="0002670E" w:rsidRDefault="0002670E" w:rsidP="0002670E"/>
    <w:p w14:paraId="6F491F23" w14:textId="77777777" w:rsidR="0002670E" w:rsidRPr="0002670E" w:rsidRDefault="0002670E" w:rsidP="0002670E"/>
    <w:p w14:paraId="20D88292" w14:textId="77777777" w:rsidR="0002670E" w:rsidRPr="0002670E" w:rsidRDefault="0002670E" w:rsidP="0002670E"/>
    <w:p w14:paraId="3D3DDA79" w14:textId="77777777" w:rsidR="0002670E" w:rsidRPr="0002670E" w:rsidRDefault="0002670E" w:rsidP="0002670E"/>
    <w:p w14:paraId="73422783" w14:textId="77777777" w:rsidR="0002670E" w:rsidRPr="0002670E" w:rsidRDefault="0002670E" w:rsidP="0002670E"/>
    <w:p w14:paraId="3C1A7FE8" w14:textId="77777777" w:rsidR="0002670E" w:rsidRPr="0002670E" w:rsidRDefault="0002670E" w:rsidP="0002670E"/>
    <w:p w14:paraId="0C2C4D6A" w14:textId="77777777" w:rsidR="0002670E" w:rsidRPr="0002670E" w:rsidRDefault="0002670E" w:rsidP="0002670E"/>
    <w:p w14:paraId="6A318142" w14:textId="77777777" w:rsidR="0002670E" w:rsidRPr="0002670E" w:rsidRDefault="0002670E" w:rsidP="0002670E"/>
    <w:p w14:paraId="02B70624" w14:textId="77777777" w:rsidR="0002670E" w:rsidRPr="0002670E" w:rsidRDefault="0002670E" w:rsidP="0002670E"/>
    <w:p w14:paraId="58E58419" w14:textId="77777777" w:rsidR="0002670E" w:rsidRPr="0002670E" w:rsidRDefault="0002670E" w:rsidP="0002670E"/>
    <w:p w14:paraId="248F2775" w14:textId="77777777" w:rsidR="0002670E" w:rsidRPr="0002670E" w:rsidRDefault="0002670E" w:rsidP="0002670E"/>
    <w:p w14:paraId="6FD87493" w14:textId="77777777" w:rsidR="0002670E" w:rsidRPr="0002670E" w:rsidRDefault="0002670E" w:rsidP="0002670E"/>
    <w:p w14:paraId="5525638E" w14:textId="77777777" w:rsidR="0002670E" w:rsidRPr="0002670E" w:rsidRDefault="0002670E" w:rsidP="0002670E"/>
    <w:p w14:paraId="5881C347" w14:textId="77777777" w:rsidR="0002670E" w:rsidRPr="0002670E" w:rsidRDefault="0002670E" w:rsidP="0002670E"/>
    <w:p w14:paraId="38E92772" w14:textId="77777777" w:rsidR="0002670E" w:rsidRPr="0002670E" w:rsidRDefault="0002670E" w:rsidP="0002670E"/>
    <w:p w14:paraId="4D4B83D1" w14:textId="77777777" w:rsidR="0002670E" w:rsidRPr="0002670E" w:rsidRDefault="0002670E" w:rsidP="0002670E"/>
    <w:p w14:paraId="33B2E0BB" w14:textId="77777777" w:rsidR="0002670E" w:rsidRPr="0002670E" w:rsidRDefault="0002670E" w:rsidP="0002670E"/>
    <w:p w14:paraId="51C13729" w14:textId="77777777" w:rsidR="0002670E" w:rsidRPr="0002670E" w:rsidRDefault="0002670E" w:rsidP="0002670E"/>
    <w:p w14:paraId="22ECE924" w14:textId="77777777" w:rsidR="0002670E" w:rsidRPr="0002670E" w:rsidRDefault="0002670E" w:rsidP="0002670E"/>
    <w:p w14:paraId="500F8B6C" w14:textId="77777777" w:rsidR="0002670E" w:rsidRPr="0002670E" w:rsidRDefault="0002670E" w:rsidP="0002670E"/>
    <w:p w14:paraId="51547516" w14:textId="77777777" w:rsidR="0002670E" w:rsidRPr="0002670E" w:rsidRDefault="0002670E" w:rsidP="0002670E"/>
    <w:p w14:paraId="5918E9F1" w14:textId="77777777" w:rsidR="0002670E" w:rsidRPr="0002670E" w:rsidRDefault="0002670E" w:rsidP="0002670E"/>
    <w:p w14:paraId="72F219AA" w14:textId="77777777" w:rsidR="0002670E" w:rsidRPr="0002670E" w:rsidRDefault="0002670E" w:rsidP="0002670E"/>
    <w:p w14:paraId="526FBC52" w14:textId="77777777" w:rsidR="0002670E" w:rsidRPr="0002670E" w:rsidRDefault="0002670E" w:rsidP="0002670E"/>
    <w:p w14:paraId="2938EE16" w14:textId="77777777" w:rsidR="0002670E" w:rsidRPr="0002670E" w:rsidRDefault="0002670E" w:rsidP="0002670E"/>
    <w:p w14:paraId="497E93C1" w14:textId="77777777" w:rsidR="0002670E" w:rsidRPr="0002670E" w:rsidRDefault="0002670E" w:rsidP="0002670E"/>
    <w:p w14:paraId="00538084" w14:textId="77777777" w:rsidR="0002670E" w:rsidRPr="0002670E" w:rsidRDefault="0002670E" w:rsidP="0002670E"/>
    <w:p w14:paraId="2E2A68EC" w14:textId="77777777" w:rsidR="0002670E" w:rsidRPr="0002670E" w:rsidRDefault="0002670E" w:rsidP="0002670E"/>
    <w:p w14:paraId="56AC1FAF" w14:textId="2C07EF04" w:rsidR="0002670E" w:rsidRDefault="0002670E" w:rsidP="0002670E"/>
    <w:p w14:paraId="4789364D" w14:textId="77777777" w:rsidR="0002670E" w:rsidRDefault="0002670E" w:rsidP="0002670E">
      <w:pPr>
        <w:tabs>
          <w:tab w:val="left" w:pos="1470"/>
        </w:tabs>
      </w:pPr>
    </w:p>
    <w:p w14:paraId="46DAD33D" w14:textId="77777777" w:rsidR="0002670E" w:rsidRPr="0002670E" w:rsidRDefault="0002670E" w:rsidP="0002670E">
      <w:pPr>
        <w:tabs>
          <w:tab w:val="left" w:pos="1470"/>
        </w:tabs>
      </w:pPr>
    </w:p>
    <w:sectPr w:rsidR="0002670E" w:rsidRPr="0002670E" w:rsidSect="001E328A">
      <w:pgSz w:w="23814" w:h="16839" w:orient="landscape" w:code="8"/>
      <w:pgMar w:top="28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D76C1" w14:textId="77777777" w:rsidR="00FB6865" w:rsidRDefault="00FB6865" w:rsidP="007F2DD6">
      <w:r>
        <w:separator/>
      </w:r>
    </w:p>
  </w:endnote>
  <w:endnote w:type="continuationSeparator" w:id="0">
    <w:p w14:paraId="1D647B24" w14:textId="77777777" w:rsidR="00FB6865" w:rsidRDefault="00FB6865" w:rsidP="007F2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2">
    <w:altName w:val="Myriad Pro2"/>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90E5D" w14:textId="77777777" w:rsidR="00FB6865" w:rsidRDefault="00FB6865" w:rsidP="007F2DD6">
      <w:r>
        <w:separator/>
      </w:r>
    </w:p>
  </w:footnote>
  <w:footnote w:type="continuationSeparator" w:id="0">
    <w:p w14:paraId="738259D8" w14:textId="77777777" w:rsidR="00FB6865" w:rsidRDefault="00FB6865" w:rsidP="007F2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D3D77"/>
    <w:multiLevelType w:val="hybridMultilevel"/>
    <w:tmpl w:val="FEFE2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84D67"/>
    <w:multiLevelType w:val="hybridMultilevel"/>
    <w:tmpl w:val="223E1590"/>
    <w:lvl w:ilvl="0" w:tplc="C25855BA">
      <w:start w:val="1"/>
      <w:numFmt w:val="decimal"/>
      <w:lvlText w:val="%1."/>
      <w:lvlJc w:val="left"/>
      <w:pPr>
        <w:ind w:left="367" w:hanging="360"/>
      </w:pPr>
      <w:rPr>
        <w:rFonts w:hint="default"/>
      </w:rPr>
    </w:lvl>
    <w:lvl w:ilvl="1" w:tplc="08090019" w:tentative="1">
      <w:start w:val="1"/>
      <w:numFmt w:val="lowerLetter"/>
      <w:lvlText w:val="%2."/>
      <w:lvlJc w:val="left"/>
      <w:pPr>
        <w:ind w:left="1087" w:hanging="360"/>
      </w:pPr>
    </w:lvl>
    <w:lvl w:ilvl="2" w:tplc="0809001B" w:tentative="1">
      <w:start w:val="1"/>
      <w:numFmt w:val="lowerRoman"/>
      <w:lvlText w:val="%3."/>
      <w:lvlJc w:val="right"/>
      <w:pPr>
        <w:ind w:left="1807" w:hanging="180"/>
      </w:pPr>
    </w:lvl>
    <w:lvl w:ilvl="3" w:tplc="0809000F" w:tentative="1">
      <w:start w:val="1"/>
      <w:numFmt w:val="decimal"/>
      <w:lvlText w:val="%4."/>
      <w:lvlJc w:val="left"/>
      <w:pPr>
        <w:ind w:left="2527" w:hanging="360"/>
      </w:pPr>
    </w:lvl>
    <w:lvl w:ilvl="4" w:tplc="08090019" w:tentative="1">
      <w:start w:val="1"/>
      <w:numFmt w:val="lowerLetter"/>
      <w:lvlText w:val="%5."/>
      <w:lvlJc w:val="left"/>
      <w:pPr>
        <w:ind w:left="3247" w:hanging="360"/>
      </w:pPr>
    </w:lvl>
    <w:lvl w:ilvl="5" w:tplc="0809001B" w:tentative="1">
      <w:start w:val="1"/>
      <w:numFmt w:val="lowerRoman"/>
      <w:lvlText w:val="%6."/>
      <w:lvlJc w:val="right"/>
      <w:pPr>
        <w:ind w:left="3967" w:hanging="180"/>
      </w:pPr>
    </w:lvl>
    <w:lvl w:ilvl="6" w:tplc="0809000F" w:tentative="1">
      <w:start w:val="1"/>
      <w:numFmt w:val="decimal"/>
      <w:lvlText w:val="%7."/>
      <w:lvlJc w:val="left"/>
      <w:pPr>
        <w:ind w:left="4687" w:hanging="360"/>
      </w:pPr>
    </w:lvl>
    <w:lvl w:ilvl="7" w:tplc="08090019" w:tentative="1">
      <w:start w:val="1"/>
      <w:numFmt w:val="lowerLetter"/>
      <w:lvlText w:val="%8."/>
      <w:lvlJc w:val="left"/>
      <w:pPr>
        <w:ind w:left="5407" w:hanging="360"/>
      </w:pPr>
    </w:lvl>
    <w:lvl w:ilvl="8" w:tplc="0809001B" w:tentative="1">
      <w:start w:val="1"/>
      <w:numFmt w:val="lowerRoman"/>
      <w:lvlText w:val="%9."/>
      <w:lvlJc w:val="right"/>
      <w:pPr>
        <w:ind w:left="6127" w:hanging="180"/>
      </w:pPr>
    </w:lvl>
  </w:abstractNum>
  <w:abstractNum w:abstractNumId="2" w15:restartNumberingAfterBreak="0">
    <w:nsid w:val="14332F18"/>
    <w:multiLevelType w:val="hybridMultilevel"/>
    <w:tmpl w:val="BEBA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32901"/>
    <w:multiLevelType w:val="hybridMultilevel"/>
    <w:tmpl w:val="C2F0EC98"/>
    <w:lvl w:ilvl="0" w:tplc="28BC19F8">
      <w:start w:val="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F18F3"/>
    <w:multiLevelType w:val="multilevel"/>
    <w:tmpl w:val="8B64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00C80"/>
    <w:multiLevelType w:val="hybridMultilevel"/>
    <w:tmpl w:val="3BF6B5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950AF7"/>
    <w:multiLevelType w:val="hybridMultilevel"/>
    <w:tmpl w:val="775EC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7030B"/>
    <w:multiLevelType w:val="multilevel"/>
    <w:tmpl w:val="ED54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1221B6"/>
    <w:multiLevelType w:val="hybridMultilevel"/>
    <w:tmpl w:val="263662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970A92"/>
    <w:multiLevelType w:val="hybridMultilevel"/>
    <w:tmpl w:val="62528320"/>
    <w:lvl w:ilvl="0" w:tplc="BDE0F18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6B13B6"/>
    <w:multiLevelType w:val="hybridMultilevel"/>
    <w:tmpl w:val="F9FA9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C456B5"/>
    <w:multiLevelType w:val="hybridMultilevel"/>
    <w:tmpl w:val="E0023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2C7280"/>
    <w:multiLevelType w:val="hybridMultilevel"/>
    <w:tmpl w:val="868E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AC4B8B"/>
    <w:multiLevelType w:val="hybridMultilevel"/>
    <w:tmpl w:val="3320C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05"/>
    <w:multiLevelType w:val="hybridMultilevel"/>
    <w:tmpl w:val="EDE05BAA"/>
    <w:lvl w:ilvl="0" w:tplc="281E8B0C">
      <w:start w:val="8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1C4423"/>
    <w:multiLevelType w:val="hybridMultilevel"/>
    <w:tmpl w:val="89527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941803"/>
    <w:multiLevelType w:val="hybridMultilevel"/>
    <w:tmpl w:val="ADC4CA8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3FE739E9"/>
    <w:multiLevelType w:val="hybridMultilevel"/>
    <w:tmpl w:val="20723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1305BD"/>
    <w:multiLevelType w:val="hybridMultilevel"/>
    <w:tmpl w:val="E4F41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DA2AA7"/>
    <w:multiLevelType w:val="hybridMultilevel"/>
    <w:tmpl w:val="223E1590"/>
    <w:lvl w:ilvl="0" w:tplc="C25855BA">
      <w:start w:val="1"/>
      <w:numFmt w:val="decimal"/>
      <w:lvlText w:val="%1."/>
      <w:lvlJc w:val="left"/>
      <w:pPr>
        <w:ind w:left="367" w:hanging="360"/>
      </w:pPr>
      <w:rPr>
        <w:rFonts w:hint="default"/>
      </w:rPr>
    </w:lvl>
    <w:lvl w:ilvl="1" w:tplc="08090019" w:tentative="1">
      <w:start w:val="1"/>
      <w:numFmt w:val="lowerLetter"/>
      <w:lvlText w:val="%2."/>
      <w:lvlJc w:val="left"/>
      <w:pPr>
        <w:ind w:left="1087" w:hanging="360"/>
      </w:pPr>
    </w:lvl>
    <w:lvl w:ilvl="2" w:tplc="0809001B" w:tentative="1">
      <w:start w:val="1"/>
      <w:numFmt w:val="lowerRoman"/>
      <w:lvlText w:val="%3."/>
      <w:lvlJc w:val="right"/>
      <w:pPr>
        <w:ind w:left="1807" w:hanging="180"/>
      </w:pPr>
    </w:lvl>
    <w:lvl w:ilvl="3" w:tplc="0809000F" w:tentative="1">
      <w:start w:val="1"/>
      <w:numFmt w:val="decimal"/>
      <w:lvlText w:val="%4."/>
      <w:lvlJc w:val="left"/>
      <w:pPr>
        <w:ind w:left="2527" w:hanging="360"/>
      </w:pPr>
    </w:lvl>
    <w:lvl w:ilvl="4" w:tplc="08090019" w:tentative="1">
      <w:start w:val="1"/>
      <w:numFmt w:val="lowerLetter"/>
      <w:lvlText w:val="%5."/>
      <w:lvlJc w:val="left"/>
      <w:pPr>
        <w:ind w:left="3247" w:hanging="360"/>
      </w:pPr>
    </w:lvl>
    <w:lvl w:ilvl="5" w:tplc="0809001B" w:tentative="1">
      <w:start w:val="1"/>
      <w:numFmt w:val="lowerRoman"/>
      <w:lvlText w:val="%6."/>
      <w:lvlJc w:val="right"/>
      <w:pPr>
        <w:ind w:left="3967" w:hanging="180"/>
      </w:pPr>
    </w:lvl>
    <w:lvl w:ilvl="6" w:tplc="0809000F" w:tentative="1">
      <w:start w:val="1"/>
      <w:numFmt w:val="decimal"/>
      <w:lvlText w:val="%7."/>
      <w:lvlJc w:val="left"/>
      <w:pPr>
        <w:ind w:left="4687" w:hanging="360"/>
      </w:pPr>
    </w:lvl>
    <w:lvl w:ilvl="7" w:tplc="08090019" w:tentative="1">
      <w:start w:val="1"/>
      <w:numFmt w:val="lowerLetter"/>
      <w:lvlText w:val="%8."/>
      <w:lvlJc w:val="left"/>
      <w:pPr>
        <w:ind w:left="5407" w:hanging="360"/>
      </w:pPr>
    </w:lvl>
    <w:lvl w:ilvl="8" w:tplc="0809001B" w:tentative="1">
      <w:start w:val="1"/>
      <w:numFmt w:val="lowerRoman"/>
      <w:lvlText w:val="%9."/>
      <w:lvlJc w:val="right"/>
      <w:pPr>
        <w:ind w:left="6127" w:hanging="180"/>
      </w:pPr>
    </w:lvl>
  </w:abstractNum>
  <w:abstractNum w:abstractNumId="20" w15:restartNumberingAfterBreak="0">
    <w:nsid w:val="4A711612"/>
    <w:multiLevelType w:val="hybridMultilevel"/>
    <w:tmpl w:val="FC9A3F3C"/>
    <w:lvl w:ilvl="0" w:tplc="DD245E32">
      <w:start w:val="8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9216CE"/>
    <w:multiLevelType w:val="multilevel"/>
    <w:tmpl w:val="13BA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4F602C"/>
    <w:multiLevelType w:val="hybridMultilevel"/>
    <w:tmpl w:val="AC4A299E"/>
    <w:lvl w:ilvl="0" w:tplc="3238FAA2">
      <w:start w:val="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57C5F"/>
    <w:multiLevelType w:val="hybridMultilevel"/>
    <w:tmpl w:val="974A7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39098D"/>
    <w:multiLevelType w:val="multilevel"/>
    <w:tmpl w:val="334EC5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560B1923"/>
    <w:multiLevelType w:val="hybridMultilevel"/>
    <w:tmpl w:val="33F84146"/>
    <w:lvl w:ilvl="0" w:tplc="0FAA4FC2">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90077B"/>
    <w:multiLevelType w:val="hybridMultilevel"/>
    <w:tmpl w:val="416AC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681933"/>
    <w:multiLevelType w:val="hybridMultilevel"/>
    <w:tmpl w:val="611AB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AC655D"/>
    <w:multiLevelType w:val="hybridMultilevel"/>
    <w:tmpl w:val="EC0C3D9E"/>
    <w:lvl w:ilvl="0" w:tplc="AAD2AF7E">
      <w:start w:val="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25FCD"/>
    <w:multiLevelType w:val="multilevel"/>
    <w:tmpl w:val="F7AE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550497"/>
    <w:multiLevelType w:val="hybridMultilevel"/>
    <w:tmpl w:val="67B86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BDD3DE3"/>
    <w:multiLevelType w:val="hybridMultilevel"/>
    <w:tmpl w:val="D5546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9762B"/>
    <w:multiLevelType w:val="hybridMultilevel"/>
    <w:tmpl w:val="21EE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9E0F35"/>
    <w:multiLevelType w:val="multilevel"/>
    <w:tmpl w:val="2F56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9202E"/>
    <w:multiLevelType w:val="multilevel"/>
    <w:tmpl w:val="7B0E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671BE4"/>
    <w:multiLevelType w:val="multilevel"/>
    <w:tmpl w:val="57083D2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6" w15:restartNumberingAfterBreak="0">
    <w:nsid w:val="7FE70806"/>
    <w:multiLevelType w:val="hybridMultilevel"/>
    <w:tmpl w:val="D93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6"/>
  </w:num>
  <w:num w:numId="2">
    <w:abstractNumId w:val="15"/>
  </w:num>
  <w:num w:numId="3">
    <w:abstractNumId w:val="12"/>
  </w:num>
  <w:num w:numId="4">
    <w:abstractNumId w:val="31"/>
  </w:num>
  <w:num w:numId="5">
    <w:abstractNumId w:val="2"/>
  </w:num>
  <w:num w:numId="6">
    <w:abstractNumId w:val="13"/>
  </w:num>
  <w:num w:numId="7">
    <w:abstractNumId w:val="30"/>
  </w:num>
  <w:num w:numId="8">
    <w:abstractNumId w:val="16"/>
  </w:num>
  <w:num w:numId="9">
    <w:abstractNumId w:val="28"/>
  </w:num>
  <w:num w:numId="10">
    <w:abstractNumId w:val="9"/>
  </w:num>
  <w:num w:numId="11">
    <w:abstractNumId w:val="10"/>
  </w:num>
  <w:num w:numId="12">
    <w:abstractNumId w:val="0"/>
  </w:num>
  <w:num w:numId="13">
    <w:abstractNumId w:val="11"/>
  </w:num>
  <w:num w:numId="14">
    <w:abstractNumId w:val="23"/>
  </w:num>
  <w:num w:numId="15">
    <w:abstractNumId w:val="6"/>
  </w:num>
  <w:num w:numId="16">
    <w:abstractNumId w:val="26"/>
  </w:num>
  <w:num w:numId="17">
    <w:abstractNumId w:val="3"/>
  </w:num>
  <w:num w:numId="18">
    <w:abstractNumId w:val="22"/>
  </w:num>
  <w:num w:numId="19">
    <w:abstractNumId w:val="27"/>
  </w:num>
  <w:num w:numId="20">
    <w:abstractNumId w:val="35"/>
  </w:num>
  <w:num w:numId="21">
    <w:abstractNumId w:val="24"/>
  </w:num>
  <w:num w:numId="22">
    <w:abstractNumId w:val="20"/>
  </w:num>
  <w:num w:numId="23">
    <w:abstractNumId w:val="14"/>
  </w:num>
  <w:num w:numId="24">
    <w:abstractNumId w:val="18"/>
  </w:num>
  <w:num w:numId="25">
    <w:abstractNumId w:val="19"/>
  </w:num>
  <w:num w:numId="26">
    <w:abstractNumId w:val="17"/>
  </w:num>
  <w:num w:numId="27">
    <w:abstractNumId w:val="1"/>
  </w:num>
  <w:num w:numId="28">
    <w:abstractNumId w:val="25"/>
  </w:num>
  <w:num w:numId="29">
    <w:abstractNumId w:val="5"/>
  </w:num>
  <w:num w:numId="30">
    <w:abstractNumId w:val="8"/>
  </w:num>
  <w:num w:numId="31">
    <w:abstractNumId w:val="32"/>
  </w:num>
  <w:num w:numId="32">
    <w:abstractNumId w:val="4"/>
  </w:num>
  <w:num w:numId="33">
    <w:abstractNumId w:val="21"/>
  </w:num>
  <w:num w:numId="34">
    <w:abstractNumId w:val="33"/>
  </w:num>
  <w:num w:numId="35">
    <w:abstractNumId w:val="34"/>
  </w:num>
  <w:num w:numId="36">
    <w:abstractNumId w:val="29"/>
  </w:num>
  <w:num w:numId="3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87"/>
    <w:rsid w:val="0000001E"/>
    <w:rsid w:val="000022D0"/>
    <w:rsid w:val="00004347"/>
    <w:rsid w:val="00004818"/>
    <w:rsid w:val="0000590B"/>
    <w:rsid w:val="00006C42"/>
    <w:rsid w:val="00010FBA"/>
    <w:rsid w:val="00011A6E"/>
    <w:rsid w:val="000124D2"/>
    <w:rsid w:val="0001335C"/>
    <w:rsid w:val="000139C9"/>
    <w:rsid w:val="00013E01"/>
    <w:rsid w:val="00014FFE"/>
    <w:rsid w:val="00015657"/>
    <w:rsid w:val="00015FFE"/>
    <w:rsid w:val="0002060F"/>
    <w:rsid w:val="00021019"/>
    <w:rsid w:val="00023ADD"/>
    <w:rsid w:val="00024892"/>
    <w:rsid w:val="0002510D"/>
    <w:rsid w:val="0002670E"/>
    <w:rsid w:val="000277D0"/>
    <w:rsid w:val="00030F4A"/>
    <w:rsid w:val="000311E3"/>
    <w:rsid w:val="00032EE0"/>
    <w:rsid w:val="000336C0"/>
    <w:rsid w:val="00033742"/>
    <w:rsid w:val="000337BC"/>
    <w:rsid w:val="000343AC"/>
    <w:rsid w:val="0003566F"/>
    <w:rsid w:val="00035969"/>
    <w:rsid w:val="000371C9"/>
    <w:rsid w:val="00037BAE"/>
    <w:rsid w:val="00037BAF"/>
    <w:rsid w:val="000413FA"/>
    <w:rsid w:val="00042AB8"/>
    <w:rsid w:val="00042F70"/>
    <w:rsid w:val="0004427F"/>
    <w:rsid w:val="000474ED"/>
    <w:rsid w:val="000516F2"/>
    <w:rsid w:val="00054DBB"/>
    <w:rsid w:val="00056200"/>
    <w:rsid w:val="00056278"/>
    <w:rsid w:val="00056BA6"/>
    <w:rsid w:val="000602A5"/>
    <w:rsid w:val="00060486"/>
    <w:rsid w:val="000667DC"/>
    <w:rsid w:val="00067187"/>
    <w:rsid w:val="0007011F"/>
    <w:rsid w:val="00071CEC"/>
    <w:rsid w:val="000732E8"/>
    <w:rsid w:val="000741C5"/>
    <w:rsid w:val="00074CB7"/>
    <w:rsid w:val="000755A6"/>
    <w:rsid w:val="000827D8"/>
    <w:rsid w:val="0008508F"/>
    <w:rsid w:val="000852D0"/>
    <w:rsid w:val="00085750"/>
    <w:rsid w:val="00085D43"/>
    <w:rsid w:val="00086BD7"/>
    <w:rsid w:val="00086BFE"/>
    <w:rsid w:val="00087E60"/>
    <w:rsid w:val="000A277C"/>
    <w:rsid w:val="000A4375"/>
    <w:rsid w:val="000A74B4"/>
    <w:rsid w:val="000B1585"/>
    <w:rsid w:val="000B1E01"/>
    <w:rsid w:val="000B204A"/>
    <w:rsid w:val="000B349B"/>
    <w:rsid w:val="000B69BB"/>
    <w:rsid w:val="000C08E9"/>
    <w:rsid w:val="000C2356"/>
    <w:rsid w:val="000C23FF"/>
    <w:rsid w:val="000C2E4F"/>
    <w:rsid w:val="000C499D"/>
    <w:rsid w:val="000C60DD"/>
    <w:rsid w:val="000C7C30"/>
    <w:rsid w:val="000C7DE2"/>
    <w:rsid w:val="000D0B25"/>
    <w:rsid w:val="000D6EF1"/>
    <w:rsid w:val="000D75D9"/>
    <w:rsid w:val="000E0669"/>
    <w:rsid w:val="000E1929"/>
    <w:rsid w:val="000E4078"/>
    <w:rsid w:val="000E4EBA"/>
    <w:rsid w:val="000E4FA2"/>
    <w:rsid w:val="000E67F9"/>
    <w:rsid w:val="000E695C"/>
    <w:rsid w:val="000E7E66"/>
    <w:rsid w:val="000F3160"/>
    <w:rsid w:val="000F5847"/>
    <w:rsid w:val="000F5DB5"/>
    <w:rsid w:val="000F7679"/>
    <w:rsid w:val="00100EC5"/>
    <w:rsid w:val="00103189"/>
    <w:rsid w:val="0010352C"/>
    <w:rsid w:val="0010392D"/>
    <w:rsid w:val="00104206"/>
    <w:rsid w:val="00105724"/>
    <w:rsid w:val="001074C4"/>
    <w:rsid w:val="00114BE5"/>
    <w:rsid w:val="001165F4"/>
    <w:rsid w:val="001167AC"/>
    <w:rsid w:val="00117E8A"/>
    <w:rsid w:val="00122AEF"/>
    <w:rsid w:val="001277F9"/>
    <w:rsid w:val="00130037"/>
    <w:rsid w:val="00130372"/>
    <w:rsid w:val="00130895"/>
    <w:rsid w:val="00131562"/>
    <w:rsid w:val="00132487"/>
    <w:rsid w:val="00132593"/>
    <w:rsid w:val="00132D94"/>
    <w:rsid w:val="00140D64"/>
    <w:rsid w:val="00142810"/>
    <w:rsid w:val="001431AB"/>
    <w:rsid w:val="00143C87"/>
    <w:rsid w:val="00145E75"/>
    <w:rsid w:val="001462A0"/>
    <w:rsid w:val="0015289E"/>
    <w:rsid w:val="00152CA0"/>
    <w:rsid w:val="001536C3"/>
    <w:rsid w:val="00154375"/>
    <w:rsid w:val="00154BCC"/>
    <w:rsid w:val="0015540B"/>
    <w:rsid w:val="00160CD5"/>
    <w:rsid w:val="00163DDF"/>
    <w:rsid w:val="001656FC"/>
    <w:rsid w:val="0016784B"/>
    <w:rsid w:val="00167DDD"/>
    <w:rsid w:val="001706B5"/>
    <w:rsid w:val="0017219E"/>
    <w:rsid w:val="0017364D"/>
    <w:rsid w:val="00175EEE"/>
    <w:rsid w:val="00177B22"/>
    <w:rsid w:val="00180340"/>
    <w:rsid w:val="001828C2"/>
    <w:rsid w:val="00185F99"/>
    <w:rsid w:val="0018715A"/>
    <w:rsid w:val="0018780D"/>
    <w:rsid w:val="00187DB6"/>
    <w:rsid w:val="0019023F"/>
    <w:rsid w:val="00191C96"/>
    <w:rsid w:val="00192E48"/>
    <w:rsid w:val="00192F69"/>
    <w:rsid w:val="001938A5"/>
    <w:rsid w:val="00194C61"/>
    <w:rsid w:val="001A0BA5"/>
    <w:rsid w:val="001A2364"/>
    <w:rsid w:val="001A3E47"/>
    <w:rsid w:val="001A4279"/>
    <w:rsid w:val="001A7CF0"/>
    <w:rsid w:val="001B234E"/>
    <w:rsid w:val="001B2A23"/>
    <w:rsid w:val="001B3030"/>
    <w:rsid w:val="001B3B51"/>
    <w:rsid w:val="001B4D1B"/>
    <w:rsid w:val="001C085F"/>
    <w:rsid w:val="001C0BFA"/>
    <w:rsid w:val="001C0DE1"/>
    <w:rsid w:val="001C54F6"/>
    <w:rsid w:val="001C71DA"/>
    <w:rsid w:val="001D0072"/>
    <w:rsid w:val="001D0B8F"/>
    <w:rsid w:val="001D154C"/>
    <w:rsid w:val="001D2D49"/>
    <w:rsid w:val="001D3BA4"/>
    <w:rsid w:val="001D4936"/>
    <w:rsid w:val="001D54F7"/>
    <w:rsid w:val="001D5682"/>
    <w:rsid w:val="001D6D54"/>
    <w:rsid w:val="001D7CD2"/>
    <w:rsid w:val="001E0BBE"/>
    <w:rsid w:val="001E0DE5"/>
    <w:rsid w:val="001E0ED4"/>
    <w:rsid w:val="001E15F2"/>
    <w:rsid w:val="001E1FB2"/>
    <w:rsid w:val="001E328A"/>
    <w:rsid w:val="001E3D64"/>
    <w:rsid w:val="001E5C78"/>
    <w:rsid w:val="001E65E6"/>
    <w:rsid w:val="001E7A1E"/>
    <w:rsid w:val="001E7F0A"/>
    <w:rsid w:val="001E7FC9"/>
    <w:rsid w:val="001F17DD"/>
    <w:rsid w:val="001F3AF3"/>
    <w:rsid w:val="001F3AFA"/>
    <w:rsid w:val="001F574F"/>
    <w:rsid w:val="002009C1"/>
    <w:rsid w:val="002026A3"/>
    <w:rsid w:val="002045DF"/>
    <w:rsid w:val="002052AE"/>
    <w:rsid w:val="002074AE"/>
    <w:rsid w:val="0021399D"/>
    <w:rsid w:val="0021469B"/>
    <w:rsid w:val="00216506"/>
    <w:rsid w:val="002171E0"/>
    <w:rsid w:val="002176E3"/>
    <w:rsid w:val="0022020C"/>
    <w:rsid w:val="002206D2"/>
    <w:rsid w:val="00221A14"/>
    <w:rsid w:val="002232EC"/>
    <w:rsid w:val="00224790"/>
    <w:rsid w:val="00226973"/>
    <w:rsid w:val="00226CDF"/>
    <w:rsid w:val="00227193"/>
    <w:rsid w:val="002276B9"/>
    <w:rsid w:val="00227DBB"/>
    <w:rsid w:val="00232C87"/>
    <w:rsid w:val="002337C7"/>
    <w:rsid w:val="00236A98"/>
    <w:rsid w:val="0023766A"/>
    <w:rsid w:val="002378B3"/>
    <w:rsid w:val="00242E3E"/>
    <w:rsid w:val="00243191"/>
    <w:rsid w:val="00243493"/>
    <w:rsid w:val="002434F9"/>
    <w:rsid w:val="00243881"/>
    <w:rsid w:val="00245184"/>
    <w:rsid w:val="00245604"/>
    <w:rsid w:val="00246971"/>
    <w:rsid w:val="0025019A"/>
    <w:rsid w:val="00251813"/>
    <w:rsid w:val="00252A58"/>
    <w:rsid w:val="00252D03"/>
    <w:rsid w:val="00253406"/>
    <w:rsid w:val="0025475B"/>
    <w:rsid w:val="00254B6D"/>
    <w:rsid w:val="0025782F"/>
    <w:rsid w:val="00260103"/>
    <w:rsid w:val="002602D5"/>
    <w:rsid w:val="00263038"/>
    <w:rsid w:val="0026347A"/>
    <w:rsid w:val="00264C90"/>
    <w:rsid w:val="002651B6"/>
    <w:rsid w:val="002658A0"/>
    <w:rsid w:val="002669BA"/>
    <w:rsid w:val="0027349E"/>
    <w:rsid w:val="002742CD"/>
    <w:rsid w:val="00274795"/>
    <w:rsid w:val="00274801"/>
    <w:rsid w:val="002759DB"/>
    <w:rsid w:val="002826B8"/>
    <w:rsid w:val="00283848"/>
    <w:rsid w:val="00284828"/>
    <w:rsid w:val="00287270"/>
    <w:rsid w:val="00290482"/>
    <w:rsid w:val="00293486"/>
    <w:rsid w:val="00294353"/>
    <w:rsid w:val="002A0CD8"/>
    <w:rsid w:val="002A1628"/>
    <w:rsid w:val="002A39DD"/>
    <w:rsid w:val="002A405E"/>
    <w:rsid w:val="002A5CDB"/>
    <w:rsid w:val="002A6F92"/>
    <w:rsid w:val="002A72F6"/>
    <w:rsid w:val="002B0D89"/>
    <w:rsid w:val="002B1B4D"/>
    <w:rsid w:val="002B1EB3"/>
    <w:rsid w:val="002B21FE"/>
    <w:rsid w:val="002B2449"/>
    <w:rsid w:val="002B2F51"/>
    <w:rsid w:val="002B37C5"/>
    <w:rsid w:val="002B4962"/>
    <w:rsid w:val="002B6040"/>
    <w:rsid w:val="002C2B5D"/>
    <w:rsid w:val="002C364C"/>
    <w:rsid w:val="002C3BBB"/>
    <w:rsid w:val="002C7B66"/>
    <w:rsid w:val="002D0E31"/>
    <w:rsid w:val="002D3048"/>
    <w:rsid w:val="002D5D9F"/>
    <w:rsid w:val="002D5F0C"/>
    <w:rsid w:val="002D7E36"/>
    <w:rsid w:val="002E0142"/>
    <w:rsid w:val="002E2813"/>
    <w:rsid w:val="002E2DB6"/>
    <w:rsid w:val="002E3FE0"/>
    <w:rsid w:val="002E6259"/>
    <w:rsid w:val="002E634C"/>
    <w:rsid w:val="002F0851"/>
    <w:rsid w:val="002F13E9"/>
    <w:rsid w:val="002F1E9E"/>
    <w:rsid w:val="002F3BF6"/>
    <w:rsid w:val="002F49C1"/>
    <w:rsid w:val="002F5974"/>
    <w:rsid w:val="002F67DC"/>
    <w:rsid w:val="002F69A9"/>
    <w:rsid w:val="002F7130"/>
    <w:rsid w:val="002F71E3"/>
    <w:rsid w:val="002F745C"/>
    <w:rsid w:val="002F7719"/>
    <w:rsid w:val="00303DE1"/>
    <w:rsid w:val="0030540D"/>
    <w:rsid w:val="00306B65"/>
    <w:rsid w:val="0031058D"/>
    <w:rsid w:val="003107D9"/>
    <w:rsid w:val="00310CED"/>
    <w:rsid w:val="003118F1"/>
    <w:rsid w:val="00312EDA"/>
    <w:rsid w:val="00317E16"/>
    <w:rsid w:val="003209C3"/>
    <w:rsid w:val="00320E9C"/>
    <w:rsid w:val="0032203F"/>
    <w:rsid w:val="003247A1"/>
    <w:rsid w:val="003267EB"/>
    <w:rsid w:val="00327341"/>
    <w:rsid w:val="0033090F"/>
    <w:rsid w:val="003309D5"/>
    <w:rsid w:val="00331CED"/>
    <w:rsid w:val="00335629"/>
    <w:rsid w:val="00336D0F"/>
    <w:rsid w:val="00337055"/>
    <w:rsid w:val="003376EA"/>
    <w:rsid w:val="003413DD"/>
    <w:rsid w:val="003414A7"/>
    <w:rsid w:val="003439CE"/>
    <w:rsid w:val="00345FAC"/>
    <w:rsid w:val="00346AB3"/>
    <w:rsid w:val="003470C4"/>
    <w:rsid w:val="00350483"/>
    <w:rsid w:val="00350B2F"/>
    <w:rsid w:val="00350BF7"/>
    <w:rsid w:val="0035353A"/>
    <w:rsid w:val="00353CA4"/>
    <w:rsid w:val="0035786B"/>
    <w:rsid w:val="003609DF"/>
    <w:rsid w:val="00360F11"/>
    <w:rsid w:val="00367A97"/>
    <w:rsid w:val="003734AB"/>
    <w:rsid w:val="00373B40"/>
    <w:rsid w:val="003747EB"/>
    <w:rsid w:val="0037575C"/>
    <w:rsid w:val="003766E5"/>
    <w:rsid w:val="00380287"/>
    <w:rsid w:val="003808B1"/>
    <w:rsid w:val="00382CD4"/>
    <w:rsid w:val="00383180"/>
    <w:rsid w:val="0038434D"/>
    <w:rsid w:val="003844C9"/>
    <w:rsid w:val="00385089"/>
    <w:rsid w:val="003863AA"/>
    <w:rsid w:val="00386D44"/>
    <w:rsid w:val="00391C17"/>
    <w:rsid w:val="003935C5"/>
    <w:rsid w:val="00394E48"/>
    <w:rsid w:val="00395F20"/>
    <w:rsid w:val="00397C22"/>
    <w:rsid w:val="003A0528"/>
    <w:rsid w:val="003A1EF5"/>
    <w:rsid w:val="003A3E8A"/>
    <w:rsid w:val="003A41C1"/>
    <w:rsid w:val="003A4B51"/>
    <w:rsid w:val="003B05A7"/>
    <w:rsid w:val="003B065A"/>
    <w:rsid w:val="003B130D"/>
    <w:rsid w:val="003B56E1"/>
    <w:rsid w:val="003B5B9E"/>
    <w:rsid w:val="003B65CE"/>
    <w:rsid w:val="003C4213"/>
    <w:rsid w:val="003C5AB2"/>
    <w:rsid w:val="003C5B5B"/>
    <w:rsid w:val="003C5D88"/>
    <w:rsid w:val="003C5D8F"/>
    <w:rsid w:val="003C7050"/>
    <w:rsid w:val="003D0833"/>
    <w:rsid w:val="003D41FB"/>
    <w:rsid w:val="003D4597"/>
    <w:rsid w:val="003D5583"/>
    <w:rsid w:val="003D69A8"/>
    <w:rsid w:val="003E00D3"/>
    <w:rsid w:val="003E0B41"/>
    <w:rsid w:val="003E1AC3"/>
    <w:rsid w:val="003E1BEE"/>
    <w:rsid w:val="003E251B"/>
    <w:rsid w:val="003E5A3D"/>
    <w:rsid w:val="003E7CEB"/>
    <w:rsid w:val="003F2301"/>
    <w:rsid w:val="003F438E"/>
    <w:rsid w:val="003F6347"/>
    <w:rsid w:val="003F6D8D"/>
    <w:rsid w:val="003F72FC"/>
    <w:rsid w:val="00402A93"/>
    <w:rsid w:val="0040398C"/>
    <w:rsid w:val="00404197"/>
    <w:rsid w:val="004053F4"/>
    <w:rsid w:val="00411FB4"/>
    <w:rsid w:val="00412BFE"/>
    <w:rsid w:val="00413B82"/>
    <w:rsid w:val="0041637C"/>
    <w:rsid w:val="004165CC"/>
    <w:rsid w:val="00417174"/>
    <w:rsid w:val="00417418"/>
    <w:rsid w:val="00420CC8"/>
    <w:rsid w:val="00425662"/>
    <w:rsid w:val="00430FE7"/>
    <w:rsid w:val="00431634"/>
    <w:rsid w:val="00432D66"/>
    <w:rsid w:val="004335B9"/>
    <w:rsid w:val="00434EEB"/>
    <w:rsid w:val="0044095D"/>
    <w:rsid w:val="00440F91"/>
    <w:rsid w:val="004410EE"/>
    <w:rsid w:val="00442E25"/>
    <w:rsid w:val="00444F80"/>
    <w:rsid w:val="004450B7"/>
    <w:rsid w:val="004473DF"/>
    <w:rsid w:val="0044779B"/>
    <w:rsid w:val="00447833"/>
    <w:rsid w:val="00447E3D"/>
    <w:rsid w:val="00450FC0"/>
    <w:rsid w:val="00451A88"/>
    <w:rsid w:val="004522CE"/>
    <w:rsid w:val="004527BA"/>
    <w:rsid w:val="00452D12"/>
    <w:rsid w:val="00453EAC"/>
    <w:rsid w:val="00454AC7"/>
    <w:rsid w:val="00455582"/>
    <w:rsid w:val="004566D2"/>
    <w:rsid w:val="0046043E"/>
    <w:rsid w:val="0046072E"/>
    <w:rsid w:val="00464823"/>
    <w:rsid w:val="00464D03"/>
    <w:rsid w:val="004662C2"/>
    <w:rsid w:val="00467743"/>
    <w:rsid w:val="00467D73"/>
    <w:rsid w:val="004731D0"/>
    <w:rsid w:val="00474A16"/>
    <w:rsid w:val="0047584B"/>
    <w:rsid w:val="00476766"/>
    <w:rsid w:val="00480A63"/>
    <w:rsid w:val="00481D68"/>
    <w:rsid w:val="00481ECE"/>
    <w:rsid w:val="00482609"/>
    <w:rsid w:val="0048547B"/>
    <w:rsid w:val="004854E9"/>
    <w:rsid w:val="004904E9"/>
    <w:rsid w:val="0049321C"/>
    <w:rsid w:val="00493239"/>
    <w:rsid w:val="004947E1"/>
    <w:rsid w:val="004A15FE"/>
    <w:rsid w:val="004A2BBE"/>
    <w:rsid w:val="004A3B9A"/>
    <w:rsid w:val="004A4BBB"/>
    <w:rsid w:val="004A62B7"/>
    <w:rsid w:val="004A7188"/>
    <w:rsid w:val="004A7291"/>
    <w:rsid w:val="004A7FD9"/>
    <w:rsid w:val="004B03F2"/>
    <w:rsid w:val="004B1388"/>
    <w:rsid w:val="004B5190"/>
    <w:rsid w:val="004B7B1B"/>
    <w:rsid w:val="004C06F0"/>
    <w:rsid w:val="004C14D9"/>
    <w:rsid w:val="004C2359"/>
    <w:rsid w:val="004C237C"/>
    <w:rsid w:val="004C6250"/>
    <w:rsid w:val="004C7B0A"/>
    <w:rsid w:val="004D1889"/>
    <w:rsid w:val="004D18D1"/>
    <w:rsid w:val="004D25CC"/>
    <w:rsid w:val="004D33E0"/>
    <w:rsid w:val="004D3F13"/>
    <w:rsid w:val="004D41F9"/>
    <w:rsid w:val="004D46C5"/>
    <w:rsid w:val="004D4C76"/>
    <w:rsid w:val="004D6502"/>
    <w:rsid w:val="004E0170"/>
    <w:rsid w:val="004E0186"/>
    <w:rsid w:val="004E05D8"/>
    <w:rsid w:val="004E0AAA"/>
    <w:rsid w:val="004E21A3"/>
    <w:rsid w:val="004E2CF5"/>
    <w:rsid w:val="004E3C66"/>
    <w:rsid w:val="004E455E"/>
    <w:rsid w:val="004E5270"/>
    <w:rsid w:val="004E6E45"/>
    <w:rsid w:val="004F05C5"/>
    <w:rsid w:val="004F3859"/>
    <w:rsid w:val="004F53BC"/>
    <w:rsid w:val="004F7312"/>
    <w:rsid w:val="005015CF"/>
    <w:rsid w:val="00501D77"/>
    <w:rsid w:val="00506DCF"/>
    <w:rsid w:val="00506F53"/>
    <w:rsid w:val="0051102E"/>
    <w:rsid w:val="00513D13"/>
    <w:rsid w:val="0051457F"/>
    <w:rsid w:val="0051478A"/>
    <w:rsid w:val="005154C5"/>
    <w:rsid w:val="005164C9"/>
    <w:rsid w:val="00517625"/>
    <w:rsid w:val="0052026E"/>
    <w:rsid w:val="005243AD"/>
    <w:rsid w:val="00525A1A"/>
    <w:rsid w:val="00527632"/>
    <w:rsid w:val="00530681"/>
    <w:rsid w:val="005314B9"/>
    <w:rsid w:val="00531878"/>
    <w:rsid w:val="005332CF"/>
    <w:rsid w:val="00534C14"/>
    <w:rsid w:val="00534CAC"/>
    <w:rsid w:val="0053705C"/>
    <w:rsid w:val="00541267"/>
    <w:rsid w:val="00541E57"/>
    <w:rsid w:val="005429B7"/>
    <w:rsid w:val="00543340"/>
    <w:rsid w:val="00543DA1"/>
    <w:rsid w:val="00544D01"/>
    <w:rsid w:val="0054540E"/>
    <w:rsid w:val="005472ED"/>
    <w:rsid w:val="00550452"/>
    <w:rsid w:val="00550CEA"/>
    <w:rsid w:val="0055159D"/>
    <w:rsid w:val="005518D2"/>
    <w:rsid w:val="00555538"/>
    <w:rsid w:val="00557E46"/>
    <w:rsid w:val="005629E5"/>
    <w:rsid w:val="0056354A"/>
    <w:rsid w:val="00564233"/>
    <w:rsid w:val="00565D7E"/>
    <w:rsid w:val="00566A3C"/>
    <w:rsid w:val="0056749C"/>
    <w:rsid w:val="005677CD"/>
    <w:rsid w:val="00567DF6"/>
    <w:rsid w:val="005714CB"/>
    <w:rsid w:val="00571775"/>
    <w:rsid w:val="005729AA"/>
    <w:rsid w:val="00573FB0"/>
    <w:rsid w:val="005749A5"/>
    <w:rsid w:val="00575A21"/>
    <w:rsid w:val="00575E1E"/>
    <w:rsid w:val="00576672"/>
    <w:rsid w:val="00580FD1"/>
    <w:rsid w:val="00582895"/>
    <w:rsid w:val="005837C5"/>
    <w:rsid w:val="00583FC6"/>
    <w:rsid w:val="005846DC"/>
    <w:rsid w:val="005858F2"/>
    <w:rsid w:val="005876A0"/>
    <w:rsid w:val="00587B2E"/>
    <w:rsid w:val="005901C8"/>
    <w:rsid w:val="0059050A"/>
    <w:rsid w:val="00593DC6"/>
    <w:rsid w:val="00595642"/>
    <w:rsid w:val="005957A4"/>
    <w:rsid w:val="005A02C0"/>
    <w:rsid w:val="005A1618"/>
    <w:rsid w:val="005A287F"/>
    <w:rsid w:val="005A52BF"/>
    <w:rsid w:val="005A65D7"/>
    <w:rsid w:val="005B11A7"/>
    <w:rsid w:val="005B4553"/>
    <w:rsid w:val="005B4E14"/>
    <w:rsid w:val="005B6A64"/>
    <w:rsid w:val="005B6C86"/>
    <w:rsid w:val="005B78BE"/>
    <w:rsid w:val="005C1C12"/>
    <w:rsid w:val="005C21D7"/>
    <w:rsid w:val="005C4AA1"/>
    <w:rsid w:val="005C5243"/>
    <w:rsid w:val="005C63CA"/>
    <w:rsid w:val="005D27F1"/>
    <w:rsid w:val="005D2C8A"/>
    <w:rsid w:val="005D3C6A"/>
    <w:rsid w:val="005D4286"/>
    <w:rsid w:val="005D61D9"/>
    <w:rsid w:val="005D645D"/>
    <w:rsid w:val="005D663F"/>
    <w:rsid w:val="005D6F30"/>
    <w:rsid w:val="005E2223"/>
    <w:rsid w:val="005E581A"/>
    <w:rsid w:val="005E5882"/>
    <w:rsid w:val="005E5BB4"/>
    <w:rsid w:val="005E74A4"/>
    <w:rsid w:val="005F0BF3"/>
    <w:rsid w:val="005F3D68"/>
    <w:rsid w:val="005F3EEA"/>
    <w:rsid w:val="005F7403"/>
    <w:rsid w:val="005F7BF4"/>
    <w:rsid w:val="00600310"/>
    <w:rsid w:val="0060155A"/>
    <w:rsid w:val="006019D8"/>
    <w:rsid w:val="00601DAD"/>
    <w:rsid w:val="00602062"/>
    <w:rsid w:val="00604152"/>
    <w:rsid w:val="006064E7"/>
    <w:rsid w:val="0061064F"/>
    <w:rsid w:val="00611568"/>
    <w:rsid w:val="00611856"/>
    <w:rsid w:val="00612F4E"/>
    <w:rsid w:val="00620364"/>
    <w:rsid w:val="00624853"/>
    <w:rsid w:val="006248D4"/>
    <w:rsid w:val="00625685"/>
    <w:rsid w:val="00626A0A"/>
    <w:rsid w:val="00630C7B"/>
    <w:rsid w:val="006320BE"/>
    <w:rsid w:val="00634335"/>
    <w:rsid w:val="0063569E"/>
    <w:rsid w:val="00636988"/>
    <w:rsid w:val="00640507"/>
    <w:rsid w:val="006406ED"/>
    <w:rsid w:val="00640B95"/>
    <w:rsid w:val="00640BAD"/>
    <w:rsid w:val="00640DA4"/>
    <w:rsid w:val="006442DA"/>
    <w:rsid w:val="00644416"/>
    <w:rsid w:val="00645649"/>
    <w:rsid w:val="006468F0"/>
    <w:rsid w:val="006478CE"/>
    <w:rsid w:val="00650ABD"/>
    <w:rsid w:val="00650C21"/>
    <w:rsid w:val="00652706"/>
    <w:rsid w:val="006528B3"/>
    <w:rsid w:val="0065384B"/>
    <w:rsid w:val="00654236"/>
    <w:rsid w:val="006548FB"/>
    <w:rsid w:val="006557F3"/>
    <w:rsid w:val="00660EEA"/>
    <w:rsid w:val="00661024"/>
    <w:rsid w:val="0066374D"/>
    <w:rsid w:val="00663A7B"/>
    <w:rsid w:val="00664376"/>
    <w:rsid w:val="0066799F"/>
    <w:rsid w:val="00667E21"/>
    <w:rsid w:val="00667F6D"/>
    <w:rsid w:val="00670356"/>
    <w:rsid w:val="006762B7"/>
    <w:rsid w:val="00676A52"/>
    <w:rsid w:val="00677BEF"/>
    <w:rsid w:val="00682E80"/>
    <w:rsid w:val="0068495C"/>
    <w:rsid w:val="006864A9"/>
    <w:rsid w:val="00687987"/>
    <w:rsid w:val="00690184"/>
    <w:rsid w:val="006902E7"/>
    <w:rsid w:val="0069257D"/>
    <w:rsid w:val="0069304E"/>
    <w:rsid w:val="006948FE"/>
    <w:rsid w:val="006965FD"/>
    <w:rsid w:val="00697042"/>
    <w:rsid w:val="006A0CFA"/>
    <w:rsid w:val="006A1B20"/>
    <w:rsid w:val="006A3573"/>
    <w:rsid w:val="006A42FD"/>
    <w:rsid w:val="006A5142"/>
    <w:rsid w:val="006B061C"/>
    <w:rsid w:val="006B2E48"/>
    <w:rsid w:val="006B40A8"/>
    <w:rsid w:val="006B4DC7"/>
    <w:rsid w:val="006C3645"/>
    <w:rsid w:val="006C64B4"/>
    <w:rsid w:val="006C6DB0"/>
    <w:rsid w:val="006D08A0"/>
    <w:rsid w:val="006D20F4"/>
    <w:rsid w:val="006D3153"/>
    <w:rsid w:val="006D50A4"/>
    <w:rsid w:val="006D6EBC"/>
    <w:rsid w:val="006E1990"/>
    <w:rsid w:val="006E1CBA"/>
    <w:rsid w:val="006E2B1B"/>
    <w:rsid w:val="006E6F80"/>
    <w:rsid w:val="006F10C7"/>
    <w:rsid w:val="006F1313"/>
    <w:rsid w:val="006F3DE4"/>
    <w:rsid w:val="006F4E5E"/>
    <w:rsid w:val="006F5A43"/>
    <w:rsid w:val="006F7619"/>
    <w:rsid w:val="00700C1E"/>
    <w:rsid w:val="00705359"/>
    <w:rsid w:val="00712763"/>
    <w:rsid w:val="0071432B"/>
    <w:rsid w:val="00714905"/>
    <w:rsid w:val="00715966"/>
    <w:rsid w:val="007179D9"/>
    <w:rsid w:val="00722684"/>
    <w:rsid w:val="00724EAC"/>
    <w:rsid w:val="00727AD3"/>
    <w:rsid w:val="0073249E"/>
    <w:rsid w:val="00732AEC"/>
    <w:rsid w:val="007368BD"/>
    <w:rsid w:val="00737514"/>
    <w:rsid w:val="007375BB"/>
    <w:rsid w:val="00737E43"/>
    <w:rsid w:val="00740837"/>
    <w:rsid w:val="00742203"/>
    <w:rsid w:val="00743940"/>
    <w:rsid w:val="0074425D"/>
    <w:rsid w:val="007448D9"/>
    <w:rsid w:val="0074732F"/>
    <w:rsid w:val="00747749"/>
    <w:rsid w:val="00747CEE"/>
    <w:rsid w:val="007504E6"/>
    <w:rsid w:val="00754542"/>
    <w:rsid w:val="0075486B"/>
    <w:rsid w:val="00754943"/>
    <w:rsid w:val="00755D94"/>
    <w:rsid w:val="00756910"/>
    <w:rsid w:val="00756FFD"/>
    <w:rsid w:val="0075700A"/>
    <w:rsid w:val="00757AA8"/>
    <w:rsid w:val="00760262"/>
    <w:rsid w:val="00760DDD"/>
    <w:rsid w:val="00762513"/>
    <w:rsid w:val="00762F11"/>
    <w:rsid w:val="00764F31"/>
    <w:rsid w:val="00765B58"/>
    <w:rsid w:val="00770094"/>
    <w:rsid w:val="0077098B"/>
    <w:rsid w:val="00772F2A"/>
    <w:rsid w:val="0077578A"/>
    <w:rsid w:val="00776320"/>
    <w:rsid w:val="00776670"/>
    <w:rsid w:val="007767E7"/>
    <w:rsid w:val="0077720E"/>
    <w:rsid w:val="007806B4"/>
    <w:rsid w:val="00781F89"/>
    <w:rsid w:val="007853E0"/>
    <w:rsid w:val="0078551C"/>
    <w:rsid w:val="007865E6"/>
    <w:rsid w:val="00793370"/>
    <w:rsid w:val="007943DA"/>
    <w:rsid w:val="00794677"/>
    <w:rsid w:val="007954B6"/>
    <w:rsid w:val="007963A7"/>
    <w:rsid w:val="00796980"/>
    <w:rsid w:val="007A07F8"/>
    <w:rsid w:val="007A0AB3"/>
    <w:rsid w:val="007A1FD6"/>
    <w:rsid w:val="007A51D2"/>
    <w:rsid w:val="007B082B"/>
    <w:rsid w:val="007B16E7"/>
    <w:rsid w:val="007B328C"/>
    <w:rsid w:val="007B35B5"/>
    <w:rsid w:val="007B3DC4"/>
    <w:rsid w:val="007B6FC9"/>
    <w:rsid w:val="007B7639"/>
    <w:rsid w:val="007B79CC"/>
    <w:rsid w:val="007C1313"/>
    <w:rsid w:val="007C5BB1"/>
    <w:rsid w:val="007C67D7"/>
    <w:rsid w:val="007C7943"/>
    <w:rsid w:val="007C7E79"/>
    <w:rsid w:val="007D0217"/>
    <w:rsid w:val="007D1A4C"/>
    <w:rsid w:val="007D3656"/>
    <w:rsid w:val="007D3925"/>
    <w:rsid w:val="007D682E"/>
    <w:rsid w:val="007D6F14"/>
    <w:rsid w:val="007D7E79"/>
    <w:rsid w:val="007E1F2A"/>
    <w:rsid w:val="007E237B"/>
    <w:rsid w:val="007E3AA8"/>
    <w:rsid w:val="007E7A9B"/>
    <w:rsid w:val="007F2DD6"/>
    <w:rsid w:val="007F4F1B"/>
    <w:rsid w:val="007F5018"/>
    <w:rsid w:val="007F70BE"/>
    <w:rsid w:val="0080130A"/>
    <w:rsid w:val="008038FA"/>
    <w:rsid w:val="00804EF9"/>
    <w:rsid w:val="00805533"/>
    <w:rsid w:val="00807F40"/>
    <w:rsid w:val="008105DD"/>
    <w:rsid w:val="008148B2"/>
    <w:rsid w:val="00814E21"/>
    <w:rsid w:val="00817029"/>
    <w:rsid w:val="00824E5C"/>
    <w:rsid w:val="008250CE"/>
    <w:rsid w:val="00825FF6"/>
    <w:rsid w:val="00826338"/>
    <w:rsid w:val="008272C5"/>
    <w:rsid w:val="00827885"/>
    <w:rsid w:val="008306BB"/>
    <w:rsid w:val="0083075B"/>
    <w:rsid w:val="00830F65"/>
    <w:rsid w:val="00831415"/>
    <w:rsid w:val="00831E43"/>
    <w:rsid w:val="008334D6"/>
    <w:rsid w:val="00835E08"/>
    <w:rsid w:val="00842652"/>
    <w:rsid w:val="0084321E"/>
    <w:rsid w:val="00846352"/>
    <w:rsid w:val="00847E81"/>
    <w:rsid w:val="008508E3"/>
    <w:rsid w:val="008509D4"/>
    <w:rsid w:val="00851253"/>
    <w:rsid w:val="00851370"/>
    <w:rsid w:val="0085175F"/>
    <w:rsid w:val="00851AA2"/>
    <w:rsid w:val="00851B9B"/>
    <w:rsid w:val="00860324"/>
    <w:rsid w:val="00860369"/>
    <w:rsid w:val="00860982"/>
    <w:rsid w:val="00860B14"/>
    <w:rsid w:val="008619B5"/>
    <w:rsid w:val="0086344F"/>
    <w:rsid w:val="00865E48"/>
    <w:rsid w:val="00866408"/>
    <w:rsid w:val="00866952"/>
    <w:rsid w:val="00867371"/>
    <w:rsid w:val="008711F4"/>
    <w:rsid w:val="008718B1"/>
    <w:rsid w:val="00873E16"/>
    <w:rsid w:val="00874A72"/>
    <w:rsid w:val="008754EE"/>
    <w:rsid w:val="008760EE"/>
    <w:rsid w:val="00877FA6"/>
    <w:rsid w:val="008819EE"/>
    <w:rsid w:val="00885F66"/>
    <w:rsid w:val="008916DB"/>
    <w:rsid w:val="008A0565"/>
    <w:rsid w:val="008A1046"/>
    <w:rsid w:val="008A2974"/>
    <w:rsid w:val="008A2B10"/>
    <w:rsid w:val="008A5583"/>
    <w:rsid w:val="008B1D2D"/>
    <w:rsid w:val="008B23D4"/>
    <w:rsid w:val="008B317A"/>
    <w:rsid w:val="008B6DB4"/>
    <w:rsid w:val="008C37FC"/>
    <w:rsid w:val="008C5F0D"/>
    <w:rsid w:val="008C7AD3"/>
    <w:rsid w:val="008D19BC"/>
    <w:rsid w:val="008D4629"/>
    <w:rsid w:val="008D4A3D"/>
    <w:rsid w:val="008D7289"/>
    <w:rsid w:val="008D786A"/>
    <w:rsid w:val="008E150D"/>
    <w:rsid w:val="008E1E9D"/>
    <w:rsid w:val="008E5CDB"/>
    <w:rsid w:val="008E5FEC"/>
    <w:rsid w:val="008E6E45"/>
    <w:rsid w:val="008E713C"/>
    <w:rsid w:val="008E7E41"/>
    <w:rsid w:val="008F02F6"/>
    <w:rsid w:val="008F0626"/>
    <w:rsid w:val="008F1350"/>
    <w:rsid w:val="008F1F03"/>
    <w:rsid w:val="00900267"/>
    <w:rsid w:val="00900F1E"/>
    <w:rsid w:val="0091347F"/>
    <w:rsid w:val="009141C9"/>
    <w:rsid w:val="00914AE0"/>
    <w:rsid w:val="00916041"/>
    <w:rsid w:val="009215C2"/>
    <w:rsid w:val="00921CCA"/>
    <w:rsid w:val="0092394F"/>
    <w:rsid w:val="009307F0"/>
    <w:rsid w:val="009370F6"/>
    <w:rsid w:val="009402A8"/>
    <w:rsid w:val="009403B8"/>
    <w:rsid w:val="00940F3C"/>
    <w:rsid w:val="009411A6"/>
    <w:rsid w:val="0094262E"/>
    <w:rsid w:val="009432DB"/>
    <w:rsid w:val="00944D73"/>
    <w:rsid w:val="00945BD0"/>
    <w:rsid w:val="00946EED"/>
    <w:rsid w:val="00947C25"/>
    <w:rsid w:val="0095007D"/>
    <w:rsid w:val="00952106"/>
    <w:rsid w:val="00952437"/>
    <w:rsid w:val="00953C06"/>
    <w:rsid w:val="009544B5"/>
    <w:rsid w:val="00957580"/>
    <w:rsid w:val="009579CE"/>
    <w:rsid w:val="00961836"/>
    <w:rsid w:val="00964E5A"/>
    <w:rsid w:val="00966410"/>
    <w:rsid w:val="00966862"/>
    <w:rsid w:val="00966E4F"/>
    <w:rsid w:val="0096778D"/>
    <w:rsid w:val="009677AD"/>
    <w:rsid w:val="0097186F"/>
    <w:rsid w:val="00972128"/>
    <w:rsid w:val="009721C1"/>
    <w:rsid w:val="00972D88"/>
    <w:rsid w:val="00973A89"/>
    <w:rsid w:val="00975017"/>
    <w:rsid w:val="00982C75"/>
    <w:rsid w:val="00983660"/>
    <w:rsid w:val="009856ED"/>
    <w:rsid w:val="009863FD"/>
    <w:rsid w:val="00987262"/>
    <w:rsid w:val="00987819"/>
    <w:rsid w:val="009901DA"/>
    <w:rsid w:val="00992C64"/>
    <w:rsid w:val="00992E66"/>
    <w:rsid w:val="00993DFA"/>
    <w:rsid w:val="00995E86"/>
    <w:rsid w:val="00997C47"/>
    <w:rsid w:val="009A15D4"/>
    <w:rsid w:val="009A28B7"/>
    <w:rsid w:val="009A34F9"/>
    <w:rsid w:val="009A3895"/>
    <w:rsid w:val="009A3977"/>
    <w:rsid w:val="009A43C5"/>
    <w:rsid w:val="009B07C4"/>
    <w:rsid w:val="009B136B"/>
    <w:rsid w:val="009B24E5"/>
    <w:rsid w:val="009B40DE"/>
    <w:rsid w:val="009B68AF"/>
    <w:rsid w:val="009B6C3B"/>
    <w:rsid w:val="009B77DF"/>
    <w:rsid w:val="009C1531"/>
    <w:rsid w:val="009C18C7"/>
    <w:rsid w:val="009C2A72"/>
    <w:rsid w:val="009C3A71"/>
    <w:rsid w:val="009C3C50"/>
    <w:rsid w:val="009C4DD1"/>
    <w:rsid w:val="009C4F94"/>
    <w:rsid w:val="009C7013"/>
    <w:rsid w:val="009D0BBA"/>
    <w:rsid w:val="009D18E2"/>
    <w:rsid w:val="009D4D21"/>
    <w:rsid w:val="009D4E58"/>
    <w:rsid w:val="009D5DE9"/>
    <w:rsid w:val="009D6246"/>
    <w:rsid w:val="009D627B"/>
    <w:rsid w:val="009D6F21"/>
    <w:rsid w:val="009D6FE6"/>
    <w:rsid w:val="009E34A9"/>
    <w:rsid w:val="009E65E6"/>
    <w:rsid w:val="009F09E5"/>
    <w:rsid w:val="009F1712"/>
    <w:rsid w:val="009F5913"/>
    <w:rsid w:val="00A03BED"/>
    <w:rsid w:val="00A0520B"/>
    <w:rsid w:val="00A05980"/>
    <w:rsid w:val="00A05C67"/>
    <w:rsid w:val="00A127F2"/>
    <w:rsid w:val="00A15F62"/>
    <w:rsid w:val="00A207AA"/>
    <w:rsid w:val="00A232FF"/>
    <w:rsid w:val="00A25178"/>
    <w:rsid w:val="00A261B0"/>
    <w:rsid w:val="00A264C9"/>
    <w:rsid w:val="00A269C2"/>
    <w:rsid w:val="00A27B7A"/>
    <w:rsid w:val="00A3314F"/>
    <w:rsid w:val="00A3510E"/>
    <w:rsid w:val="00A35C5C"/>
    <w:rsid w:val="00A36A54"/>
    <w:rsid w:val="00A36D9B"/>
    <w:rsid w:val="00A50680"/>
    <w:rsid w:val="00A50F25"/>
    <w:rsid w:val="00A53F0B"/>
    <w:rsid w:val="00A54706"/>
    <w:rsid w:val="00A55899"/>
    <w:rsid w:val="00A55D7F"/>
    <w:rsid w:val="00A5618E"/>
    <w:rsid w:val="00A57489"/>
    <w:rsid w:val="00A601FE"/>
    <w:rsid w:val="00A60227"/>
    <w:rsid w:val="00A60E12"/>
    <w:rsid w:val="00A61BA1"/>
    <w:rsid w:val="00A65546"/>
    <w:rsid w:val="00A72245"/>
    <w:rsid w:val="00A72A2F"/>
    <w:rsid w:val="00A76108"/>
    <w:rsid w:val="00A805D4"/>
    <w:rsid w:val="00A80EC8"/>
    <w:rsid w:val="00A80F2B"/>
    <w:rsid w:val="00A81631"/>
    <w:rsid w:val="00A82AFA"/>
    <w:rsid w:val="00A833CB"/>
    <w:rsid w:val="00A8348E"/>
    <w:rsid w:val="00A84E08"/>
    <w:rsid w:val="00A859B2"/>
    <w:rsid w:val="00A86FEE"/>
    <w:rsid w:val="00A929F7"/>
    <w:rsid w:val="00A94941"/>
    <w:rsid w:val="00A94CEC"/>
    <w:rsid w:val="00A962C2"/>
    <w:rsid w:val="00AA0F29"/>
    <w:rsid w:val="00AA1C1B"/>
    <w:rsid w:val="00AA5BE2"/>
    <w:rsid w:val="00AB1CC7"/>
    <w:rsid w:val="00AB1F10"/>
    <w:rsid w:val="00AB36D7"/>
    <w:rsid w:val="00AB50CC"/>
    <w:rsid w:val="00AB5AA4"/>
    <w:rsid w:val="00AB679C"/>
    <w:rsid w:val="00AC1B89"/>
    <w:rsid w:val="00AC3ABD"/>
    <w:rsid w:val="00AC66D2"/>
    <w:rsid w:val="00AD40E7"/>
    <w:rsid w:val="00AD4443"/>
    <w:rsid w:val="00AD645A"/>
    <w:rsid w:val="00AE0DB9"/>
    <w:rsid w:val="00AE1ED7"/>
    <w:rsid w:val="00AE24DA"/>
    <w:rsid w:val="00AE2757"/>
    <w:rsid w:val="00AE36EF"/>
    <w:rsid w:val="00AE3F44"/>
    <w:rsid w:val="00AE6E45"/>
    <w:rsid w:val="00AE7BDE"/>
    <w:rsid w:val="00AF0892"/>
    <w:rsid w:val="00AF0A5D"/>
    <w:rsid w:val="00AF34A5"/>
    <w:rsid w:val="00AF3F7F"/>
    <w:rsid w:val="00AF7947"/>
    <w:rsid w:val="00B00469"/>
    <w:rsid w:val="00B041DB"/>
    <w:rsid w:val="00B05553"/>
    <w:rsid w:val="00B05BC1"/>
    <w:rsid w:val="00B063B0"/>
    <w:rsid w:val="00B07BCE"/>
    <w:rsid w:val="00B12342"/>
    <w:rsid w:val="00B14E72"/>
    <w:rsid w:val="00B215F7"/>
    <w:rsid w:val="00B21839"/>
    <w:rsid w:val="00B26EBF"/>
    <w:rsid w:val="00B278E1"/>
    <w:rsid w:val="00B307A8"/>
    <w:rsid w:val="00B3143D"/>
    <w:rsid w:val="00B351BE"/>
    <w:rsid w:val="00B35C57"/>
    <w:rsid w:val="00B3718E"/>
    <w:rsid w:val="00B41A47"/>
    <w:rsid w:val="00B43AB9"/>
    <w:rsid w:val="00B43CF6"/>
    <w:rsid w:val="00B44187"/>
    <w:rsid w:val="00B44786"/>
    <w:rsid w:val="00B44793"/>
    <w:rsid w:val="00B47494"/>
    <w:rsid w:val="00B51D7E"/>
    <w:rsid w:val="00B524A5"/>
    <w:rsid w:val="00B5295B"/>
    <w:rsid w:val="00B529F6"/>
    <w:rsid w:val="00B53265"/>
    <w:rsid w:val="00B53632"/>
    <w:rsid w:val="00B53F72"/>
    <w:rsid w:val="00B55403"/>
    <w:rsid w:val="00B574D3"/>
    <w:rsid w:val="00B63C91"/>
    <w:rsid w:val="00B63D37"/>
    <w:rsid w:val="00B642D0"/>
    <w:rsid w:val="00B65DA9"/>
    <w:rsid w:val="00B70D10"/>
    <w:rsid w:val="00B72D01"/>
    <w:rsid w:val="00B75BCE"/>
    <w:rsid w:val="00B76A34"/>
    <w:rsid w:val="00B76EF7"/>
    <w:rsid w:val="00B81D5B"/>
    <w:rsid w:val="00B855A0"/>
    <w:rsid w:val="00B85802"/>
    <w:rsid w:val="00B86D0B"/>
    <w:rsid w:val="00B86D8B"/>
    <w:rsid w:val="00B924EF"/>
    <w:rsid w:val="00B92D3F"/>
    <w:rsid w:val="00B93836"/>
    <w:rsid w:val="00B94C4E"/>
    <w:rsid w:val="00B94F2C"/>
    <w:rsid w:val="00B95FD6"/>
    <w:rsid w:val="00B96026"/>
    <w:rsid w:val="00BA0E10"/>
    <w:rsid w:val="00BA309E"/>
    <w:rsid w:val="00BA5A42"/>
    <w:rsid w:val="00BA7872"/>
    <w:rsid w:val="00BB0AFD"/>
    <w:rsid w:val="00BB109A"/>
    <w:rsid w:val="00BB1CAE"/>
    <w:rsid w:val="00BB34DB"/>
    <w:rsid w:val="00BB62B2"/>
    <w:rsid w:val="00BC1D18"/>
    <w:rsid w:val="00BC1FEF"/>
    <w:rsid w:val="00BC3325"/>
    <w:rsid w:val="00BC3BA1"/>
    <w:rsid w:val="00BC48D4"/>
    <w:rsid w:val="00BC4EEE"/>
    <w:rsid w:val="00BC5589"/>
    <w:rsid w:val="00BC59F3"/>
    <w:rsid w:val="00BC7F45"/>
    <w:rsid w:val="00BD065D"/>
    <w:rsid w:val="00BD20B2"/>
    <w:rsid w:val="00BD2F35"/>
    <w:rsid w:val="00BD3660"/>
    <w:rsid w:val="00BD504B"/>
    <w:rsid w:val="00BD5D65"/>
    <w:rsid w:val="00BD7165"/>
    <w:rsid w:val="00BD758B"/>
    <w:rsid w:val="00BE5EAA"/>
    <w:rsid w:val="00BE7181"/>
    <w:rsid w:val="00BE74E2"/>
    <w:rsid w:val="00BF05C3"/>
    <w:rsid w:val="00BF2956"/>
    <w:rsid w:val="00BF2FE9"/>
    <w:rsid w:val="00BF4F3D"/>
    <w:rsid w:val="00BF57A2"/>
    <w:rsid w:val="00BF5809"/>
    <w:rsid w:val="00BF7103"/>
    <w:rsid w:val="00BF727D"/>
    <w:rsid w:val="00BF7BBF"/>
    <w:rsid w:val="00C01087"/>
    <w:rsid w:val="00C01E47"/>
    <w:rsid w:val="00C02329"/>
    <w:rsid w:val="00C026DF"/>
    <w:rsid w:val="00C04B59"/>
    <w:rsid w:val="00C05050"/>
    <w:rsid w:val="00C07372"/>
    <w:rsid w:val="00C07CB4"/>
    <w:rsid w:val="00C109B0"/>
    <w:rsid w:val="00C10C89"/>
    <w:rsid w:val="00C1107C"/>
    <w:rsid w:val="00C13AF5"/>
    <w:rsid w:val="00C14180"/>
    <w:rsid w:val="00C16CCB"/>
    <w:rsid w:val="00C16FBF"/>
    <w:rsid w:val="00C179C3"/>
    <w:rsid w:val="00C204A2"/>
    <w:rsid w:val="00C22A5F"/>
    <w:rsid w:val="00C25EE2"/>
    <w:rsid w:val="00C26560"/>
    <w:rsid w:val="00C267F0"/>
    <w:rsid w:val="00C274D1"/>
    <w:rsid w:val="00C277F7"/>
    <w:rsid w:val="00C30D6B"/>
    <w:rsid w:val="00C31C4D"/>
    <w:rsid w:val="00C33A4F"/>
    <w:rsid w:val="00C33B63"/>
    <w:rsid w:val="00C346F5"/>
    <w:rsid w:val="00C34F7A"/>
    <w:rsid w:val="00C360D6"/>
    <w:rsid w:val="00C37BFF"/>
    <w:rsid w:val="00C40389"/>
    <w:rsid w:val="00C41A49"/>
    <w:rsid w:val="00C43496"/>
    <w:rsid w:val="00C46BFD"/>
    <w:rsid w:val="00C52380"/>
    <w:rsid w:val="00C5309A"/>
    <w:rsid w:val="00C55965"/>
    <w:rsid w:val="00C57CF1"/>
    <w:rsid w:val="00C60FF8"/>
    <w:rsid w:val="00C620BE"/>
    <w:rsid w:val="00C62EB0"/>
    <w:rsid w:val="00C6404A"/>
    <w:rsid w:val="00C70E87"/>
    <w:rsid w:val="00C71B63"/>
    <w:rsid w:val="00C71ED5"/>
    <w:rsid w:val="00C7215A"/>
    <w:rsid w:val="00C727B2"/>
    <w:rsid w:val="00C7376A"/>
    <w:rsid w:val="00C7480A"/>
    <w:rsid w:val="00C75BD0"/>
    <w:rsid w:val="00C763FF"/>
    <w:rsid w:val="00C765E3"/>
    <w:rsid w:val="00C816B2"/>
    <w:rsid w:val="00C818AC"/>
    <w:rsid w:val="00C8388F"/>
    <w:rsid w:val="00C8463D"/>
    <w:rsid w:val="00C849CD"/>
    <w:rsid w:val="00C84FA6"/>
    <w:rsid w:val="00C85400"/>
    <w:rsid w:val="00C86E18"/>
    <w:rsid w:val="00C90BA6"/>
    <w:rsid w:val="00C9112E"/>
    <w:rsid w:val="00C9266C"/>
    <w:rsid w:val="00C94301"/>
    <w:rsid w:val="00C94486"/>
    <w:rsid w:val="00C954ED"/>
    <w:rsid w:val="00C96F12"/>
    <w:rsid w:val="00C9780C"/>
    <w:rsid w:val="00C97E3D"/>
    <w:rsid w:val="00CA1A61"/>
    <w:rsid w:val="00CA1D2F"/>
    <w:rsid w:val="00CA3348"/>
    <w:rsid w:val="00CA4374"/>
    <w:rsid w:val="00CB17CD"/>
    <w:rsid w:val="00CB4557"/>
    <w:rsid w:val="00CC00DD"/>
    <w:rsid w:val="00CC07A2"/>
    <w:rsid w:val="00CC3C05"/>
    <w:rsid w:val="00CC4E01"/>
    <w:rsid w:val="00CC5F14"/>
    <w:rsid w:val="00CC68B6"/>
    <w:rsid w:val="00CD01B0"/>
    <w:rsid w:val="00CD266D"/>
    <w:rsid w:val="00CE0A3F"/>
    <w:rsid w:val="00CE4E10"/>
    <w:rsid w:val="00CE798D"/>
    <w:rsid w:val="00CF0C4F"/>
    <w:rsid w:val="00CF2FFB"/>
    <w:rsid w:val="00CF4E95"/>
    <w:rsid w:val="00CF6E74"/>
    <w:rsid w:val="00CF74A5"/>
    <w:rsid w:val="00D01635"/>
    <w:rsid w:val="00D020CF"/>
    <w:rsid w:val="00D0289A"/>
    <w:rsid w:val="00D02E45"/>
    <w:rsid w:val="00D03527"/>
    <w:rsid w:val="00D0396D"/>
    <w:rsid w:val="00D0447A"/>
    <w:rsid w:val="00D0461E"/>
    <w:rsid w:val="00D07501"/>
    <w:rsid w:val="00D120B0"/>
    <w:rsid w:val="00D130B7"/>
    <w:rsid w:val="00D145DC"/>
    <w:rsid w:val="00D16F52"/>
    <w:rsid w:val="00D21B5D"/>
    <w:rsid w:val="00D238F1"/>
    <w:rsid w:val="00D23959"/>
    <w:rsid w:val="00D26626"/>
    <w:rsid w:val="00D32296"/>
    <w:rsid w:val="00D334BE"/>
    <w:rsid w:val="00D339A5"/>
    <w:rsid w:val="00D3440B"/>
    <w:rsid w:val="00D35EFE"/>
    <w:rsid w:val="00D366CF"/>
    <w:rsid w:val="00D429F0"/>
    <w:rsid w:val="00D45740"/>
    <w:rsid w:val="00D46091"/>
    <w:rsid w:val="00D47062"/>
    <w:rsid w:val="00D47B5B"/>
    <w:rsid w:val="00D5165B"/>
    <w:rsid w:val="00D52B4D"/>
    <w:rsid w:val="00D57050"/>
    <w:rsid w:val="00D60B52"/>
    <w:rsid w:val="00D610B9"/>
    <w:rsid w:val="00D61FC6"/>
    <w:rsid w:val="00D62305"/>
    <w:rsid w:val="00D623AD"/>
    <w:rsid w:val="00D62D81"/>
    <w:rsid w:val="00D64896"/>
    <w:rsid w:val="00D64D8F"/>
    <w:rsid w:val="00D66A93"/>
    <w:rsid w:val="00D71655"/>
    <w:rsid w:val="00D71C6C"/>
    <w:rsid w:val="00D72A35"/>
    <w:rsid w:val="00D746D2"/>
    <w:rsid w:val="00D75356"/>
    <w:rsid w:val="00D77EB1"/>
    <w:rsid w:val="00D802B2"/>
    <w:rsid w:val="00D81E92"/>
    <w:rsid w:val="00D81F16"/>
    <w:rsid w:val="00D825D6"/>
    <w:rsid w:val="00D8491D"/>
    <w:rsid w:val="00D85DB2"/>
    <w:rsid w:val="00D8643A"/>
    <w:rsid w:val="00D8689C"/>
    <w:rsid w:val="00D878BA"/>
    <w:rsid w:val="00D87F59"/>
    <w:rsid w:val="00D906A9"/>
    <w:rsid w:val="00D92537"/>
    <w:rsid w:val="00D92DAC"/>
    <w:rsid w:val="00D94AF4"/>
    <w:rsid w:val="00D95778"/>
    <w:rsid w:val="00D95EE0"/>
    <w:rsid w:val="00D9623A"/>
    <w:rsid w:val="00DA6287"/>
    <w:rsid w:val="00DA62DE"/>
    <w:rsid w:val="00DA6F08"/>
    <w:rsid w:val="00DA7820"/>
    <w:rsid w:val="00DA7B55"/>
    <w:rsid w:val="00DB0000"/>
    <w:rsid w:val="00DB0524"/>
    <w:rsid w:val="00DB0D37"/>
    <w:rsid w:val="00DB1172"/>
    <w:rsid w:val="00DB173F"/>
    <w:rsid w:val="00DB2600"/>
    <w:rsid w:val="00DB2E70"/>
    <w:rsid w:val="00DB4410"/>
    <w:rsid w:val="00DB55F4"/>
    <w:rsid w:val="00DB59A8"/>
    <w:rsid w:val="00DB650C"/>
    <w:rsid w:val="00DC0324"/>
    <w:rsid w:val="00DC3882"/>
    <w:rsid w:val="00DC40FC"/>
    <w:rsid w:val="00DC4AB8"/>
    <w:rsid w:val="00DC74B2"/>
    <w:rsid w:val="00DD0598"/>
    <w:rsid w:val="00DD0A6E"/>
    <w:rsid w:val="00DD0F19"/>
    <w:rsid w:val="00DD3074"/>
    <w:rsid w:val="00DD44F8"/>
    <w:rsid w:val="00DD591A"/>
    <w:rsid w:val="00DD61D0"/>
    <w:rsid w:val="00DD6AA2"/>
    <w:rsid w:val="00DE03D5"/>
    <w:rsid w:val="00DE1CD7"/>
    <w:rsid w:val="00DE399E"/>
    <w:rsid w:val="00DE48AE"/>
    <w:rsid w:val="00DE50E0"/>
    <w:rsid w:val="00DE5127"/>
    <w:rsid w:val="00DE5951"/>
    <w:rsid w:val="00DE6119"/>
    <w:rsid w:val="00DF1B89"/>
    <w:rsid w:val="00DF1BCF"/>
    <w:rsid w:val="00DF27FC"/>
    <w:rsid w:val="00DF5C46"/>
    <w:rsid w:val="00DF61E2"/>
    <w:rsid w:val="00DF6389"/>
    <w:rsid w:val="00DF6A3E"/>
    <w:rsid w:val="00E00E3D"/>
    <w:rsid w:val="00E03F60"/>
    <w:rsid w:val="00E05204"/>
    <w:rsid w:val="00E07294"/>
    <w:rsid w:val="00E07F3C"/>
    <w:rsid w:val="00E07F78"/>
    <w:rsid w:val="00E10104"/>
    <w:rsid w:val="00E10D00"/>
    <w:rsid w:val="00E11230"/>
    <w:rsid w:val="00E12F70"/>
    <w:rsid w:val="00E14BB3"/>
    <w:rsid w:val="00E158D7"/>
    <w:rsid w:val="00E16477"/>
    <w:rsid w:val="00E17055"/>
    <w:rsid w:val="00E17C46"/>
    <w:rsid w:val="00E27D81"/>
    <w:rsid w:val="00E27F16"/>
    <w:rsid w:val="00E30AC1"/>
    <w:rsid w:val="00E32A3A"/>
    <w:rsid w:val="00E3594E"/>
    <w:rsid w:val="00E36BCB"/>
    <w:rsid w:val="00E37152"/>
    <w:rsid w:val="00E44201"/>
    <w:rsid w:val="00E44985"/>
    <w:rsid w:val="00E47264"/>
    <w:rsid w:val="00E51367"/>
    <w:rsid w:val="00E537D5"/>
    <w:rsid w:val="00E53EA4"/>
    <w:rsid w:val="00E54A72"/>
    <w:rsid w:val="00E54D76"/>
    <w:rsid w:val="00E54F80"/>
    <w:rsid w:val="00E56E3D"/>
    <w:rsid w:val="00E56FDA"/>
    <w:rsid w:val="00E57B59"/>
    <w:rsid w:val="00E601E0"/>
    <w:rsid w:val="00E62E24"/>
    <w:rsid w:val="00E66503"/>
    <w:rsid w:val="00E67B9B"/>
    <w:rsid w:val="00E70BEA"/>
    <w:rsid w:val="00E7160E"/>
    <w:rsid w:val="00E74B5C"/>
    <w:rsid w:val="00E74F02"/>
    <w:rsid w:val="00E81367"/>
    <w:rsid w:val="00E839D6"/>
    <w:rsid w:val="00E86570"/>
    <w:rsid w:val="00E876A9"/>
    <w:rsid w:val="00E87E53"/>
    <w:rsid w:val="00E910E6"/>
    <w:rsid w:val="00E93535"/>
    <w:rsid w:val="00E948C9"/>
    <w:rsid w:val="00E96A40"/>
    <w:rsid w:val="00EA1D17"/>
    <w:rsid w:val="00EA1EEC"/>
    <w:rsid w:val="00EA2323"/>
    <w:rsid w:val="00EA3413"/>
    <w:rsid w:val="00EA36D3"/>
    <w:rsid w:val="00EA640C"/>
    <w:rsid w:val="00EA6A59"/>
    <w:rsid w:val="00EA7709"/>
    <w:rsid w:val="00EB0747"/>
    <w:rsid w:val="00EB2B45"/>
    <w:rsid w:val="00EB6508"/>
    <w:rsid w:val="00EB7DF5"/>
    <w:rsid w:val="00EC0781"/>
    <w:rsid w:val="00EC2555"/>
    <w:rsid w:val="00EC4266"/>
    <w:rsid w:val="00EC42FF"/>
    <w:rsid w:val="00EC4825"/>
    <w:rsid w:val="00EC5F71"/>
    <w:rsid w:val="00EC64F6"/>
    <w:rsid w:val="00EC79FB"/>
    <w:rsid w:val="00ED05EA"/>
    <w:rsid w:val="00ED20CA"/>
    <w:rsid w:val="00ED306F"/>
    <w:rsid w:val="00ED308C"/>
    <w:rsid w:val="00ED3364"/>
    <w:rsid w:val="00ED3610"/>
    <w:rsid w:val="00ED4097"/>
    <w:rsid w:val="00ED4FD7"/>
    <w:rsid w:val="00ED52C2"/>
    <w:rsid w:val="00ED5BDE"/>
    <w:rsid w:val="00ED6026"/>
    <w:rsid w:val="00EE0BEB"/>
    <w:rsid w:val="00EE2113"/>
    <w:rsid w:val="00EE21EB"/>
    <w:rsid w:val="00EE6A98"/>
    <w:rsid w:val="00EE7248"/>
    <w:rsid w:val="00EF1D60"/>
    <w:rsid w:val="00EF3189"/>
    <w:rsid w:val="00EF5A3F"/>
    <w:rsid w:val="00EF692F"/>
    <w:rsid w:val="00EF736A"/>
    <w:rsid w:val="00F002AF"/>
    <w:rsid w:val="00F040BD"/>
    <w:rsid w:val="00F07009"/>
    <w:rsid w:val="00F07911"/>
    <w:rsid w:val="00F11F56"/>
    <w:rsid w:val="00F14FF1"/>
    <w:rsid w:val="00F15E33"/>
    <w:rsid w:val="00F16416"/>
    <w:rsid w:val="00F202B2"/>
    <w:rsid w:val="00F20718"/>
    <w:rsid w:val="00F20AEE"/>
    <w:rsid w:val="00F21CB0"/>
    <w:rsid w:val="00F22C8C"/>
    <w:rsid w:val="00F25987"/>
    <w:rsid w:val="00F276B6"/>
    <w:rsid w:val="00F2774F"/>
    <w:rsid w:val="00F27B56"/>
    <w:rsid w:val="00F27CC6"/>
    <w:rsid w:val="00F30822"/>
    <w:rsid w:val="00F32C3B"/>
    <w:rsid w:val="00F3305C"/>
    <w:rsid w:val="00F3339A"/>
    <w:rsid w:val="00F35811"/>
    <w:rsid w:val="00F359A7"/>
    <w:rsid w:val="00F3607A"/>
    <w:rsid w:val="00F41E63"/>
    <w:rsid w:val="00F42F54"/>
    <w:rsid w:val="00F47D0C"/>
    <w:rsid w:val="00F516B2"/>
    <w:rsid w:val="00F5434F"/>
    <w:rsid w:val="00F56756"/>
    <w:rsid w:val="00F56D78"/>
    <w:rsid w:val="00F57038"/>
    <w:rsid w:val="00F613A7"/>
    <w:rsid w:val="00F63711"/>
    <w:rsid w:val="00F64DE5"/>
    <w:rsid w:val="00F662F2"/>
    <w:rsid w:val="00F7046A"/>
    <w:rsid w:val="00F7194E"/>
    <w:rsid w:val="00F71E17"/>
    <w:rsid w:val="00F75414"/>
    <w:rsid w:val="00F76168"/>
    <w:rsid w:val="00F7699B"/>
    <w:rsid w:val="00F77300"/>
    <w:rsid w:val="00F77338"/>
    <w:rsid w:val="00F82A33"/>
    <w:rsid w:val="00F8342F"/>
    <w:rsid w:val="00F8433D"/>
    <w:rsid w:val="00F84F2F"/>
    <w:rsid w:val="00F92CB6"/>
    <w:rsid w:val="00F94897"/>
    <w:rsid w:val="00F961A4"/>
    <w:rsid w:val="00FA22F4"/>
    <w:rsid w:val="00FA4399"/>
    <w:rsid w:val="00FA78C1"/>
    <w:rsid w:val="00FB0353"/>
    <w:rsid w:val="00FB1F20"/>
    <w:rsid w:val="00FB393A"/>
    <w:rsid w:val="00FB3C40"/>
    <w:rsid w:val="00FB4513"/>
    <w:rsid w:val="00FB5D8F"/>
    <w:rsid w:val="00FB6865"/>
    <w:rsid w:val="00FC02A2"/>
    <w:rsid w:val="00FC082A"/>
    <w:rsid w:val="00FC2A49"/>
    <w:rsid w:val="00FC6E5C"/>
    <w:rsid w:val="00FC7CBB"/>
    <w:rsid w:val="00FD435E"/>
    <w:rsid w:val="00FD4992"/>
    <w:rsid w:val="00FD60E3"/>
    <w:rsid w:val="00FD6B76"/>
    <w:rsid w:val="00FE0557"/>
    <w:rsid w:val="00FE14FE"/>
    <w:rsid w:val="00FE1B6B"/>
    <w:rsid w:val="00FE4922"/>
    <w:rsid w:val="00FE4C0C"/>
    <w:rsid w:val="00FE61E0"/>
    <w:rsid w:val="00FE72C4"/>
    <w:rsid w:val="00FF05BB"/>
    <w:rsid w:val="00FF1637"/>
    <w:rsid w:val="00FF3164"/>
    <w:rsid w:val="00FF555C"/>
    <w:rsid w:val="00FF64E5"/>
    <w:rsid w:val="318F7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E194"/>
  <w15:docId w15:val="{741E8FA0-D278-457B-9020-10FA8964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D68"/>
    <w:pPr>
      <w:spacing w:after="0" w:line="240" w:lineRule="auto"/>
    </w:pPr>
    <w:rPr>
      <w:rFonts w:ascii="Calibri" w:eastAsia="Calibri" w:hAnsi="Calibri" w:cs="Times New Roman"/>
    </w:rPr>
  </w:style>
  <w:style w:type="paragraph" w:styleId="Heading3">
    <w:name w:val="heading 3"/>
    <w:basedOn w:val="Normal"/>
    <w:next w:val="Normal"/>
    <w:link w:val="Heading3Char"/>
    <w:qFormat/>
    <w:rsid w:val="000336C0"/>
    <w:pPr>
      <w:keepNext/>
      <w:outlineLvl w:val="2"/>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32C87"/>
    <w:pPr>
      <w:tabs>
        <w:tab w:val="center" w:pos="4320"/>
        <w:tab w:val="right" w:pos="8640"/>
      </w:tabs>
    </w:pPr>
    <w:rPr>
      <w:rFonts w:ascii="Times New Roman" w:eastAsia="Times New Roman" w:hAnsi="Times New Roman"/>
      <w:sz w:val="24"/>
      <w:szCs w:val="24"/>
      <w:lang w:val="en-US"/>
    </w:rPr>
  </w:style>
  <w:style w:type="character" w:customStyle="1" w:styleId="HeaderChar">
    <w:name w:val="Header Char"/>
    <w:basedOn w:val="DefaultParagraphFont"/>
    <w:link w:val="Header"/>
    <w:rsid w:val="00232C8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32C87"/>
    <w:pPr>
      <w:ind w:left="720"/>
      <w:contextualSpacing/>
    </w:pPr>
    <w:rPr>
      <w:rFonts w:ascii="Times New Roman" w:eastAsia="Times New Roman" w:hAnsi="Times New Roman"/>
      <w:sz w:val="24"/>
      <w:szCs w:val="24"/>
      <w:lang w:eastAsia="en-GB"/>
    </w:rPr>
  </w:style>
  <w:style w:type="paragraph" w:customStyle="1" w:styleId="Default">
    <w:name w:val="Default"/>
    <w:rsid w:val="00232C87"/>
    <w:pPr>
      <w:autoSpaceDE w:val="0"/>
      <w:autoSpaceDN w:val="0"/>
      <w:adjustRightInd w:val="0"/>
      <w:spacing w:after="0" w:line="240" w:lineRule="auto"/>
    </w:pPr>
    <w:rPr>
      <w:rFonts w:ascii="Arial" w:eastAsia="Calibri" w:hAnsi="Arial" w:cs="Arial"/>
      <w:color w:val="000000"/>
      <w:sz w:val="24"/>
      <w:szCs w:val="24"/>
      <w:lang w:eastAsia="en-GB"/>
    </w:rPr>
  </w:style>
  <w:style w:type="paragraph" w:customStyle="1" w:styleId="Pa4">
    <w:name w:val="Pa4"/>
    <w:basedOn w:val="Normal"/>
    <w:next w:val="Normal"/>
    <w:rsid w:val="00232C87"/>
    <w:pPr>
      <w:autoSpaceDE w:val="0"/>
      <w:autoSpaceDN w:val="0"/>
      <w:adjustRightInd w:val="0"/>
      <w:spacing w:line="221" w:lineRule="atLeast"/>
    </w:pPr>
    <w:rPr>
      <w:rFonts w:ascii="Myriad Pro2" w:eastAsia="Times New Roman" w:hAnsi="Myriad Pro2"/>
      <w:sz w:val="24"/>
      <w:szCs w:val="24"/>
      <w:lang w:eastAsia="en-GB"/>
    </w:rPr>
  </w:style>
  <w:style w:type="character" w:styleId="Hyperlink">
    <w:name w:val="Hyperlink"/>
    <w:basedOn w:val="DefaultParagraphFont"/>
    <w:uiPriority w:val="99"/>
    <w:unhideWhenUsed/>
    <w:rsid w:val="00664376"/>
    <w:rPr>
      <w:color w:val="0000FF" w:themeColor="hyperlink"/>
      <w:u w:val="single"/>
    </w:rPr>
  </w:style>
  <w:style w:type="character" w:customStyle="1" w:styleId="Heading3Char">
    <w:name w:val="Heading 3 Char"/>
    <w:basedOn w:val="DefaultParagraphFont"/>
    <w:link w:val="Heading3"/>
    <w:rsid w:val="000336C0"/>
    <w:rPr>
      <w:rFonts w:ascii="Times New Roman" w:eastAsia="Times New Roman" w:hAnsi="Times New Roman" w:cs="Times New Roman"/>
      <w:sz w:val="24"/>
      <w:szCs w:val="20"/>
    </w:rPr>
  </w:style>
  <w:style w:type="character" w:styleId="Emphasis">
    <w:name w:val="Emphasis"/>
    <w:uiPriority w:val="20"/>
    <w:qFormat/>
    <w:rsid w:val="00722684"/>
    <w:rPr>
      <w:i/>
      <w:iCs/>
    </w:rPr>
  </w:style>
  <w:style w:type="character" w:styleId="FollowedHyperlink">
    <w:name w:val="FollowedHyperlink"/>
    <w:basedOn w:val="DefaultParagraphFont"/>
    <w:uiPriority w:val="99"/>
    <w:semiHidden/>
    <w:unhideWhenUsed/>
    <w:rsid w:val="00565D7E"/>
    <w:rPr>
      <w:color w:val="800080" w:themeColor="followedHyperlink"/>
      <w:u w:val="single"/>
    </w:rPr>
  </w:style>
  <w:style w:type="paragraph" w:styleId="Footer">
    <w:name w:val="footer"/>
    <w:basedOn w:val="Normal"/>
    <w:link w:val="FooterChar"/>
    <w:uiPriority w:val="99"/>
    <w:unhideWhenUsed/>
    <w:rsid w:val="007F2DD6"/>
    <w:pPr>
      <w:tabs>
        <w:tab w:val="center" w:pos="4513"/>
        <w:tab w:val="right" w:pos="9026"/>
      </w:tabs>
    </w:pPr>
  </w:style>
  <w:style w:type="character" w:customStyle="1" w:styleId="FooterChar">
    <w:name w:val="Footer Char"/>
    <w:basedOn w:val="DefaultParagraphFont"/>
    <w:link w:val="Footer"/>
    <w:uiPriority w:val="99"/>
    <w:rsid w:val="007F2DD6"/>
    <w:rPr>
      <w:rFonts w:ascii="Calibri" w:eastAsia="Calibri" w:hAnsi="Calibri" w:cs="Times New Roman"/>
    </w:rPr>
  </w:style>
  <w:style w:type="paragraph" w:styleId="BalloonText">
    <w:name w:val="Balloon Text"/>
    <w:basedOn w:val="Normal"/>
    <w:link w:val="BalloonTextChar"/>
    <w:uiPriority w:val="99"/>
    <w:semiHidden/>
    <w:unhideWhenUsed/>
    <w:rsid w:val="008334D6"/>
    <w:rPr>
      <w:rFonts w:ascii="Tahoma" w:hAnsi="Tahoma" w:cs="Tahoma"/>
      <w:sz w:val="16"/>
      <w:szCs w:val="16"/>
    </w:rPr>
  </w:style>
  <w:style w:type="character" w:customStyle="1" w:styleId="BalloonTextChar">
    <w:name w:val="Balloon Text Char"/>
    <w:basedOn w:val="DefaultParagraphFont"/>
    <w:link w:val="BalloonText"/>
    <w:uiPriority w:val="99"/>
    <w:semiHidden/>
    <w:rsid w:val="008334D6"/>
    <w:rPr>
      <w:rFonts w:ascii="Tahoma" w:eastAsia="Calibri" w:hAnsi="Tahoma" w:cs="Tahoma"/>
      <w:sz w:val="16"/>
      <w:szCs w:val="16"/>
    </w:rPr>
  </w:style>
  <w:style w:type="paragraph" w:styleId="NormalWeb">
    <w:name w:val="Normal (Web)"/>
    <w:basedOn w:val="Normal"/>
    <w:uiPriority w:val="99"/>
    <w:semiHidden/>
    <w:unhideWhenUsed/>
    <w:rsid w:val="0097186F"/>
    <w:rPr>
      <w:rFonts w:ascii="Times New Roman" w:hAnsi="Times New Roman"/>
      <w:sz w:val="24"/>
      <w:szCs w:val="24"/>
    </w:rPr>
  </w:style>
  <w:style w:type="paragraph" w:customStyle="1" w:styleId="richtextoutputparagraph-sc-145m8hq-3">
    <w:name w:val="richtextoutput__paragraph-sc-145m8hq-3"/>
    <w:basedOn w:val="Normal"/>
    <w:rsid w:val="00B063B0"/>
    <w:pPr>
      <w:spacing w:before="100" w:beforeAutospacing="1" w:after="100" w:afterAutospacing="1"/>
    </w:pPr>
    <w:rPr>
      <w:rFonts w:ascii="Times New Roman" w:eastAsia="Times New Roman" w:hAnsi="Times New Roman"/>
      <w:sz w:val="24"/>
      <w:szCs w:val="24"/>
      <w:lang w:eastAsia="en-GB"/>
    </w:rPr>
  </w:style>
  <w:style w:type="paragraph" w:customStyle="1" w:styleId="richtextoutputparagraph-sc-afgs1l-3">
    <w:name w:val="richtextoutput__paragraph-sc-afgs1l-3"/>
    <w:basedOn w:val="Normal"/>
    <w:rsid w:val="002A405E"/>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AE24DA"/>
    <w:rPr>
      <w:b/>
      <w:bCs/>
    </w:rPr>
  </w:style>
  <w:style w:type="paragraph" w:customStyle="1" w:styleId="paragraph">
    <w:name w:val="paragraph"/>
    <w:basedOn w:val="Normal"/>
    <w:rsid w:val="001E0DE5"/>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basedOn w:val="DefaultParagraphFont"/>
    <w:rsid w:val="001E0DE5"/>
  </w:style>
  <w:style w:type="character" w:customStyle="1" w:styleId="eop">
    <w:name w:val="eop"/>
    <w:basedOn w:val="DefaultParagraphFont"/>
    <w:rsid w:val="001E0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12">
      <w:bodyDiv w:val="1"/>
      <w:marLeft w:val="0"/>
      <w:marRight w:val="0"/>
      <w:marTop w:val="0"/>
      <w:marBottom w:val="0"/>
      <w:divBdr>
        <w:top w:val="none" w:sz="0" w:space="0" w:color="auto"/>
        <w:left w:val="none" w:sz="0" w:space="0" w:color="auto"/>
        <w:bottom w:val="none" w:sz="0" w:space="0" w:color="auto"/>
        <w:right w:val="none" w:sz="0" w:space="0" w:color="auto"/>
      </w:divBdr>
    </w:div>
    <w:div w:id="49353893">
      <w:bodyDiv w:val="1"/>
      <w:marLeft w:val="0"/>
      <w:marRight w:val="0"/>
      <w:marTop w:val="0"/>
      <w:marBottom w:val="0"/>
      <w:divBdr>
        <w:top w:val="none" w:sz="0" w:space="0" w:color="auto"/>
        <w:left w:val="none" w:sz="0" w:space="0" w:color="auto"/>
        <w:bottom w:val="none" w:sz="0" w:space="0" w:color="auto"/>
        <w:right w:val="none" w:sz="0" w:space="0" w:color="auto"/>
      </w:divBdr>
    </w:div>
    <w:div w:id="72089983">
      <w:bodyDiv w:val="1"/>
      <w:marLeft w:val="0"/>
      <w:marRight w:val="0"/>
      <w:marTop w:val="0"/>
      <w:marBottom w:val="0"/>
      <w:divBdr>
        <w:top w:val="none" w:sz="0" w:space="0" w:color="auto"/>
        <w:left w:val="none" w:sz="0" w:space="0" w:color="auto"/>
        <w:bottom w:val="none" w:sz="0" w:space="0" w:color="auto"/>
        <w:right w:val="none" w:sz="0" w:space="0" w:color="auto"/>
      </w:divBdr>
    </w:div>
    <w:div w:id="85537074">
      <w:bodyDiv w:val="1"/>
      <w:marLeft w:val="0"/>
      <w:marRight w:val="0"/>
      <w:marTop w:val="0"/>
      <w:marBottom w:val="0"/>
      <w:divBdr>
        <w:top w:val="none" w:sz="0" w:space="0" w:color="auto"/>
        <w:left w:val="none" w:sz="0" w:space="0" w:color="auto"/>
        <w:bottom w:val="none" w:sz="0" w:space="0" w:color="auto"/>
        <w:right w:val="none" w:sz="0" w:space="0" w:color="auto"/>
      </w:divBdr>
    </w:div>
    <w:div w:id="103038276">
      <w:bodyDiv w:val="1"/>
      <w:marLeft w:val="0"/>
      <w:marRight w:val="0"/>
      <w:marTop w:val="0"/>
      <w:marBottom w:val="0"/>
      <w:divBdr>
        <w:top w:val="none" w:sz="0" w:space="0" w:color="auto"/>
        <w:left w:val="none" w:sz="0" w:space="0" w:color="auto"/>
        <w:bottom w:val="none" w:sz="0" w:space="0" w:color="auto"/>
        <w:right w:val="none" w:sz="0" w:space="0" w:color="auto"/>
      </w:divBdr>
    </w:div>
    <w:div w:id="109781029">
      <w:bodyDiv w:val="1"/>
      <w:marLeft w:val="0"/>
      <w:marRight w:val="0"/>
      <w:marTop w:val="0"/>
      <w:marBottom w:val="0"/>
      <w:divBdr>
        <w:top w:val="none" w:sz="0" w:space="0" w:color="auto"/>
        <w:left w:val="none" w:sz="0" w:space="0" w:color="auto"/>
        <w:bottom w:val="none" w:sz="0" w:space="0" w:color="auto"/>
        <w:right w:val="none" w:sz="0" w:space="0" w:color="auto"/>
      </w:divBdr>
    </w:div>
    <w:div w:id="155609893">
      <w:bodyDiv w:val="1"/>
      <w:marLeft w:val="0"/>
      <w:marRight w:val="0"/>
      <w:marTop w:val="0"/>
      <w:marBottom w:val="0"/>
      <w:divBdr>
        <w:top w:val="none" w:sz="0" w:space="0" w:color="auto"/>
        <w:left w:val="none" w:sz="0" w:space="0" w:color="auto"/>
        <w:bottom w:val="none" w:sz="0" w:space="0" w:color="auto"/>
        <w:right w:val="none" w:sz="0" w:space="0" w:color="auto"/>
      </w:divBdr>
    </w:div>
    <w:div w:id="175465988">
      <w:bodyDiv w:val="1"/>
      <w:marLeft w:val="0"/>
      <w:marRight w:val="0"/>
      <w:marTop w:val="0"/>
      <w:marBottom w:val="0"/>
      <w:divBdr>
        <w:top w:val="none" w:sz="0" w:space="0" w:color="auto"/>
        <w:left w:val="none" w:sz="0" w:space="0" w:color="auto"/>
        <w:bottom w:val="none" w:sz="0" w:space="0" w:color="auto"/>
        <w:right w:val="none" w:sz="0" w:space="0" w:color="auto"/>
      </w:divBdr>
    </w:div>
    <w:div w:id="203254091">
      <w:bodyDiv w:val="1"/>
      <w:marLeft w:val="0"/>
      <w:marRight w:val="0"/>
      <w:marTop w:val="0"/>
      <w:marBottom w:val="0"/>
      <w:divBdr>
        <w:top w:val="none" w:sz="0" w:space="0" w:color="auto"/>
        <w:left w:val="none" w:sz="0" w:space="0" w:color="auto"/>
        <w:bottom w:val="none" w:sz="0" w:space="0" w:color="auto"/>
        <w:right w:val="none" w:sz="0" w:space="0" w:color="auto"/>
      </w:divBdr>
    </w:div>
    <w:div w:id="336007744">
      <w:bodyDiv w:val="1"/>
      <w:marLeft w:val="0"/>
      <w:marRight w:val="0"/>
      <w:marTop w:val="0"/>
      <w:marBottom w:val="0"/>
      <w:divBdr>
        <w:top w:val="none" w:sz="0" w:space="0" w:color="auto"/>
        <w:left w:val="none" w:sz="0" w:space="0" w:color="auto"/>
        <w:bottom w:val="none" w:sz="0" w:space="0" w:color="auto"/>
        <w:right w:val="none" w:sz="0" w:space="0" w:color="auto"/>
      </w:divBdr>
    </w:div>
    <w:div w:id="355422563">
      <w:bodyDiv w:val="1"/>
      <w:marLeft w:val="1500"/>
      <w:marRight w:val="0"/>
      <w:marTop w:val="1575"/>
      <w:marBottom w:val="0"/>
      <w:divBdr>
        <w:top w:val="none" w:sz="0" w:space="0" w:color="auto"/>
        <w:left w:val="none" w:sz="0" w:space="0" w:color="auto"/>
        <w:bottom w:val="none" w:sz="0" w:space="0" w:color="auto"/>
        <w:right w:val="none" w:sz="0" w:space="0" w:color="auto"/>
      </w:divBdr>
      <w:divsChild>
        <w:div w:id="1733459377">
          <w:marLeft w:val="0"/>
          <w:marRight w:val="0"/>
          <w:marTop w:val="0"/>
          <w:marBottom w:val="0"/>
          <w:divBdr>
            <w:top w:val="none" w:sz="0" w:space="0" w:color="auto"/>
            <w:left w:val="none" w:sz="0" w:space="0" w:color="auto"/>
            <w:bottom w:val="none" w:sz="0" w:space="0" w:color="auto"/>
            <w:right w:val="none" w:sz="0" w:space="0" w:color="auto"/>
          </w:divBdr>
          <w:divsChild>
            <w:div w:id="2034182720">
              <w:marLeft w:val="0"/>
              <w:marRight w:val="0"/>
              <w:marTop w:val="0"/>
              <w:marBottom w:val="0"/>
              <w:divBdr>
                <w:top w:val="none" w:sz="0" w:space="0" w:color="auto"/>
                <w:left w:val="none" w:sz="0" w:space="0" w:color="auto"/>
                <w:bottom w:val="none" w:sz="0" w:space="0" w:color="auto"/>
                <w:right w:val="none" w:sz="0" w:space="0" w:color="auto"/>
              </w:divBdr>
              <w:divsChild>
                <w:div w:id="1074084751">
                  <w:marLeft w:val="0"/>
                  <w:marRight w:val="0"/>
                  <w:marTop w:val="0"/>
                  <w:marBottom w:val="0"/>
                  <w:divBdr>
                    <w:top w:val="none" w:sz="0" w:space="0" w:color="auto"/>
                    <w:left w:val="none" w:sz="0" w:space="0" w:color="auto"/>
                    <w:bottom w:val="none" w:sz="0" w:space="0" w:color="auto"/>
                    <w:right w:val="none" w:sz="0" w:space="0" w:color="auto"/>
                  </w:divBdr>
                  <w:divsChild>
                    <w:div w:id="664937780">
                      <w:marLeft w:val="0"/>
                      <w:marRight w:val="0"/>
                      <w:marTop w:val="0"/>
                      <w:marBottom w:val="0"/>
                      <w:divBdr>
                        <w:top w:val="none" w:sz="0" w:space="0" w:color="auto"/>
                        <w:left w:val="none" w:sz="0" w:space="0" w:color="auto"/>
                        <w:bottom w:val="none" w:sz="0" w:space="0" w:color="auto"/>
                        <w:right w:val="none" w:sz="0" w:space="0" w:color="auto"/>
                      </w:divBdr>
                      <w:divsChild>
                        <w:div w:id="1288313005">
                          <w:marLeft w:val="0"/>
                          <w:marRight w:val="0"/>
                          <w:marTop w:val="0"/>
                          <w:marBottom w:val="0"/>
                          <w:divBdr>
                            <w:top w:val="none" w:sz="0" w:space="0" w:color="auto"/>
                            <w:left w:val="none" w:sz="0" w:space="0" w:color="auto"/>
                            <w:bottom w:val="none" w:sz="0" w:space="0" w:color="auto"/>
                            <w:right w:val="none" w:sz="0" w:space="0" w:color="auto"/>
                          </w:divBdr>
                          <w:divsChild>
                            <w:div w:id="1861896863">
                              <w:marLeft w:val="0"/>
                              <w:marRight w:val="0"/>
                              <w:marTop w:val="0"/>
                              <w:marBottom w:val="0"/>
                              <w:divBdr>
                                <w:top w:val="none" w:sz="0" w:space="0" w:color="auto"/>
                                <w:left w:val="none" w:sz="0" w:space="0" w:color="auto"/>
                                <w:bottom w:val="none" w:sz="0" w:space="0" w:color="auto"/>
                                <w:right w:val="none" w:sz="0" w:space="0" w:color="auto"/>
                              </w:divBdr>
                              <w:divsChild>
                                <w:div w:id="66849188">
                                  <w:marLeft w:val="0"/>
                                  <w:marRight w:val="0"/>
                                  <w:marTop w:val="0"/>
                                  <w:marBottom w:val="0"/>
                                  <w:divBdr>
                                    <w:top w:val="none" w:sz="0" w:space="0" w:color="auto"/>
                                    <w:left w:val="none" w:sz="0" w:space="0" w:color="auto"/>
                                    <w:bottom w:val="none" w:sz="0" w:space="0" w:color="auto"/>
                                    <w:right w:val="none" w:sz="0" w:space="0" w:color="auto"/>
                                  </w:divBdr>
                                  <w:divsChild>
                                    <w:div w:id="74866264">
                                      <w:marLeft w:val="0"/>
                                      <w:marRight w:val="0"/>
                                      <w:marTop w:val="0"/>
                                      <w:marBottom w:val="0"/>
                                      <w:divBdr>
                                        <w:top w:val="none" w:sz="0" w:space="0" w:color="auto"/>
                                        <w:left w:val="none" w:sz="0" w:space="0" w:color="auto"/>
                                        <w:bottom w:val="none" w:sz="0" w:space="0" w:color="auto"/>
                                        <w:right w:val="none" w:sz="0" w:space="0" w:color="auto"/>
                                      </w:divBdr>
                                      <w:divsChild>
                                        <w:div w:id="10606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629673">
      <w:bodyDiv w:val="1"/>
      <w:marLeft w:val="0"/>
      <w:marRight w:val="0"/>
      <w:marTop w:val="0"/>
      <w:marBottom w:val="0"/>
      <w:divBdr>
        <w:top w:val="none" w:sz="0" w:space="0" w:color="auto"/>
        <w:left w:val="none" w:sz="0" w:space="0" w:color="auto"/>
        <w:bottom w:val="none" w:sz="0" w:space="0" w:color="auto"/>
        <w:right w:val="none" w:sz="0" w:space="0" w:color="auto"/>
      </w:divBdr>
    </w:div>
    <w:div w:id="390544533">
      <w:bodyDiv w:val="1"/>
      <w:marLeft w:val="0"/>
      <w:marRight w:val="0"/>
      <w:marTop w:val="0"/>
      <w:marBottom w:val="0"/>
      <w:divBdr>
        <w:top w:val="none" w:sz="0" w:space="0" w:color="auto"/>
        <w:left w:val="none" w:sz="0" w:space="0" w:color="auto"/>
        <w:bottom w:val="none" w:sz="0" w:space="0" w:color="auto"/>
        <w:right w:val="none" w:sz="0" w:space="0" w:color="auto"/>
      </w:divBdr>
    </w:div>
    <w:div w:id="437339017">
      <w:bodyDiv w:val="1"/>
      <w:marLeft w:val="0"/>
      <w:marRight w:val="0"/>
      <w:marTop w:val="0"/>
      <w:marBottom w:val="0"/>
      <w:divBdr>
        <w:top w:val="none" w:sz="0" w:space="0" w:color="auto"/>
        <w:left w:val="none" w:sz="0" w:space="0" w:color="auto"/>
        <w:bottom w:val="none" w:sz="0" w:space="0" w:color="auto"/>
        <w:right w:val="none" w:sz="0" w:space="0" w:color="auto"/>
      </w:divBdr>
    </w:div>
    <w:div w:id="445854086">
      <w:bodyDiv w:val="1"/>
      <w:marLeft w:val="0"/>
      <w:marRight w:val="0"/>
      <w:marTop w:val="0"/>
      <w:marBottom w:val="0"/>
      <w:divBdr>
        <w:top w:val="none" w:sz="0" w:space="0" w:color="auto"/>
        <w:left w:val="none" w:sz="0" w:space="0" w:color="auto"/>
        <w:bottom w:val="none" w:sz="0" w:space="0" w:color="auto"/>
        <w:right w:val="none" w:sz="0" w:space="0" w:color="auto"/>
      </w:divBdr>
    </w:div>
    <w:div w:id="475998675">
      <w:bodyDiv w:val="1"/>
      <w:marLeft w:val="0"/>
      <w:marRight w:val="0"/>
      <w:marTop w:val="0"/>
      <w:marBottom w:val="0"/>
      <w:divBdr>
        <w:top w:val="none" w:sz="0" w:space="0" w:color="auto"/>
        <w:left w:val="none" w:sz="0" w:space="0" w:color="auto"/>
        <w:bottom w:val="none" w:sz="0" w:space="0" w:color="auto"/>
        <w:right w:val="none" w:sz="0" w:space="0" w:color="auto"/>
      </w:divBdr>
    </w:div>
    <w:div w:id="490367315">
      <w:bodyDiv w:val="1"/>
      <w:marLeft w:val="1500"/>
      <w:marRight w:val="0"/>
      <w:marTop w:val="1575"/>
      <w:marBottom w:val="0"/>
      <w:divBdr>
        <w:top w:val="none" w:sz="0" w:space="0" w:color="auto"/>
        <w:left w:val="none" w:sz="0" w:space="0" w:color="auto"/>
        <w:bottom w:val="none" w:sz="0" w:space="0" w:color="auto"/>
        <w:right w:val="none" w:sz="0" w:space="0" w:color="auto"/>
      </w:divBdr>
      <w:divsChild>
        <w:div w:id="99108573">
          <w:marLeft w:val="0"/>
          <w:marRight w:val="0"/>
          <w:marTop w:val="0"/>
          <w:marBottom w:val="0"/>
          <w:divBdr>
            <w:top w:val="none" w:sz="0" w:space="0" w:color="auto"/>
            <w:left w:val="none" w:sz="0" w:space="0" w:color="auto"/>
            <w:bottom w:val="none" w:sz="0" w:space="0" w:color="auto"/>
            <w:right w:val="none" w:sz="0" w:space="0" w:color="auto"/>
          </w:divBdr>
          <w:divsChild>
            <w:div w:id="1181622938">
              <w:marLeft w:val="0"/>
              <w:marRight w:val="0"/>
              <w:marTop w:val="0"/>
              <w:marBottom w:val="0"/>
              <w:divBdr>
                <w:top w:val="none" w:sz="0" w:space="0" w:color="auto"/>
                <w:left w:val="none" w:sz="0" w:space="0" w:color="auto"/>
                <w:bottom w:val="none" w:sz="0" w:space="0" w:color="auto"/>
                <w:right w:val="none" w:sz="0" w:space="0" w:color="auto"/>
              </w:divBdr>
              <w:divsChild>
                <w:div w:id="574441082">
                  <w:marLeft w:val="0"/>
                  <w:marRight w:val="0"/>
                  <w:marTop w:val="0"/>
                  <w:marBottom w:val="0"/>
                  <w:divBdr>
                    <w:top w:val="none" w:sz="0" w:space="0" w:color="auto"/>
                    <w:left w:val="none" w:sz="0" w:space="0" w:color="auto"/>
                    <w:bottom w:val="none" w:sz="0" w:space="0" w:color="auto"/>
                    <w:right w:val="none" w:sz="0" w:space="0" w:color="auto"/>
                  </w:divBdr>
                  <w:divsChild>
                    <w:div w:id="1284578537">
                      <w:marLeft w:val="0"/>
                      <w:marRight w:val="0"/>
                      <w:marTop w:val="0"/>
                      <w:marBottom w:val="0"/>
                      <w:divBdr>
                        <w:top w:val="none" w:sz="0" w:space="0" w:color="auto"/>
                        <w:left w:val="none" w:sz="0" w:space="0" w:color="auto"/>
                        <w:bottom w:val="none" w:sz="0" w:space="0" w:color="auto"/>
                        <w:right w:val="none" w:sz="0" w:space="0" w:color="auto"/>
                      </w:divBdr>
                      <w:divsChild>
                        <w:div w:id="1431926077">
                          <w:marLeft w:val="0"/>
                          <w:marRight w:val="0"/>
                          <w:marTop w:val="0"/>
                          <w:marBottom w:val="0"/>
                          <w:divBdr>
                            <w:top w:val="none" w:sz="0" w:space="0" w:color="auto"/>
                            <w:left w:val="none" w:sz="0" w:space="0" w:color="auto"/>
                            <w:bottom w:val="none" w:sz="0" w:space="0" w:color="auto"/>
                            <w:right w:val="none" w:sz="0" w:space="0" w:color="auto"/>
                          </w:divBdr>
                          <w:divsChild>
                            <w:div w:id="1588729980">
                              <w:marLeft w:val="0"/>
                              <w:marRight w:val="0"/>
                              <w:marTop w:val="0"/>
                              <w:marBottom w:val="0"/>
                              <w:divBdr>
                                <w:top w:val="none" w:sz="0" w:space="0" w:color="auto"/>
                                <w:left w:val="none" w:sz="0" w:space="0" w:color="auto"/>
                                <w:bottom w:val="none" w:sz="0" w:space="0" w:color="auto"/>
                                <w:right w:val="none" w:sz="0" w:space="0" w:color="auto"/>
                              </w:divBdr>
                              <w:divsChild>
                                <w:div w:id="1570265694">
                                  <w:marLeft w:val="0"/>
                                  <w:marRight w:val="0"/>
                                  <w:marTop w:val="0"/>
                                  <w:marBottom w:val="0"/>
                                  <w:divBdr>
                                    <w:top w:val="none" w:sz="0" w:space="0" w:color="auto"/>
                                    <w:left w:val="none" w:sz="0" w:space="0" w:color="auto"/>
                                    <w:bottom w:val="none" w:sz="0" w:space="0" w:color="auto"/>
                                    <w:right w:val="none" w:sz="0" w:space="0" w:color="auto"/>
                                  </w:divBdr>
                                  <w:divsChild>
                                    <w:div w:id="552427506">
                                      <w:marLeft w:val="0"/>
                                      <w:marRight w:val="0"/>
                                      <w:marTop w:val="0"/>
                                      <w:marBottom w:val="0"/>
                                      <w:divBdr>
                                        <w:top w:val="none" w:sz="0" w:space="0" w:color="auto"/>
                                        <w:left w:val="none" w:sz="0" w:space="0" w:color="auto"/>
                                        <w:bottom w:val="none" w:sz="0" w:space="0" w:color="auto"/>
                                        <w:right w:val="none" w:sz="0" w:space="0" w:color="auto"/>
                                      </w:divBdr>
                                      <w:divsChild>
                                        <w:div w:id="33561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272943">
      <w:bodyDiv w:val="1"/>
      <w:marLeft w:val="0"/>
      <w:marRight w:val="0"/>
      <w:marTop w:val="0"/>
      <w:marBottom w:val="0"/>
      <w:divBdr>
        <w:top w:val="none" w:sz="0" w:space="0" w:color="auto"/>
        <w:left w:val="none" w:sz="0" w:space="0" w:color="auto"/>
        <w:bottom w:val="none" w:sz="0" w:space="0" w:color="auto"/>
        <w:right w:val="none" w:sz="0" w:space="0" w:color="auto"/>
      </w:divBdr>
    </w:div>
    <w:div w:id="515312439">
      <w:bodyDiv w:val="1"/>
      <w:marLeft w:val="0"/>
      <w:marRight w:val="0"/>
      <w:marTop w:val="0"/>
      <w:marBottom w:val="0"/>
      <w:divBdr>
        <w:top w:val="none" w:sz="0" w:space="0" w:color="auto"/>
        <w:left w:val="none" w:sz="0" w:space="0" w:color="auto"/>
        <w:bottom w:val="none" w:sz="0" w:space="0" w:color="auto"/>
        <w:right w:val="none" w:sz="0" w:space="0" w:color="auto"/>
      </w:divBdr>
    </w:div>
    <w:div w:id="581767650">
      <w:bodyDiv w:val="1"/>
      <w:marLeft w:val="0"/>
      <w:marRight w:val="0"/>
      <w:marTop w:val="0"/>
      <w:marBottom w:val="0"/>
      <w:divBdr>
        <w:top w:val="none" w:sz="0" w:space="0" w:color="auto"/>
        <w:left w:val="none" w:sz="0" w:space="0" w:color="auto"/>
        <w:bottom w:val="none" w:sz="0" w:space="0" w:color="auto"/>
        <w:right w:val="none" w:sz="0" w:space="0" w:color="auto"/>
      </w:divBdr>
    </w:div>
    <w:div w:id="595132877">
      <w:bodyDiv w:val="1"/>
      <w:marLeft w:val="0"/>
      <w:marRight w:val="0"/>
      <w:marTop w:val="0"/>
      <w:marBottom w:val="0"/>
      <w:divBdr>
        <w:top w:val="none" w:sz="0" w:space="0" w:color="auto"/>
        <w:left w:val="none" w:sz="0" w:space="0" w:color="auto"/>
        <w:bottom w:val="none" w:sz="0" w:space="0" w:color="auto"/>
        <w:right w:val="none" w:sz="0" w:space="0" w:color="auto"/>
      </w:divBdr>
    </w:div>
    <w:div w:id="599679803">
      <w:bodyDiv w:val="1"/>
      <w:marLeft w:val="0"/>
      <w:marRight w:val="0"/>
      <w:marTop w:val="0"/>
      <w:marBottom w:val="0"/>
      <w:divBdr>
        <w:top w:val="none" w:sz="0" w:space="0" w:color="auto"/>
        <w:left w:val="none" w:sz="0" w:space="0" w:color="auto"/>
        <w:bottom w:val="none" w:sz="0" w:space="0" w:color="auto"/>
        <w:right w:val="none" w:sz="0" w:space="0" w:color="auto"/>
      </w:divBdr>
    </w:div>
    <w:div w:id="611012632">
      <w:bodyDiv w:val="1"/>
      <w:marLeft w:val="0"/>
      <w:marRight w:val="0"/>
      <w:marTop w:val="0"/>
      <w:marBottom w:val="0"/>
      <w:divBdr>
        <w:top w:val="none" w:sz="0" w:space="0" w:color="auto"/>
        <w:left w:val="none" w:sz="0" w:space="0" w:color="auto"/>
        <w:bottom w:val="none" w:sz="0" w:space="0" w:color="auto"/>
        <w:right w:val="none" w:sz="0" w:space="0" w:color="auto"/>
      </w:divBdr>
    </w:div>
    <w:div w:id="621228675">
      <w:bodyDiv w:val="1"/>
      <w:marLeft w:val="0"/>
      <w:marRight w:val="0"/>
      <w:marTop w:val="0"/>
      <w:marBottom w:val="0"/>
      <w:divBdr>
        <w:top w:val="none" w:sz="0" w:space="0" w:color="auto"/>
        <w:left w:val="none" w:sz="0" w:space="0" w:color="auto"/>
        <w:bottom w:val="none" w:sz="0" w:space="0" w:color="auto"/>
        <w:right w:val="none" w:sz="0" w:space="0" w:color="auto"/>
      </w:divBdr>
    </w:div>
    <w:div w:id="623774679">
      <w:bodyDiv w:val="1"/>
      <w:marLeft w:val="0"/>
      <w:marRight w:val="0"/>
      <w:marTop w:val="0"/>
      <w:marBottom w:val="0"/>
      <w:divBdr>
        <w:top w:val="none" w:sz="0" w:space="0" w:color="auto"/>
        <w:left w:val="none" w:sz="0" w:space="0" w:color="auto"/>
        <w:bottom w:val="none" w:sz="0" w:space="0" w:color="auto"/>
        <w:right w:val="none" w:sz="0" w:space="0" w:color="auto"/>
      </w:divBdr>
    </w:div>
    <w:div w:id="71824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00845">
          <w:marLeft w:val="0"/>
          <w:marRight w:val="0"/>
          <w:marTop w:val="0"/>
          <w:marBottom w:val="0"/>
          <w:divBdr>
            <w:top w:val="none" w:sz="0" w:space="0" w:color="auto"/>
            <w:left w:val="none" w:sz="0" w:space="0" w:color="auto"/>
            <w:bottom w:val="none" w:sz="0" w:space="0" w:color="auto"/>
            <w:right w:val="none" w:sz="0" w:space="0" w:color="auto"/>
          </w:divBdr>
          <w:divsChild>
            <w:div w:id="1184318507">
              <w:marLeft w:val="0"/>
              <w:marRight w:val="0"/>
              <w:marTop w:val="0"/>
              <w:marBottom w:val="0"/>
              <w:divBdr>
                <w:top w:val="none" w:sz="0" w:space="0" w:color="auto"/>
                <w:left w:val="none" w:sz="0" w:space="0" w:color="auto"/>
                <w:bottom w:val="none" w:sz="0" w:space="0" w:color="auto"/>
                <w:right w:val="none" w:sz="0" w:space="0" w:color="auto"/>
              </w:divBdr>
            </w:div>
            <w:div w:id="987510900">
              <w:marLeft w:val="0"/>
              <w:marRight w:val="0"/>
              <w:marTop w:val="0"/>
              <w:marBottom w:val="0"/>
              <w:divBdr>
                <w:top w:val="none" w:sz="0" w:space="0" w:color="auto"/>
                <w:left w:val="none" w:sz="0" w:space="0" w:color="auto"/>
                <w:bottom w:val="none" w:sz="0" w:space="0" w:color="auto"/>
                <w:right w:val="none" w:sz="0" w:space="0" w:color="auto"/>
              </w:divBdr>
            </w:div>
            <w:div w:id="1520925974">
              <w:marLeft w:val="0"/>
              <w:marRight w:val="0"/>
              <w:marTop w:val="0"/>
              <w:marBottom w:val="0"/>
              <w:divBdr>
                <w:top w:val="none" w:sz="0" w:space="0" w:color="auto"/>
                <w:left w:val="none" w:sz="0" w:space="0" w:color="auto"/>
                <w:bottom w:val="none" w:sz="0" w:space="0" w:color="auto"/>
                <w:right w:val="none" w:sz="0" w:space="0" w:color="auto"/>
              </w:divBdr>
            </w:div>
            <w:div w:id="1783838959">
              <w:marLeft w:val="0"/>
              <w:marRight w:val="0"/>
              <w:marTop w:val="0"/>
              <w:marBottom w:val="0"/>
              <w:divBdr>
                <w:top w:val="none" w:sz="0" w:space="0" w:color="auto"/>
                <w:left w:val="none" w:sz="0" w:space="0" w:color="auto"/>
                <w:bottom w:val="none" w:sz="0" w:space="0" w:color="auto"/>
                <w:right w:val="none" w:sz="0" w:space="0" w:color="auto"/>
              </w:divBdr>
            </w:div>
            <w:div w:id="993606278">
              <w:marLeft w:val="0"/>
              <w:marRight w:val="0"/>
              <w:marTop w:val="0"/>
              <w:marBottom w:val="0"/>
              <w:divBdr>
                <w:top w:val="none" w:sz="0" w:space="0" w:color="auto"/>
                <w:left w:val="none" w:sz="0" w:space="0" w:color="auto"/>
                <w:bottom w:val="none" w:sz="0" w:space="0" w:color="auto"/>
                <w:right w:val="none" w:sz="0" w:space="0" w:color="auto"/>
              </w:divBdr>
            </w:div>
          </w:divsChild>
        </w:div>
        <w:div w:id="109403187">
          <w:marLeft w:val="0"/>
          <w:marRight w:val="0"/>
          <w:marTop w:val="0"/>
          <w:marBottom w:val="0"/>
          <w:divBdr>
            <w:top w:val="none" w:sz="0" w:space="0" w:color="auto"/>
            <w:left w:val="none" w:sz="0" w:space="0" w:color="auto"/>
            <w:bottom w:val="none" w:sz="0" w:space="0" w:color="auto"/>
            <w:right w:val="none" w:sz="0" w:space="0" w:color="auto"/>
          </w:divBdr>
          <w:divsChild>
            <w:div w:id="407113836">
              <w:marLeft w:val="0"/>
              <w:marRight w:val="0"/>
              <w:marTop w:val="0"/>
              <w:marBottom w:val="0"/>
              <w:divBdr>
                <w:top w:val="none" w:sz="0" w:space="0" w:color="auto"/>
                <w:left w:val="none" w:sz="0" w:space="0" w:color="auto"/>
                <w:bottom w:val="none" w:sz="0" w:space="0" w:color="auto"/>
                <w:right w:val="none" w:sz="0" w:space="0" w:color="auto"/>
              </w:divBdr>
            </w:div>
            <w:div w:id="23992469">
              <w:marLeft w:val="0"/>
              <w:marRight w:val="0"/>
              <w:marTop w:val="0"/>
              <w:marBottom w:val="0"/>
              <w:divBdr>
                <w:top w:val="none" w:sz="0" w:space="0" w:color="auto"/>
                <w:left w:val="none" w:sz="0" w:space="0" w:color="auto"/>
                <w:bottom w:val="none" w:sz="0" w:space="0" w:color="auto"/>
                <w:right w:val="none" w:sz="0" w:space="0" w:color="auto"/>
              </w:divBdr>
            </w:div>
            <w:div w:id="159081487">
              <w:marLeft w:val="0"/>
              <w:marRight w:val="0"/>
              <w:marTop w:val="0"/>
              <w:marBottom w:val="0"/>
              <w:divBdr>
                <w:top w:val="none" w:sz="0" w:space="0" w:color="auto"/>
                <w:left w:val="none" w:sz="0" w:space="0" w:color="auto"/>
                <w:bottom w:val="none" w:sz="0" w:space="0" w:color="auto"/>
                <w:right w:val="none" w:sz="0" w:space="0" w:color="auto"/>
              </w:divBdr>
            </w:div>
            <w:div w:id="742026326">
              <w:marLeft w:val="0"/>
              <w:marRight w:val="0"/>
              <w:marTop w:val="0"/>
              <w:marBottom w:val="0"/>
              <w:divBdr>
                <w:top w:val="none" w:sz="0" w:space="0" w:color="auto"/>
                <w:left w:val="none" w:sz="0" w:space="0" w:color="auto"/>
                <w:bottom w:val="none" w:sz="0" w:space="0" w:color="auto"/>
                <w:right w:val="none" w:sz="0" w:space="0" w:color="auto"/>
              </w:divBdr>
            </w:div>
            <w:div w:id="1509103648">
              <w:marLeft w:val="0"/>
              <w:marRight w:val="0"/>
              <w:marTop w:val="0"/>
              <w:marBottom w:val="0"/>
              <w:divBdr>
                <w:top w:val="none" w:sz="0" w:space="0" w:color="auto"/>
                <w:left w:val="none" w:sz="0" w:space="0" w:color="auto"/>
                <w:bottom w:val="none" w:sz="0" w:space="0" w:color="auto"/>
                <w:right w:val="none" w:sz="0" w:space="0" w:color="auto"/>
              </w:divBdr>
            </w:div>
            <w:div w:id="268051130">
              <w:marLeft w:val="0"/>
              <w:marRight w:val="0"/>
              <w:marTop w:val="0"/>
              <w:marBottom w:val="0"/>
              <w:divBdr>
                <w:top w:val="none" w:sz="0" w:space="0" w:color="auto"/>
                <w:left w:val="none" w:sz="0" w:space="0" w:color="auto"/>
                <w:bottom w:val="none" w:sz="0" w:space="0" w:color="auto"/>
                <w:right w:val="none" w:sz="0" w:space="0" w:color="auto"/>
              </w:divBdr>
            </w:div>
          </w:divsChild>
        </w:div>
        <w:div w:id="1406413790">
          <w:marLeft w:val="0"/>
          <w:marRight w:val="0"/>
          <w:marTop w:val="0"/>
          <w:marBottom w:val="0"/>
          <w:divBdr>
            <w:top w:val="none" w:sz="0" w:space="0" w:color="auto"/>
            <w:left w:val="none" w:sz="0" w:space="0" w:color="auto"/>
            <w:bottom w:val="none" w:sz="0" w:space="0" w:color="auto"/>
            <w:right w:val="none" w:sz="0" w:space="0" w:color="auto"/>
          </w:divBdr>
          <w:divsChild>
            <w:div w:id="952245486">
              <w:marLeft w:val="0"/>
              <w:marRight w:val="0"/>
              <w:marTop w:val="0"/>
              <w:marBottom w:val="0"/>
              <w:divBdr>
                <w:top w:val="none" w:sz="0" w:space="0" w:color="auto"/>
                <w:left w:val="none" w:sz="0" w:space="0" w:color="auto"/>
                <w:bottom w:val="none" w:sz="0" w:space="0" w:color="auto"/>
                <w:right w:val="none" w:sz="0" w:space="0" w:color="auto"/>
              </w:divBdr>
            </w:div>
            <w:div w:id="1696347931">
              <w:marLeft w:val="0"/>
              <w:marRight w:val="0"/>
              <w:marTop w:val="0"/>
              <w:marBottom w:val="0"/>
              <w:divBdr>
                <w:top w:val="none" w:sz="0" w:space="0" w:color="auto"/>
                <w:left w:val="none" w:sz="0" w:space="0" w:color="auto"/>
                <w:bottom w:val="none" w:sz="0" w:space="0" w:color="auto"/>
                <w:right w:val="none" w:sz="0" w:space="0" w:color="auto"/>
              </w:divBdr>
            </w:div>
            <w:div w:id="222958827">
              <w:marLeft w:val="0"/>
              <w:marRight w:val="0"/>
              <w:marTop w:val="0"/>
              <w:marBottom w:val="0"/>
              <w:divBdr>
                <w:top w:val="none" w:sz="0" w:space="0" w:color="auto"/>
                <w:left w:val="none" w:sz="0" w:space="0" w:color="auto"/>
                <w:bottom w:val="none" w:sz="0" w:space="0" w:color="auto"/>
                <w:right w:val="none" w:sz="0" w:space="0" w:color="auto"/>
              </w:divBdr>
            </w:div>
            <w:div w:id="337737263">
              <w:marLeft w:val="0"/>
              <w:marRight w:val="0"/>
              <w:marTop w:val="0"/>
              <w:marBottom w:val="0"/>
              <w:divBdr>
                <w:top w:val="none" w:sz="0" w:space="0" w:color="auto"/>
                <w:left w:val="none" w:sz="0" w:space="0" w:color="auto"/>
                <w:bottom w:val="none" w:sz="0" w:space="0" w:color="auto"/>
                <w:right w:val="none" w:sz="0" w:space="0" w:color="auto"/>
              </w:divBdr>
            </w:div>
            <w:div w:id="53740357">
              <w:marLeft w:val="0"/>
              <w:marRight w:val="0"/>
              <w:marTop w:val="0"/>
              <w:marBottom w:val="0"/>
              <w:divBdr>
                <w:top w:val="none" w:sz="0" w:space="0" w:color="auto"/>
                <w:left w:val="none" w:sz="0" w:space="0" w:color="auto"/>
                <w:bottom w:val="none" w:sz="0" w:space="0" w:color="auto"/>
                <w:right w:val="none" w:sz="0" w:space="0" w:color="auto"/>
              </w:divBdr>
            </w:div>
            <w:div w:id="1842620462">
              <w:marLeft w:val="0"/>
              <w:marRight w:val="0"/>
              <w:marTop w:val="0"/>
              <w:marBottom w:val="0"/>
              <w:divBdr>
                <w:top w:val="none" w:sz="0" w:space="0" w:color="auto"/>
                <w:left w:val="none" w:sz="0" w:space="0" w:color="auto"/>
                <w:bottom w:val="none" w:sz="0" w:space="0" w:color="auto"/>
                <w:right w:val="none" w:sz="0" w:space="0" w:color="auto"/>
              </w:divBdr>
            </w:div>
          </w:divsChild>
        </w:div>
        <w:div w:id="208499547">
          <w:marLeft w:val="0"/>
          <w:marRight w:val="0"/>
          <w:marTop w:val="0"/>
          <w:marBottom w:val="0"/>
          <w:divBdr>
            <w:top w:val="none" w:sz="0" w:space="0" w:color="auto"/>
            <w:left w:val="none" w:sz="0" w:space="0" w:color="auto"/>
            <w:bottom w:val="none" w:sz="0" w:space="0" w:color="auto"/>
            <w:right w:val="none" w:sz="0" w:space="0" w:color="auto"/>
          </w:divBdr>
          <w:divsChild>
            <w:div w:id="1861431015">
              <w:marLeft w:val="0"/>
              <w:marRight w:val="0"/>
              <w:marTop w:val="0"/>
              <w:marBottom w:val="0"/>
              <w:divBdr>
                <w:top w:val="none" w:sz="0" w:space="0" w:color="auto"/>
                <w:left w:val="none" w:sz="0" w:space="0" w:color="auto"/>
                <w:bottom w:val="none" w:sz="0" w:space="0" w:color="auto"/>
                <w:right w:val="none" w:sz="0" w:space="0" w:color="auto"/>
              </w:divBdr>
            </w:div>
            <w:div w:id="2026203091">
              <w:marLeft w:val="0"/>
              <w:marRight w:val="0"/>
              <w:marTop w:val="0"/>
              <w:marBottom w:val="0"/>
              <w:divBdr>
                <w:top w:val="none" w:sz="0" w:space="0" w:color="auto"/>
                <w:left w:val="none" w:sz="0" w:space="0" w:color="auto"/>
                <w:bottom w:val="none" w:sz="0" w:space="0" w:color="auto"/>
                <w:right w:val="none" w:sz="0" w:space="0" w:color="auto"/>
              </w:divBdr>
            </w:div>
            <w:div w:id="916094485">
              <w:marLeft w:val="0"/>
              <w:marRight w:val="0"/>
              <w:marTop w:val="0"/>
              <w:marBottom w:val="0"/>
              <w:divBdr>
                <w:top w:val="none" w:sz="0" w:space="0" w:color="auto"/>
                <w:left w:val="none" w:sz="0" w:space="0" w:color="auto"/>
                <w:bottom w:val="none" w:sz="0" w:space="0" w:color="auto"/>
                <w:right w:val="none" w:sz="0" w:space="0" w:color="auto"/>
              </w:divBdr>
            </w:div>
            <w:div w:id="687294191">
              <w:marLeft w:val="0"/>
              <w:marRight w:val="0"/>
              <w:marTop w:val="0"/>
              <w:marBottom w:val="0"/>
              <w:divBdr>
                <w:top w:val="none" w:sz="0" w:space="0" w:color="auto"/>
                <w:left w:val="none" w:sz="0" w:space="0" w:color="auto"/>
                <w:bottom w:val="none" w:sz="0" w:space="0" w:color="auto"/>
                <w:right w:val="none" w:sz="0" w:space="0" w:color="auto"/>
              </w:divBdr>
            </w:div>
            <w:div w:id="1414937013">
              <w:marLeft w:val="0"/>
              <w:marRight w:val="0"/>
              <w:marTop w:val="0"/>
              <w:marBottom w:val="0"/>
              <w:divBdr>
                <w:top w:val="none" w:sz="0" w:space="0" w:color="auto"/>
                <w:left w:val="none" w:sz="0" w:space="0" w:color="auto"/>
                <w:bottom w:val="none" w:sz="0" w:space="0" w:color="auto"/>
                <w:right w:val="none" w:sz="0" w:space="0" w:color="auto"/>
              </w:divBdr>
            </w:div>
            <w:div w:id="1525678317">
              <w:marLeft w:val="0"/>
              <w:marRight w:val="0"/>
              <w:marTop w:val="0"/>
              <w:marBottom w:val="0"/>
              <w:divBdr>
                <w:top w:val="none" w:sz="0" w:space="0" w:color="auto"/>
                <w:left w:val="none" w:sz="0" w:space="0" w:color="auto"/>
                <w:bottom w:val="none" w:sz="0" w:space="0" w:color="auto"/>
                <w:right w:val="none" w:sz="0" w:space="0" w:color="auto"/>
              </w:divBdr>
            </w:div>
          </w:divsChild>
        </w:div>
        <w:div w:id="938176308">
          <w:marLeft w:val="0"/>
          <w:marRight w:val="0"/>
          <w:marTop w:val="0"/>
          <w:marBottom w:val="0"/>
          <w:divBdr>
            <w:top w:val="none" w:sz="0" w:space="0" w:color="auto"/>
            <w:left w:val="none" w:sz="0" w:space="0" w:color="auto"/>
            <w:bottom w:val="none" w:sz="0" w:space="0" w:color="auto"/>
            <w:right w:val="none" w:sz="0" w:space="0" w:color="auto"/>
          </w:divBdr>
          <w:divsChild>
            <w:div w:id="356739046">
              <w:marLeft w:val="0"/>
              <w:marRight w:val="0"/>
              <w:marTop w:val="0"/>
              <w:marBottom w:val="0"/>
              <w:divBdr>
                <w:top w:val="none" w:sz="0" w:space="0" w:color="auto"/>
                <w:left w:val="none" w:sz="0" w:space="0" w:color="auto"/>
                <w:bottom w:val="none" w:sz="0" w:space="0" w:color="auto"/>
                <w:right w:val="none" w:sz="0" w:space="0" w:color="auto"/>
              </w:divBdr>
            </w:div>
            <w:div w:id="33848072">
              <w:marLeft w:val="0"/>
              <w:marRight w:val="0"/>
              <w:marTop w:val="0"/>
              <w:marBottom w:val="0"/>
              <w:divBdr>
                <w:top w:val="none" w:sz="0" w:space="0" w:color="auto"/>
                <w:left w:val="none" w:sz="0" w:space="0" w:color="auto"/>
                <w:bottom w:val="none" w:sz="0" w:space="0" w:color="auto"/>
                <w:right w:val="none" w:sz="0" w:space="0" w:color="auto"/>
              </w:divBdr>
            </w:div>
            <w:div w:id="287128324">
              <w:marLeft w:val="0"/>
              <w:marRight w:val="0"/>
              <w:marTop w:val="0"/>
              <w:marBottom w:val="0"/>
              <w:divBdr>
                <w:top w:val="none" w:sz="0" w:space="0" w:color="auto"/>
                <w:left w:val="none" w:sz="0" w:space="0" w:color="auto"/>
                <w:bottom w:val="none" w:sz="0" w:space="0" w:color="auto"/>
                <w:right w:val="none" w:sz="0" w:space="0" w:color="auto"/>
              </w:divBdr>
            </w:div>
            <w:div w:id="758522463">
              <w:marLeft w:val="0"/>
              <w:marRight w:val="0"/>
              <w:marTop w:val="0"/>
              <w:marBottom w:val="0"/>
              <w:divBdr>
                <w:top w:val="none" w:sz="0" w:space="0" w:color="auto"/>
                <w:left w:val="none" w:sz="0" w:space="0" w:color="auto"/>
                <w:bottom w:val="none" w:sz="0" w:space="0" w:color="auto"/>
                <w:right w:val="none" w:sz="0" w:space="0" w:color="auto"/>
              </w:divBdr>
            </w:div>
            <w:div w:id="585697148">
              <w:marLeft w:val="0"/>
              <w:marRight w:val="0"/>
              <w:marTop w:val="0"/>
              <w:marBottom w:val="0"/>
              <w:divBdr>
                <w:top w:val="none" w:sz="0" w:space="0" w:color="auto"/>
                <w:left w:val="none" w:sz="0" w:space="0" w:color="auto"/>
                <w:bottom w:val="none" w:sz="0" w:space="0" w:color="auto"/>
                <w:right w:val="none" w:sz="0" w:space="0" w:color="auto"/>
              </w:divBdr>
            </w:div>
            <w:div w:id="931085404">
              <w:marLeft w:val="0"/>
              <w:marRight w:val="0"/>
              <w:marTop w:val="0"/>
              <w:marBottom w:val="0"/>
              <w:divBdr>
                <w:top w:val="none" w:sz="0" w:space="0" w:color="auto"/>
                <w:left w:val="none" w:sz="0" w:space="0" w:color="auto"/>
                <w:bottom w:val="none" w:sz="0" w:space="0" w:color="auto"/>
                <w:right w:val="none" w:sz="0" w:space="0" w:color="auto"/>
              </w:divBdr>
            </w:div>
          </w:divsChild>
        </w:div>
        <w:div w:id="205068318">
          <w:marLeft w:val="0"/>
          <w:marRight w:val="0"/>
          <w:marTop w:val="0"/>
          <w:marBottom w:val="0"/>
          <w:divBdr>
            <w:top w:val="none" w:sz="0" w:space="0" w:color="auto"/>
            <w:left w:val="none" w:sz="0" w:space="0" w:color="auto"/>
            <w:bottom w:val="none" w:sz="0" w:space="0" w:color="auto"/>
            <w:right w:val="none" w:sz="0" w:space="0" w:color="auto"/>
          </w:divBdr>
          <w:divsChild>
            <w:div w:id="1288439060">
              <w:marLeft w:val="0"/>
              <w:marRight w:val="0"/>
              <w:marTop w:val="0"/>
              <w:marBottom w:val="0"/>
              <w:divBdr>
                <w:top w:val="none" w:sz="0" w:space="0" w:color="auto"/>
                <w:left w:val="none" w:sz="0" w:space="0" w:color="auto"/>
                <w:bottom w:val="none" w:sz="0" w:space="0" w:color="auto"/>
                <w:right w:val="none" w:sz="0" w:space="0" w:color="auto"/>
              </w:divBdr>
            </w:div>
            <w:div w:id="1515922245">
              <w:marLeft w:val="0"/>
              <w:marRight w:val="0"/>
              <w:marTop w:val="0"/>
              <w:marBottom w:val="0"/>
              <w:divBdr>
                <w:top w:val="none" w:sz="0" w:space="0" w:color="auto"/>
                <w:left w:val="none" w:sz="0" w:space="0" w:color="auto"/>
                <w:bottom w:val="none" w:sz="0" w:space="0" w:color="auto"/>
                <w:right w:val="none" w:sz="0" w:space="0" w:color="auto"/>
              </w:divBdr>
            </w:div>
            <w:div w:id="823545020">
              <w:marLeft w:val="0"/>
              <w:marRight w:val="0"/>
              <w:marTop w:val="0"/>
              <w:marBottom w:val="0"/>
              <w:divBdr>
                <w:top w:val="none" w:sz="0" w:space="0" w:color="auto"/>
                <w:left w:val="none" w:sz="0" w:space="0" w:color="auto"/>
                <w:bottom w:val="none" w:sz="0" w:space="0" w:color="auto"/>
                <w:right w:val="none" w:sz="0" w:space="0" w:color="auto"/>
              </w:divBdr>
            </w:div>
            <w:div w:id="1567957191">
              <w:marLeft w:val="0"/>
              <w:marRight w:val="0"/>
              <w:marTop w:val="0"/>
              <w:marBottom w:val="0"/>
              <w:divBdr>
                <w:top w:val="none" w:sz="0" w:space="0" w:color="auto"/>
                <w:left w:val="none" w:sz="0" w:space="0" w:color="auto"/>
                <w:bottom w:val="none" w:sz="0" w:space="0" w:color="auto"/>
                <w:right w:val="none" w:sz="0" w:space="0" w:color="auto"/>
              </w:divBdr>
            </w:div>
            <w:div w:id="345640458">
              <w:marLeft w:val="0"/>
              <w:marRight w:val="0"/>
              <w:marTop w:val="0"/>
              <w:marBottom w:val="0"/>
              <w:divBdr>
                <w:top w:val="none" w:sz="0" w:space="0" w:color="auto"/>
                <w:left w:val="none" w:sz="0" w:space="0" w:color="auto"/>
                <w:bottom w:val="none" w:sz="0" w:space="0" w:color="auto"/>
                <w:right w:val="none" w:sz="0" w:space="0" w:color="auto"/>
              </w:divBdr>
            </w:div>
            <w:div w:id="4125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25407">
      <w:bodyDiv w:val="1"/>
      <w:marLeft w:val="0"/>
      <w:marRight w:val="0"/>
      <w:marTop w:val="0"/>
      <w:marBottom w:val="0"/>
      <w:divBdr>
        <w:top w:val="none" w:sz="0" w:space="0" w:color="auto"/>
        <w:left w:val="none" w:sz="0" w:space="0" w:color="auto"/>
        <w:bottom w:val="none" w:sz="0" w:space="0" w:color="auto"/>
        <w:right w:val="none" w:sz="0" w:space="0" w:color="auto"/>
      </w:divBdr>
    </w:div>
    <w:div w:id="893544798">
      <w:bodyDiv w:val="1"/>
      <w:marLeft w:val="0"/>
      <w:marRight w:val="0"/>
      <w:marTop w:val="0"/>
      <w:marBottom w:val="0"/>
      <w:divBdr>
        <w:top w:val="none" w:sz="0" w:space="0" w:color="auto"/>
        <w:left w:val="none" w:sz="0" w:space="0" w:color="auto"/>
        <w:bottom w:val="none" w:sz="0" w:space="0" w:color="auto"/>
        <w:right w:val="none" w:sz="0" w:space="0" w:color="auto"/>
      </w:divBdr>
    </w:div>
    <w:div w:id="894006471">
      <w:bodyDiv w:val="1"/>
      <w:marLeft w:val="0"/>
      <w:marRight w:val="0"/>
      <w:marTop w:val="0"/>
      <w:marBottom w:val="0"/>
      <w:divBdr>
        <w:top w:val="none" w:sz="0" w:space="0" w:color="auto"/>
        <w:left w:val="none" w:sz="0" w:space="0" w:color="auto"/>
        <w:bottom w:val="none" w:sz="0" w:space="0" w:color="auto"/>
        <w:right w:val="none" w:sz="0" w:space="0" w:color="auto"/>
      </w:divBdr>
      <w:divsChild>
        <w:div w:id="1218012612">
          <w:marLeft w:val="446"/>
          <w:marRight w:val="0"/>
          <w:marTop w:val="0"/>
          <w:marBottom w:val="0"/>
          <w:divBdr>
            <w:top w:val="none" w:sz="0" w:space="0" w:color="auto"/>
            <w:left w:val="none" w:sz="0" w:space="0" w:color="auto"/>
            <w:bottom w:val="none" w:sz="0" w:space="0" w:color="auto"/>
            <w:right w:val="none" w:sz="0" w:space="0" w:color="auto"/>
          </w:divBdr>
        </w:div>
      </w:divsChild>
    </w:div>
    <w:div w:id="902641052">
      <w:bodyDiv w:val="1"/>
      <w:marLeft w:val="0"/>
      <w:marRight w:val="0"/>
      <w:marTop w:val="0"/>
      <w:marBottom w:val="0"/>
      <w:divBdr>
        <w:top w:val="none" w:sz="0" w:space="0" w:color="auto"/>
        <w:left w:val="none" w:sz="0" w:space="0" w:color="auto"/>
        <w:bottom w:val="none" w:sz="0" w:space="0" w:color="auto"/>
        <w:right w:val="none" w:sz="0" w:space="0" w:color="auto"/>
      </w:divBdr>
    </w:div>
    <w:div w:id="916936117">
      <w:bodyDiv w:val="1"/>
      <w:marLeft w:val="0"/>
      <w:marRight w:val="0"/>
      <w:marTop w:val="0"/>
      <w:marBottom w:val="0"/>
      <w:divBdr>
        <w:top w:val="none" w:sz="0" w:space="0" w:color="auto"/>
        <w:left w:val="none" w:sz="0" w:space="0" w:color="auto"/>
        <w:bottom w:val="none" w:sz="0" w:space="0" w:color="auto"/>
        <w:right w:val="none" w:sz="0" w:space="0" w:color="auto"/>
      </w:divBdr>
    </w:div>
    <w:div w:id="926771459">
      <w:bodyDiv w:val="1"/>
      <w:marLeft w:val="0"/>
      <w:marRight w:val="0"/>
      <w:marTop w:val="0"/>
      <w:marBottom w:val="0"/>
      <w:divBdr>
        <w:top w:val="none" w:sz="0" w:space="0" w:color="auto"/>
        <w:left w:val="none" w:sz="0" w:space="0" w:color="auto"/>
        <w:bottom w:val="none" w:sz="0" w:space="0" w:color="auto"/>
        <w:right w:val="none" w:sz="0" w:space="0" w:color="auto"/>
      </w:divBdr>
    </w:div>
    <w:div w:id="951590109">
      <w:bodyDiv w:val="1"/>
      <w:marLeft w:val="0"/>
      <w:marRight w:val="0"/>
      <w:marTop w:val="0"/>
      <w:marBottom w:val="0"/>
      <w:divBdr>
        <w:top w:val="none" w:sz="0" w:space="0" w:color="auto"/>
        <w:left w:val="none" w:sz="0" w:space="0" w:color="auto"/>
        <w:bottom w:val="none" w:sz="0" w:space="0" w:color="auto"/>
        <w:right w:val="none" w:sz="0" w:space="0" w:color="auto"/>
      </w:divBdr>
    </w:div>
    <w:div w:id="986473781">
      <w:bodyDiv w:val="1"/>
      <w:marLeft w:val="0"/>
      <w:marRight w:val="0"/>
      <w:marTop w:val="0"/>
      <w:marBottom w:val="0"/>
      <w:divBdr>
        <w:top w:val="none" w:sz="0" w:space="0" w:color="auto"/>
        <w:left w:val="none" w:sz="0" w:space="0" w:color="auto"/>
        <w:bottom w:val="none" w:sz="0" w:space="0" w:color="auto"/>
        <w:right w:val="none" w:sz="0" w:space="0" w:color="auto"/>
      </w:divBdr>
    </w:div>
    <w:div w:id="1004211583">
      <w:bodyDiv w:val="1"/>
      <w:marLeft w:val="0"/>
      <w:marRight w:val="0"/>
      <w:marTop w:val="0"/>
      <w:marBottom w:val="0"/>
      <w:divBdr>
        <w:top w:val="none" w:sz="0" w:space="0" w:color="auto"/>
        <w:left w:val="none" w:sz="0" w:space="0" w:color="auto"/>
        <w:bottom w:val="none" w:sz="0" w:space="0" w:color="auto"/>
        <w:right w:val="none" w:sz="0" w:space="0" w:color="auto"/>
      </w:divBdr>
    </w:div>
    <w:div w:id="1169754924">
      <w:bodyDiv w:val="1"/>
      <w:marLeft w:val="0"/>
      <w:marRight w:val="0"/>
      <w:marTop w:val="0"/>
      <w:marBottom w:val="0"/>
      <w:divBdr>
        <w:top w:val="none" w:sz="0" w:space="0" w:color="auto"/>
        <w:left w:val="none" w:sz="0" w:space="0" w:color="auto"/>
        <w:bottom w:val="none" w:sz="0" w:space="0" w:color="auto"/>
        <w:right w:val="none" w:sz="0" w:space="0" w:color="auto"/>
      </w:divBdr>
    </w:div>
    <w:div w:id="1171529452">
      <w:bodyDiv w:val="1"/>
      <w:marLeft w:val="0"/>
      <w:marRight w:val="0"/>
      <w:marTop w:val="0"/>
      <w:marBottom w:val="0"/>
      <w:divBdr>
        <w:top w:val="none" w:sz="0" w:space="0" w:color="auto"/>
        <w:left w:val="none" w:sz="0" w:space="0" w:color="auto"/>
        <w:bottom w:val="none" w:sz="0" w:space="0" w:color="auto"/>
        <w:right w:val="none" w:sz="0" w:space="0" w:color="auto"/>
      </w:divBdr>
    </w:div>
    <w:div w:id="1194267723">
      <w:bodyDiv w:val="1"/>
      <w:marLeft w:val="0"/>
      <w:marRight w:val="0"/>
      <w:marTop w:val="0"/>
      <w:marBottom w:val="0"/>
      <w:divBdr>
        <w:top w:val="none" w:sz="0" w:space="0" w:color="auto"/>
        <w:left w:val="none" w:sz="0" w:space="0" w:color="auto"/>
        <w:bottom w:val="none" w:sz="0" w:space="0" w:color="auto"/>
        <w:right w:val="none" w:sz="0" w:space="0" w:color="auto"/>
      </w:divBdr>
    </w:div>
    <w:div w:id="1195267113">
      <w:bodyDiv w:val="1"/>
      <w:marLeft w:val="0"/>
      <w:marRight w:val="0"/>
      <w:marTop w:val="0"/>
      <w:marBottom w:val="0"/>
      <w:divBdr>
        <w:top w:val="none" w:sz="0" w:space="0" w:color="auto"/>
        <w:left w:val="none" w:sz="0" w:space="0" w:color="auto"/>
        <w:bottom w:val="none" w:sz="0" w:space="0" w:color="auto"/>
        <w:right w:val="none" w:sz="0" w:space="0" w:color="auto"/>
      </w:divBdr>
    </w:div>
    <w:div w:id="1223059118">
      <w:bodyDiv w:val="1"/>
      <w:marLeft w:val="0"/>
      <w:marRight w:val="0"/>
      <w:marTop w:val="0"/>
      <w:marBottom w:val="0"/>
      <w:divBdr>
        <w:top w:val="none" w:sz="0" w:space="0" w:color="auto"/>
        <w:left w:val="none" w:sz="0" w:space="0" w:color="auto"/>
        <w:bottom w:val="none" w:sz="0" w:space="0" w:color="auto"/>
        <w:right w:val="none" w:sz="0" w:space="0" w:color="auto"/>
      </w:divBdr>
    </w:div>
    <w:div w:id="1245332603">
      <w:bodyDiv w:val="1"/>
      <w:marLeft w:val="0"/>
      <w:marRight w:val="0"/>
      <w:marTop w:val="0"/>
      <w:marBottom w:val="0"/>
      <w:divBdr>
        <w:top w:val="none" w:sz="0" w:space="0" w:color="auto"/>
        <w:left w:val="none" w:sz="0" w:space="0" w:color="auto"/>
        <w:bottom w:val="none" w:sz="0" w:space="0" w:color="auto"/>
        <w:right w:val="none" w:sz="0" w:space="0" w:color="auto"/>
      </w:divBdr>
    </w:div>
    <w:div w:id="1246187220">
      <w:bodyDiv w:val="1"/>
      <w:marLeft w:val="0"/>
      <w:marRight w:val="0"/>
      <w:marTop w:val="0"/>
      <w:marBottom w:val="0"/>
      <w:divBdr>
        <w:top w:val="none" w:sz="0" w:space="0" w:color="auto"/>
        <w:left w:val="none" w:sz="0" w:space="0" w:color="auto"/>
        <w:bottom w:val="none" w:sz="0" w:space="0" w:color="auto"/>
        <w:right w:val="none" w:sz="0" w:space="0" w:color="auto"/>
      </w:divBdr>
    </w:div>
    <w:div w:id="1282498288">
      <w:bodyDiv w:val="1"/>
      <w:marLeft w:val="0"/>
      <w:marRight w:val="0"/>
      <w:marTop w:val="0"/>
      <w:marBottom w:val="0"/>
      <w:divBdr>
        <w:top w:val="none" w:sz="0" w:space="0" w:color="auto"/>
        <w:left w:val="none" w:sz="0" w:space="0" w:color="auto"/>
        <w:bottom w:val="none" w:sz="0" w:space="0" w:color="auto"/>
        <w:right w:val="none" w:sz="0" w:space="0" w:color="auto"/>
      </w:divBdr>
    </w:div>
    <w:div w:id="1287852072">
      <w:bodyDiv w:val="1"/>
      <w:marLeft w:val="0"/>
      <w:marRight w:val="0"/>
      <w:marTop w:val="0"/>
      <w:marBottom w:val="0"/>
      <w:divBdr>
        <w:top w:val="none" w:sz="0" w:space="0" w:color="auto"/>
        <w:left w:val="none" w:sz="0" w:space="0" w:color="auto"/>
        <w:bottom w:val="none" w:sz="0" w:space="0" w:color="auto"/>
        <w:right w:val="none" w:sz="0" w:space="0" w:color="auto"/>
      </w:divBdr>
    </w:div>
    <w:div w:id="1295451143">
      <w:bodyDiv w:val="1"/>
      <w:marLeft w:val="0"/>
      <w:marRight w:val="0"/>
      <w:marTop w:val="0"/>
      <w:marBottom w:val="0"/>
      <w:divBdr>
        <w:top w:val="none" w:sz="0" w:space="0" w:color="auto"/>
        <w:left w:val="none" w:sz="0" w:space="0" w:color="auto"/>
        <w:bottom w:val="none" w:sz="0" w:space="0" w:color="auto"/>
        <w:right w:val="none" w:sz="0" w:space="0" w:color="auto"/>
      </w:divBdr>
    </w:div>
    <w:div w:id="1354266637">
      <w:bodyDiv w:val="1"/>
      <w:marLeft w:val="0"/>
      <w:marRight w:val="0"/>
      <w:marTop w:val="0"/>
      <w:marBottom w:val="0"/>
      <w:divBdr>
        <w:top w:val="none" w:sz="0" w:space="0" w:color="auto"/>
        <w:left w:val="none" w:sz="0" w:space="0" w:color="auto"/>
        <w:bottom w:val="none" w:sz="0" w:space="0" w:color="auto"/>
        <w:right w:val="none" w:sz="0" w:space="0" w:color="auto"/>
      </w:divBdr>
    </w:div>
    <w:div w:id="1392343971">
      <w:bodyDiv w:val="1"/>
      <w:marLeft w:val="0"/>
      <w:marRight w:val="0"/>
      <w:marTop w:val="0"/>
      <w:marBottom w:val="0"/>
      <w:divBdr>
        <w:top w:val="none" w:sz="0" w:space="0" w:color="auto"/>
        <w:left w:val="none" w:sz="0" w:space="0" w:color="auto"/>
        <w:bottom w:val="none" w:sz="0" w:space="0" w:color="auto"/>
        <w:right w:val="none" w:sz="0" w:space="0" w:color="auto"/>
      </w:divBdr>
    </w:div>
    <w:div w:id="1407651591">
      <w:bodyDiv w:val="1"/>
      <w:marLeft w:val="0"/>
      <w:marRight w:val="0"/>
      <w:marTop w:val="0"/>
      <w:marBottom w:val="0"/>
      <w:divBdr>
        <w:top w:val="none" w:sz="0" w:space="0" w:color="auto"/>
        <w:left w:val="none" w:sz="0" w:space="0" w:color="auto"/>
        <w:bottom w:val="none" w:sz="0" w:space="0" w:color="auto"/>
        <w:right w:val="none" w:sz="0" w:space="0" w:color="auto"/>
      </w:divBdr>
    </w:div>
    <w:div w:id="1423573738">
      <w:bodyDiv w:val="1"/>
      <w:marLeft w:val="0"/>
      <w:marRight w:val="0"/>
      <w:marTop w:val="0"/>
      <w:marBottom w:val="0"/>
      <w:divBdr>
        <w:top w:val="none" w:sz="0" w:space="0" w:color="auto"/>
        <w:left w:val="none" w:sz="0" w:space="0" w:color="auto"/>
        <w:bottom w:val="none" w:sz="0" w:space="0" w:color="auto"/>
        <w:right w:val="none" w:sz="0" w:space="0" w:color="auto"/>
      </w:divBdr>
    </w:div>
    <w:div w:id="1423837787">
      <w:bodyDiv w:val="1"/>
      <w:marLeft w:val="0"/>
      <w:marRight w:val="0"/>
      <w:marTop w:val="0"/>
      <w:marBottom w:val="0"/>
      <w:divBdr>
        <w:top w:val="none" w:sz="0" w:space="0" w:color="auto"/>
        <w:left w:val="none" w:sz="0" w:space="0" w:color="auto"/>
        <w:bottom w:val="none" w:sz="0" w:space="0" w:color="auto"/>
        <w:right w:val="none" w:sz="0" w:space="0" w:color="auto"/>
      </w:divBdr>
    </w:div>
    <w:div w:id="1431659619">
      <w:bodyDiv w:val="1"/>
      <w:marLeft w:val="0"/>
      <w:marRight w:val="0"/>
      <w:marTop w:val="0"/>
      <w:marBottom w:val="0"/>
      <w:divBdr>
        <w:top w:val="none" w:sz="0" w:space="0" w:color="auto"/>
        <w:left w:val="none" w:sz="0" w:space="0" w:color="auto"/>
        <w:bottom w:val="none" w:sz="0" w:space="0" w:color="auto"/>
        <w:right w:val="none" w:sz="0" w:space="0" w:color="auto"/>
      </w:divBdr>
    </w:div>
    <w:div w:id="1489328166">
      <w:bodyDiv w:val="1"/>
      <w:marLeft w:val="0"/>
      <w:marRight w:val="0"/>
      <w:marTop w:val="0"/>
      <w:marBottom w:val="0"/>
      <w:divBdr>
        <w:top w:val="none" w:sz="0" w:space="0" w:color="auto"/>
        <w:left w:val="none" w:sz="0" w:space="0" w:color="auto"/>
        <w:bottom w:val="none" w:sz="0" w:space="0" w:color="auto"/>
        <w:right w:val="none" w:sz="0" w:space="0" w:color="auto"/>
      </w:divBdr>
    </w:div>
    <w:div w:id="1500539952">
      <w:bodyDiv w:val="1"/>
      <w:marLeft w:val="0"/>
      <w:marRight w:val="0"/>
      <w:marTop w:val="0"/>
      <w:marBottom w:val="0"/>
      <w:divBdr>
        <w:top w:val="none" w:sz="0" w:space="0" w:color="auto"/>
        <w:left w:val="none" w:sz="0" w:space="0" w:color="auto"/>
        <w:bottom w:val="none" w:sz="0" w:space="0" w:color="auto"/>
        <w:right w:val="none" w:sz="0" w:space="0" w:color="auto"/>
      </w:divBdr>
    </w:div>
    <w:div w:id="1508251170">
      <w:bodyDiv w:val="1"/>
      <w:marLeft w:val="0"/>
      <w:marRight w:val="0"/>
      <w:marTop w:val="0"/>
      <w:marBottom w:val="0"/>
      <w:divBdr>
        <w:top w:val="none" w:sz="0" w:space="0" w:color="auto"/>
        <w:left w:val="none" w:sz="0" w:space="0" w:color="auto"/>
        <w:bottom w:val="none" w:sz="0" w:space="0" w:color="auto"/>
        <w:right w:val="none" w:sz="0" w:space="0" w:color="auto"/>
      </w:divBdr>
    </w:div>
    <w:div w:id="1582370884">
      <w:bodyDiv w:val="1"/>
      <w:marLeft w:val="0"/>
      <w:marRight w:val="0"/>
      <w:marTop w:val="0"/>
      <w:marBottom w:val="0"/>
      <w:divBdr>
        <w:top w:val="none" w:sz="0" w:space="0" w:color="auto"/>
        <w:left w:val="none" w:sz="0" w:space="0" w:color="auto"/>
        <w:bottom w:val="none" w:sz="0" w:space="0" w:color="auto"/>
        <w:right w:val="none" w:sz="0" w:space="0" w:color="auto"/>
      </w:divBdr>
    </w:div>
    <w:div w:id="1597904334">
      <w:bodyDiv w:val="1"/>
      <w:marLeft w:val="0"/>
      <w:marRight w:val="0"/>
      <w:marTop w:val="0"/>
      <w:marBottom w:val="0"/>
      <w:divBdr>
        <w:top w:val="none" w:sz="0" w:space="0" w:color="auto"/>
        <w:left w:val="none" w:sz="0" w:space="0" w:color="auto"/>
        <w:bottom w:val="none" w:sz="0" w:space="0" w:color="auto"/>
        <w:right w:val="none" w:sz="0" w:space="0" w:color="auto"/>
      </w:divBdr>
    </w:div>
    <w:div w:id="1600409098">
      <w:bodyDiv w:val="1"/>
      <w:marLeft w:val="0"/>
      <w:marRight w:val="0"/>
      <w:marTop w:val="0"/>
      <w:marBottom w:val="0"/>
      <w:divBdr>
        <w:top w:val="none" w:sz="0" w:space="0" w:color="auto"/>
        <w:left w:val="none" w:sz="0" w:space="0" w:color="auto"/>
        <w:bottom w:val="none" w:sz="0" w:space="0" w:color="auto"/>
        <w:right w:val="none" w:sz="0" w:space="0" w:color="auto"/>
      </w:divBdr>
    </w:div>
    <w:div w:id="1609970052">
      <w:bodyDiv w:val="1"/>
      <w:marLeft w:val="0"/>
      <w:marRight w:val="0"/>
      <w:marTop w:val="0"/>
      <w:marBottom w:val="0"/>
      <w:divBdr>
        <w:top w:val="none" w:sz="0" w:space="0" w:color="auto"/>
        <w:left w:val="none" w:sz="0" w:space="0" w:color="auto"/>
        <w:bottom w:val="none" w:sz="0" w:space="0" w:color="auto"/>
        <w:right w:val="none" w:sz="0" w:space="0" w:color="auto"/>
      </w:divBdr>
    </w:div>
    <w:div w:id="1623221897">
      <w:bodyDiv w:val="1"/>
      <w:marLeft w:val="0"/>
      <w:marRight w:val="0"/>
      <w:marTop w:val="0"/>
      <w:marBottom w:val="0"/>
      <w:divBdr>
        <w:top w:val="none" w:sz="0" w:space="0" w:color="auto"/>
        <w:left w:val="none" w:sz="0" w:space="0" w:color="auto"/>
        <w:bottom w:val="none" w:sz="0" w:space="0" w:color="auto"/>
        <w:right w:val="none" w:sz="0" w:space="0" w:color="auto"/>
      </w:divBdr>
      <w:divsChild>
        <w:div w:id="1477792548">
          <w:marLeft w:val="0"/>
          <w:marRight w:val="0"/>
          <w:marTop w:val="0"/>
          <w:marBottom w:val="0"/>
          <w:divBdr>
            <w:top w:val="none" w:sz="0" w:space="0" w:color="auto"/>
            <w:left w:val="none" w:sz="0" w:space="0" w:color="auto"/>
            <w:bottom w:val="none" w:sz="0" w:space="0" w:color="auto"/>
            <w:right w:val="none" w:sz="0" w:space="0" w:color="auto"/>
          </w:divBdr>
          <w:divsChild>
            <w:div w:id="1345210916">
              <w:marLeft w:val="0"/>
              <w:marRight w:val="0"/>
              <w:marTop w:val="0"/>
              <w:marBottom w:val="0"/>
              <w:divBdr>
                <w:top w:val="none" w:sz="0" w:space="0" w:color="auto"/>
                <w:left w:val="none" w:sz="0" w:space="0" w:color="auto"/>
                <w:bottom w:val="none" w:sz="0" w:space="0" w:color="auto"/>
                <w:right w:val="none" w:sz="0" w:space="0" w:color="auto"/>
              </w:divBdr>
            </w:div>
          </w:divsChild>
        </w:div>
        <w:div w:id="934635923">
          <w:marLeft w:val="0"/>
          <w:marRight w:val="0"/>
          <w:marTop w:val="0"/>
          <w:marBottom w:val="0"/>
          <w:divBdr>
            <w:top w:val="none" w:sz="0" w:space="0" w:color="auto"/>
            <w:left w:val="none" w:sz="0" w:space="0" w:color="auto"/>
            <w:bottom w:val="none" w:sz="0" w:space="0" w:color="auto"/>
            <w:right w:val="none" w:sz="0" w:space="0" w:color="auto"/>
          </w:divBdr>
        </w:div>
      </w:divsChild>
    </w:div>
    <w:div w:id="1679768801">
      <w:bodyDiv w:val="1"/>
      <w:marLeft w:val="0"/>
      <w:marRight w:val="0"/>
      <w:marTop w:val="0"/>
      <w:marBottom w:val="0"/>
      <w:divBdr>
        <w:top w:val="none" w:sz="0" w:space="0" w:color="auto"/>
        <w:left w:val="none" w:sz="0" w:space="0" w:color="auto"/>
        <w:bottom w:val="none" w:sz="0" w:space="0" w:color="auto"/>
        <w:right w:val="none" w:sz="0" w:space="0" w:color="auto"/>
      </w:divBdr>
    </w:div>
    <w:div w:id="1680228116">
      <w:bodyDiv w:val="1"/>
      <w:marLeft w:val="0"/>
      <w:marRight w:val="0"/>
      <w:marTop w:val="0"/>
      <w:marBottom w:val="0"/>
      <w:divBdr>
        <w:top w:val="none" w:sz="0" w:space="0" w:color="auto"/>
        <w:left w:val="none" w:sz="0" w:space="0" w:color="auto"/>
        <w:bottom w:val="none" w:sz="0" w:space="0" w:color="auto"/>
        <w:right w:val="none" w:sz="0" w:space="0" w:color="auto"/>
      </w:divBdr>
    </w:div>
    <w:div w:id="1689453244">
      <w:bodyDiv w:val="1"/>
      <w:marLeft w:val="0"/>
      <w:marRight w:val="0"/>
      <w:marTop w:val="0"/>
      <w:marBottom w:val="0"/>
      <w:divBdr>
        <w:top w:val="none" w:sz="0" w:space="0" w:color="auto"/>
        <w:left w:val="none" w:sz="0" w:space="0" w:color="auto"/>
        <w:bottom w:val="none" w:sz="0" w:space="0" w:color="auto"/>
        <w:right w:val="none" w:sz="0" w:space="0" w:color="auto"/>
      </w:divBdr>
    </w:div>
    <w:div w:id="1693651785">
      <w:bodyDiv w:val="1"/>
      <w:marLeft w:val="0"/>
      <w:marRight w:val="0"/>
      <w:marTop w:val="0"/>
      <w:marBottom w:val="0"/>
      <w:divBdr>
        <w:top w:val="none" w:sz="0" w:space="0" w:color="auto"/>
        <w:left w:val="none" w:sz="0" w:space="0" w:color="auto"/>
        <w:bottom w:val="none" w:sz="0" w:space="0" w:color="auto"/>
        <w:right w:val="none" w:sz="0" w:space="0" w:color="auto"/>
      </w:divBdr>
    </w:div>
    <w:div w:id="1701856830">
      <w:bodyDiv w:val="1"/>
      <w:marLeft w:val="0"/>
      <w:marRight w:val="0"/>
      <w:marTop w:val="0"/>
      <w:marBottom w:val="0"/>
      <w:divBdr>
        <w:top w:val="none" w:sz="0" w:space="0" w:color="auto"/>
        <w:left w:val="none" w:sz="0" w:space="0" w:color="auto"/>
        <w:bottom w:val="none" w:sz="0" w:space="0" w:color="auto"/>
        <w:right w:val="none" w:sz="0" w:space="0" w:color="auto"/>
      </w:divBdr>
    </w:div>
    <w:div w:id="1751002739">
      <w:bodyDiv w:val="1"/>
      <w:marLeft w:val="0"/>
      <w:marRight w:val="0"/>
      <w:marTop w:val="0"/>
      <w:marBottom w:val="0"/>
      <w:divBdr>
        <w:top w:val="none" w:sz="0" w:space="0" w:color="auto"/>
        <w:left w:val="none" w:sz="0" w:space="0" w:color="auto"/>
        <w:bottom w:val="none" w:sz="0" w:space="0" w:color="auto"/>
        <w:right w:val="none" w:sz="0" w:space="0" w:color="auto"/>
      </w:divBdr>
    </w:div>
    <w:div w:id="1786271040">
      <w:bodyDiv w:val="1"/>
      <w:marLeft w:val="0"/>
      <w:marRight w:val="0"/>
      <w:marTop w:val="0"/>
      <w:marBottom w:val="0"/>
      <w:divBdr>
        <w:top w:val="none" w:sz="0" w:space="0" w:color="auto"/>
        <w:left w:val="none" w:sz="0" w:space="0" w:color="auto"/>
        <w:bottom w:val="none" w:sz="0" w:space="0" w:color="auto"/>
        <w:right w:val="none" w:sz="0" w:space="0" w:color="auto"/>
      </w:divBdr>
    </w:div>
    <w:div w:id="1839032547">
      <w:bodyDiv w:val="1"/>
      <w:marLeft w:val="0"/>
      <w:marRight w:val="0"/>
      <w:marTop w:val="0"/>
      <w:marBottom w:val="0"/>
      <w:divBdr>
        <w:top w:val="none" w:sz="0" w:space="0" w:color="auto"/>
        <w:left w:val="none" w:sz="0" w:space="0" w:color="auto"/>
        <w:bottom w:val="none" w:sz="0" w:space="0" w:color="auto"/>
        <w:right w:val="none" w:sz="0" w:space="0" w:color="auto"/>
      </w:divBdr>
    </w:div>
    <w:div w:id="1842624312">
      <w:bodyDiv w:val="1"/>
      <w:marLeft w:val="0"/>
      <w:marRight w:val="0"/>
      <w:marTop w:val="0"/>
      <w:marBottom w:val="0"/>
      <w:divBdr>
        <w:top w:val="none" w:sz="0" w:space="0" w:color="auto"/>
        <w:left w:val="none" w:sz="0" w:space="0" w:color="auto"/>
        <w:bottom w:val="none" w:sz="0" w:space="0" w:color="auto"/>
        <w:right w:val="none" w:sz="0" w:space="0" w:color="auto"/>
      </w:divBdr>
      <w:divsChild>
        <w:div w:id="237179977">
          <w:marLeft w:val="0"/>
          <w:marRight w:val="0"/>
          <w:marTop w:val="0"/>
          <w:marBottom w:val="0"/>
          <w:divBdr>
            <w:top w:val="none" w:sz="0" w:space="0" w:color="auto"/>
            <w:left w:val="none" w:sz="0" w:space="0" w:color="auto"/>
            <w:bottom w:val="none" w:sz="0" w:space="0" w:color="auto"/>
            <w:right w:val="none" w:sz="0" w:space="0" w:color="auto"/>
          </w:divBdr>
          <w:divsChild>
            <w:div w:id="2130466205">
              <w:marLeft w:val="0"/>
              <w:marRight w:val="0"/>
              <w:marTop w:val="0"/>
              <w:marBottom w:val="0"/>
              <w:divBdr>
                <w:top w:val="none" w:sz="0" w:space="0" w:color="auto"/>
                <w:left w:val="none" w:sz="0" w:space="0" w:color="auto"/>
                <w:bottom w:val="none" w:sz="0" w:space="0" w:color="auto"/>
                <w:right w:val="none" w:sz="0" w:space="0" w:color="auto"/>
              </w:divBdr>
            </w:div>
          </w:divsChild>
        </w:div>
        <w:div w:id="92552930">
          <w:marLeft w:val="0"/>
          <w:marRight w:val="0"/>
          <w:marTop w:val="600"/>
          <w:marBottom w:val="0"/>
          <w:divBdr>
            <w:top w:val="none" w:sz="0" w:space="0" w:color="auto"/>
            <w:left w:val="none" w:sz="0" w:space="0" w:color="auto"/>
            <w:bottom w:val="none" w:sz="0" w:space="0" w:color="auto"/>
            <w:right w:val="none" w:sz="0" w:space="0" w:color="auto"/>
          </w:divBdr>
          <w:divsChild>
            <w:div w:id="1434010332">
              <w:marLeft w:val="0"/>
              <w:marRight w:val="0"/>
              <w:marTop w:val="0"/>
              <w:marBottom w:val="0"/>
              <w:divBdr>
                <w:top w:val="none" w:sz="0" w:space="0" w:color="auto"/>
                <w:left w:val="none" w:sz="0" w:space="0" w:color="auto"/>
                <w:bottom w:val="none" w:sz="0" w:space="0" w:color="auto"/>
                <w:right w:val="none" w:sz="0" w:space="0" w:color="auto"/>
              </w:divBdr>
              <w:divsChild>
                <w:div w:id="1706174592">
                  <w:marLeft w:val="0"/>
                  <w:marRight w:val="0"/>
                  <w:marTop w:val="0"/>
                  <w:marBottom w:val="0"/>
                  <w:divBdr>
                    <w:top w:val="none" w:sz="0" w:space="0" w:color="auto"/>
                    <w:left w:val="none" w:sz="0" w:space="0" w:color="auto"/>
                    <w:bottom w:val="none" w:sz="0" w:space="0" w:color="auto"/>
                    <w:right w:val="none" w:sz="0" w:space="0" w:color="auto"/>
                  </w:divBdr>
                  <w:divsChild>
                    <w:div w:id="109624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065144">
      <w:bodyDiv w:val="1"/>
      <w:marLeft w:val="0"/>
      <w:marRight w:val="0"/>
      <w:marTop w:val="0"/>
      <w:marBottom w:val="0"/>
      <w:divBdr>
        <w:top w:val="none" w:sz="0" w:space="0" w:color="auto"/>
        <w:left w:val="none" w:sz="0" w:space="0" w:color="auto"/>
        <w:bottom w:val="none" w:sz="0" w:space="0" w:color="auto"/>
        <w:right w:val="none" w:sz="0" w:space="0" w:color="auto"/>
      </w:divBdr>
    </w:div>
    <w:div w:id="1879658625">
      <w:bodyDiv w:val="1"/>
      <w:marLeft w:val="0"/>
      <w:marRight w:val="0"/>
      <w:marTop w:val="0"/>
      <w:marBottom w:val="0"/>
      <w:divBdr>
        <w:top w:val="none" w:sz="0" w:space="0" w:color="auto"/>
        <w:left w:val="none" w:sz="0" w:space="0" w:color="auto"/>
        <w:bottom w:val="none" w:sz="0" w:space="0" w:color="auto"/>
        <w:right w:val="none" w:sz="0" w:space="0" w:color="auto"/>
      </w:divBdr>
    </w:div>
    <w:div w:id="2007895362">
      <w:bodyDiv w:val="1"/>
      <w:marLeft w:val="0"/>
      <w:marRight w:val="0"/>
      <w:marTop w:val="0"/>
      <w:marBottom w:val="0"/>
      <w:divBdr>
        <w:top w:val="none" w:sz="0" w:space="0" w:color="auto"/>
        <w:left w:val="none" w:sz="0" w:space="0" w:color="auto"/>
        <w:bottom w:val="none" w:sz="0" w:space="0" w:color="auto"/>
        <w:right w:val="none" w:sz="0" w:space="0" w:color="auto"/>
      </w:divBdr>
    </w:div>
    <w:div w:id="2041778231">
      <w:bodyDiv w:val="1"/>
      <w:marLeft w:val="0"/>
      <w:marRight w:val="0"/>
      <w:marTop w:val="0"/>
      <w:marBottom w:val="0"/>
      <w:divBdr>
        <w:top w:val="none" w:sz="0" w:space="0" w:color="auto"/>
        <w:left w:val="none" w:sz="0" w:space="0" w:color="auto"/>
        <w:bottom w:val="none" w:sz="0" w:space="0" w:color="auto"/>
        <w:right w:val="none" w:sz="0" w:space="0" w:color="auto"/>
      </w:divBdr>
    </w:div>
    <w:div w:id="2042319308">
      <w:bodyDiv w:val="1"/>
      <w:marLeft w:val="0"/>
      <w:marRight w:val="0"/>
      <w:marTop w:val="0"/>
      <w:marBottom w:val="0"/>
      <w:divBdr>
        <w:top w:val="none" w:sz="0" w:space="0" w:color="auto"/>
        <w:left w:val="none" w:sz="0" w:space="0" w:color="auto"/>
        <w:bottom w:val="none" w:sz="0" w:space="0" w:color="auto"/>
        <w:right w:val="none" w:sz="0" w:space="0" w:color="auto"/>
      </w:divBdr>
    </w:div>
    <w:div w:id="206598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68F5B4ED2E604280FAD5FC9751865D" ma:contentTypeVersion="13" ma:contentTypeDescription="Create a new document." ma:contentTypeScope="" ma:versionID="a5bfc9731364d394c62d9daa02f63017">
  <xsd:schema xmlns:xsd="http://www.w3.org/2001/XMLSchema" xmlns:xs="http://www.w3.org/2001/XMLSchema" xmlns:p="http://schemas.microsoft.com/office/2006/metadata/properties" xmlns:ns3="72d1bb67-4460-490c-b16a-9bafd69d0ff5" targetNamespace="http://schemas.microsoft.com/office/2006/metadata/properties" ma:root="true" ma:fieldsID="e9f887774adbbd081b27a303eb16d4dd" ns3:_="">
    <xsd:import namespace="72d1bb67-4460-490c-b16a-9bafd69d0f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1bb67-4460-490c-b16a-9bafd69d0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811EA-AA5A-4EEA-B5E2-E5C2DD87802A}">
  <ds:schemaRefs>
    <ds:schemaRef ds:uri="http://schemas.microsoft.com/sharepoint/v3/contenttype/forms"/>
  </ds:schemaRefs>
</ds:datastoreItem>
</file>

<file path=customXml/itemProps2.xml><?xml version="1.0" encoding="utf-8"?>
<ds:datastoreItem xmlns:ds="http://schemas.openxmlformats.org/officeDocument/2006/customXml" ds:itemID="{1EBD5FEA-A2B7-4E6A-9035-A2DF92A90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1bb67-4460-490c-b16a-9bafd69d0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D1ADBE-73F2-402E-87AE-28BCA3AA3F72}">
  <ds:schemaRefs>
    <ds:schemaRef ds:uri="72d1bb67-4460-490c-b16a-9bafd69d0ff5"/>
    <ds:schemaRef ds:uri="http://schemas.openxmlformats.org/package/2006/metadata/core-properties"/>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4C72061F-843B-46E9-9E5D-D441AC24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Pages>
  <Words>2652</Words>
  <Characters>15119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Verity Anderson</dc:creator>
  <cp:lastModifiedBy>Louise Breen</cp:lastModifiedBy>
  <cp:revision>83</cp:revision>
  <cp:lastPrinted>2023-02-20T07:10:00Z</cp:lastPrinted>
  <dcterms:created xsi:type="dcterms:W3CDTF">2023-12-14T11:23:00Z</dcterms:created>
  <dcterms:modified xsi:type="dcterms:W3CDTF">2024-01-04T14:28:00Z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0x0101009B68F5B4ED2E604280FAD5FC9751865D</vt:lpwstr>
  </property>
</Properties>
</file>