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964C9F" w14:textId="1EED1601" w:rsidR="009E3665" w:rsidRDefault="00B22122" w:rsidP="0059121C">
      <w:pPr>
        <w:spacing w:after="0"/>
      </w:pPr>
      <w:r>
        <w:rPr>
          <w:noProof/>
          <w:lang w:eastAsia="en-GB"/>
        </w:rPr>
        <w:drawing>
          <wp:anchor distT="0" distB="0" distL="114300" distR="114300" simplePos="0" relativeHeight="251657216" behindDoc="0" locked="0" layoutInCell="1" allowOverlap="1" wp14:anchorId="69E2F8BF" wp14:editId="6EC1F95C">
            <wp:simplePos x="0" y="0"/>
            <wp:positionH relativeFrom="margin">
              <wp:posOffset>9044305</wp:posOffset>
            </wp:positionH>
            <wp:positionV relativeFrom="paragraph">
              <wp:posOffset>-228600</wp:posOffset>
            </wp:positionV>
            <wp:extent cx="852591" cy="581025"/>
            <wp:effectExtent l="0" t="0" r="5080" b="0"/>
            <wp:wrapNone/>
            <wp:docPr id="1" name="Picture 1" descr="Main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in 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2591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63DC2">
        <w:rPr>
          <w:rFonts w:ascii="Bell MT" w:hAnsi="Bell MT"/>
          <w:b/>
          <w:sz w:val="32"/>
          <w:szCs w:val="32"/>
        </w:rPr>
        <w:t>EYFS</w:t>
      </w:r>
      <w:r w:rsidR="0059121C">
        <w:rPr>
          <w:rFonts w:ascii="Bell MT" w:hAnsi="Bell MT"/>
          <w:b/>
          <w:sz w:val="32"/>
          <w:szCs w:val="32"/>
        </w:rPr>
        <w:t xml:space="preserve"> </w:t>
      </w:r>
      <w:r w:rsidR="00024963">
        <w:rPr>
          <w:rFonts w:ascii="Bell MT" w:hAnsi="Bell MT"/>
          <w:b/>
          <w:sz w:val="32"/>
          <w:szCs w:val="32"/>
        </w:rPr>
        <w:t xml:space="preserve">English Curriculum </w:t>
      </w:r>
      <w:proofErr w:type="gramStart"/>
      <w:r w:rsidR="00024963">
        <w:rPr>
          <w:rFonts w:ascii="Bell MT" w:hAnsi="Bell MT"/>
          <w:b/>
          <w:sz w:val="32"/>
          <w:szCs w:val="32"/>
        </w:rPr>
        <w:t>Overview  2023</w:t>
      </w:r>
      <w:proofErr w:type="gramEnd"/>
      <w:r w:rsidR="00024963">
        <w:rPr>
          <w:rFonts w:ascii="Bell MT" w:hAnsi="Bell MT"/>
          <w:b/>
          <w:sz w:val="32"/>
          <w:szCs w:val="32"/>
        </w:rPr>
        <w:t>/2024</w:t>
      </w:r>
      <w:r w:rsidR="0059121C">
        <w:rPr>
          <w:rFonts w:ascii="Bell MT" w:hAnsi="Bell MT"/>
          <w:b/>
          <w:sz w:val="32"/>
          <w:szCs w:val="32"/>
        </w:rPr>
        <w:t xml:space="preserve">                            </w:t>
      </w:r>
      <w:r w:rsidR="00024963">
        <w:rPr>
          <w:rFonts w:ascii="Bell MT" w:hAnsi="Bell MT"/>
          <w:b/>
          <w:sz w:val="32"/>
          <w:szCs w:val="32"/>
        </w:rPr>
        <w:t xml:space="preserve">         </w:t>
      </w:r>
      <w:r w:rsidRPr="00B22122">
        <w:rPr>
          <w:i/>
        </w:rPr>
        <w:t>Stanton St Quintin Primary School and Nursery</w:t>
      </w:r>
      <w:r>
        <w:t xml:space="preserve"> </w:t>
      </w:r>
    </w:p>
    <w:p w14:paraId="6E38D2E0" w14:textId="77777777" w:rsidR="0059121C" w:rsidRDefault="0059121C">
      <w:pPr>
        <w:rPr>
          <w:i/>
        </w:rPr>
      </w:pPr>
    </w:p>
    <w:p w14:paraId="79525A0D" w14:textId="4F0ADDB3" w:rsidR="00B22122" w:rsidRPr="003C1FFE" w:rsidRDefault="00961AF6">
      <w:pPr>
        <w:rPr>
          <w:i/>
        </w:rPr>
      </w:pPr>
      <w:r>
        <w:rPr>
          <w:i/>
        </w:rPr>
        <w:t>Children’s choice will lead three of the terms, so texts and themes will be subject to change. H</w:t>
      </w:r>
      <w:r w:rsidR="009E3665" w:rsidRPr="009E3665">
        <w:rPr>
          <w:i/>
        </w:rPr>
        <w:t>owever quality texts will always be chosen i</w:t>
      </w:r>
      <w:r w:rsidR="009E3665">
        <w:rPr>
          <w:i/>
        </w:rPr>
        <w:t xml:space="preserve">f substituting any of the below, with a </w:t>
      </w:r>
      <w:r w:rsidR="009E3665" w:rsidRPr="009E3665">
        <w:rPr>
          <w:i/>
        </w:rPr>
        <w:t xml:space="preserve">balanced breadth of </w:t>
      </w:r>
      <w:r w:rsidR="00453D52">
        <w:rPr>
          <w:i/>
        </w:rPr>
        <w:t xml:space="preserve">authors and </w:t>
      </w:r>
      <w:r w:rsidR="009E3665" w:rsidRPr="009E3665">
        <w:rPr>
          <w:i/>
        </w:rPr>
        <w:t xml:space="preserve">genres </w:t>
      </w:r>
      <w:r w:rsidR="009E3665">
        <w:rPr>
          <w:i/>
        </w:rPr>
        <w:t>being provided.</w:t>
      </w:r>
      <w:r w:rsidR="00B22122" w:rsidRPr="009E3665">
        <w:rPr>
          <w:i/>
        </w:rPr>
        <w:t xml:space="preserve">                  </w:t>
      </w:r>
      <w:r w:rsidR="00B22122" w:rsidRPr="009E3665">
        <w:rPr>
          <w:i/>
          <w:sz w:val="28"/>
          <w:szCs w:val="28"/>
        </w:rPr>
        <w:t xml:space="preserve">        </w:t>
      </w:r>
    </w:p>
    <w:tbl>
      <w:tblPr>
        <w:tblStyle w:val="TableGrid"/>
        <w:tblW w:w="15730" w:type="dxa"/>
        <w:tblLook w:val="04A0" w:firstRow="1" w:lastRow="0" w:firstColumn="1" w:lastColumn="0" w:noHBand="0" w:noVBand="1"/>
      </w:tblPr>
      <w:tblGrid>
        <w:gridCol w:w="1751"/>
        <w:gridCol w:w="2031"/>
        <w:gridCol w:w="2556"/>
        <w:gridCol w:w="2159"/>
        <w:gridCol w:w="2329"/>
        <w:gridCol w:w="2438"/>
        <w:gridCol w:w="2466"/>
      </w:tblGrid>
      <w:tr w:rsidR="00BD4298" w:rsidRPr="00E32AF7" w14:paraId="56195908" w14:textId="77777777" w:rsidTr="00D54AD2">
        <w:trPr>
          <w:trHeight w:val="735"/>
        </w:trPr>
        <w:tc>
          <w:tcPr>
            <w:tcW w:w="1751" w:type="dxa"/>
            <w:shd w:val="clear" w:color="auto" w:fill="DEEAF6" w:themeFill="accent1" w:themeFillTint="33"/>
          </w:tcPr>
          <w:p w14:paraId="67558B86" w14:textId="4C0905D7" w:rsidR="00B22122" w:rsidRPr="00E32AF7" w:rsidRDefault="00014F09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>2023-24</w:t>
            </w:r>
          </w:p>
        </w:tc>
        <w:tc>
          <w:tcPr>
            <w:tcW w:w="2031" w:type="dxa"/>
            <w:shd w:val="clear" w:color="auto" w:fill="DEEAF6" w:themeFill="accent1" w:themeFillTint="33"/>
          </w:tcPr>
          <w:p w14:paraId="57D6759C" w14:textId="01A74AE8" w:rsidR="00B22122" w:rsidRDefault="00263DC2" w:rsidP="00B22122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b/>
                <w:sz w:val="24"/>
                <w:szCs w:val="24"/>
              </w:rPr>
              <w:t>Term 1</w:t>
            </w:r>
          </w:p>
          <w:p w14:paraId="09F15B8F" w14:textId="24948BF6" w:rsidR="00263DC2" w:rsidRDefault="00263DC2" w:rsidP="00B22122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b/>
                <w:sz w:val="24"/>
                <w:szCs w:val="24"/>
              </w:rPr>
              <w:t>Outside/Inside</w:t>
            </w:r>
          </w:p>
          <w:p w14:paraId="70FB677D" w14:textId="77777777" w:rsidR="00B22122" w:rsidRPr="00E32AF7" w:rsidRDefault="00B22122" w:rsidP="00E67498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2556" w:type="dxa"/>
            <w:shd w:val="clear" w:color="auto" w:fill="DEEAF6" w:themeFill="accent1" w:themeFillTint="33"/>
          </w:tcPr>
          <w:p w14:paraId="77BE1D18" w14:textId="77777777" w:rsidR="00B22122" w:rsidRPr="00E32AF7" w:rsidRDefault="00B22122" w:rsidP="00B22122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32AF7">
              <w:rPr>
                <w:rFonts w:asciiTheme="majorHAnsi" w:hAnsiTheme="majorHAnsi" w:cstheme="majorHAnsi"/>
                <w:b/>
                <w:sz w:val="24"/>
                <w:szCs w:val="24"/>
              </w:rPr>
              <w:t>Term 2</w:t>
            </w:r>
          </w:p>
          <w:p w14:paraId="3B832613" w14:textId="77777777" w:rsidR="00B22122" w:rsidRDefault="00FF518E" w:rsidP="00B22122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b/>
                <w:sz w:val="24"/>
                <w:szCs w:val="24"/>
              </w:rPr>
              <w:t>Superhero’s I know</w:t>
            </w:r>
          </w:p>
          <w:p w14:paraId="536F1721" w14:textId="11FA4B8A" w:rsidR="00FF518E" w:rsidRPr="00E32AF7" w:rsidRDefault="00FF518E" w:rsidP="00B22122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b/>
                <w:sz w:val="24"/>
                <w:szCs w:val="24"/>
              </w:rPr>
              <w:t>REME</w:t>
            </w:r>
          </w:p>
        </w:tc>
        <w:tc>
          <w:tcPr>
            <w:tcW w:w="2159" w:type="dxa"/>
            <w:shd w:val="clear" w:color="auto" w:fill="DEEAF6" w:themeFill="accent1" w:themeFillTint="33"/>
          </w:tcPr>
          <w:p w14:paraId="67D73F1A" w14:textId="77777777" w:rsidR="00B22122" w:rsidRPr="00E32AF7" w:rsidRDefault="00B22122" w:rsidP="00B22122">
            <w:pPr>
              <w:jc w:val="center"/>
              <w:rPr>
                <w:rFonts w:asciiTheme="majorHAnsi" w:hAnsiTheme="majorHAnsi" w:cstheme="majorHAnsi"/>
                <w:b/>
                <w:sz w:val="32"/>
                <w:szCs w:val="32"/>
              </w:rPr>
            </w:pPr>
            <w:r w:rsidRPr="00E32AF7">
              <w:rPr>
                <w:rFonts w:asciiTheme="majorHAnsi" w:hAnsiTheme="majorHAnsi" w:cstheme="majorHAnsi"/>
                <w:b/>
                <w:sz w:val="24"/>
                <w:szCs w:val="24"/>
              </w:rPr>
              <w:t>Term 3</w:t>
            </w:r>
          </w:p>
          <w:p w14:paraId="0C26A77E" w14:textId="77777777" w:rsidR="00B22122" w:rsidRDefault="00FF518E" w:rsidP="002D1633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b/>
                <w:sz w:val="24"/>
                <w:szCs w:val="24"/>
              </w:rPr>
              <w:t xml:space="preserve">Light/Dark </w:t>
            </w:r>
          </w:p>
          <w:p w14:paraId="479CBAC9" w14:textId="16930B14" w:rsidR="00FF518E" w:rsidRPr="002D1633" w:rsidRDefault="00FF518E" w:rsidP="002D1633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b/>
                <w:sz w:val="24"/>
                <w:szCs w:val="24"/>
              </w:rPr>
              <w:t xml:space="preserve">We are the Curious </w:t>
            </w:r>
          </w:p>
        </w:tc>
        <w:tc>
          <w:tcPr>
            <w:tcW w:w="2329" w:type="dxa"/>
            <w:shd w:val="clear" w:color="auto" w:fill="DEEAF6" w:themeFill="accent1" w:themeFillTint="33"/>
          </w:tcPr>
          <w:p w14:paraId="51E0EC46" w14:textId="77777777" w:rsidR="00BF23FB" w:rsidRDefault="00B22122" w:rsidP="00B22122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E32AF7">
              <w:rPr>
                <w:rFonts w:asciiTheme="majorHAnsi" w:hAnsiTheme="majorHAnsi" w:cstheme="majorHAnsi"/>
                <w:b/>
                <w:sz w:val="24"/>
                <w:szCs w:val="24"/>
              </w:rPr>
              <w:t>Te</w:t>
            </w:r>
            <w:r w:rsidR="00BF23FB">
              <w:rPr>
                <w:rFonts w:asciiTheme="majorHAnsi" w:hAnsiTheme="majorHAnsi" w:cstheme="majorHAnsi"/>
                <w:b/>
                <w:sz w:val="24"/>
                <w:szCs w:val="24"/>
              </w:rPr>
              <w:t>rm 4</w:t>
            </w:r>
          </w:p>
          <w:p w14:paraId="4F052890" w14:textId="77777777" w:rsidR="00B22122" w:rsidRDefault="00FF518E" w:rsidP="00BF23FB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b/>
                <w:sz w:val="24"/>
                <w:szCs w:val="24"/>
              </w:rPr>
              <w:t>Explorers</w:t>
            </w:r>
          </w:p>
          <w:p w14:paraId="7FAAE154" w14:textId="5F527BA4" w:rsidR="00FF518E" w:rsidRPr="00BF23FB" w:rsidRDefault="00FF518E" w:rsidP="00BF23FB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b/>
                <w:sz w:val="24"/>
                <w:szCs w:val="24"/>
              </w:rPr>
              <w:t>Orienteering Day</w:t>
            </w:r>
          </w:p>
        </w:tc>
        <w:tc>
          <w:tcPr>
            <w:tcW w:w="2438" w:type="dxa"/>
            <w:shd w:val="clear" w:color="auto" w:fill="DEEAF6" w:themeFill="accent1" w:themeFillTint="33"/>
          </w:tcPr>
          <w:p w14:paraId="599344F5" w14:textId="77777777" w:rsidR="00B22122" w:rsidRPr="00E32AF7" w:rsidRDefault="00B22122" w:rsidP="00B22122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32AF7">
              <w:rPr>
                <w:rFonts w:asciiTheme="majorHAnsi" w:hAnsiTheme="majorHAnsi" w:cstheme="majorHAnsi"/>
                <w:b/>
                <w:sz w:val="24"/>
                <w:szCs w:val="24"/>
              </w:rPr>
              <w:t>Term 5</w:t>
            </w:r>
          </w:p>
          <w:p w14:paraId="0F26F0B7" w14:textId="77777777" w:rsidR="00B22122" w:rsidRDefault="00FF518E" w:rsidP="00263DC2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b/>
                <w:sz w:val="24"/>
                <w:szCs w:val="24"/>
              </w:rPr>
              <w:t xml:space="preserve">Amazing Animals </w:t>
            </w:r>
          </w:p>
          <w:p w14:paraId="216E63A0" w14:textId="5F3561A9" w:rsidR="00FF518E" w:rsidRPr="00E32AF7" w:rsidRDefault="00FF518E" w:rsidP="00263DC2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b/>
                <w:sz w:val="24"/>
                <w:szCs w:val="24"/>
              </w:rPr>
              <w:t>Wild Place Project</w:t>
            </w:r>
          </w:p>
        </w:tc>
        <w:tc>
          <w:tcPr>
            <w:tcW w:w="2466" w:type="dxa"/>
            <w:shd w:val="clear" w:color="auto" w:fill="DEEAF6" w:themeFill="accent1" w:themeFillTint="33"/>
          </w:tcPr>
          <w:p w14:paraId="22F0BA09" w14:textId="77777777" w:rsidR="00B22122" w:rsidRPr="00E32AF7" w:rsidRDefault="00B22122" w:rsidP="00B22122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32AF7">
              <w:rPr>
                <w:rFonts w:asciiTheme="majorHAnsi" w:hAnsiTheme="majorHAnsi" w:cstheme="majorHAnsi"/>
                <w:b/>
                <w:sz w:val="24"/>
                <w:szCs w:val="24"/>
              </w:rPr>
              <w:t>Term 6</w:t>
            </w:r>
          </w:p>
          <w:p w14:paraId="64E7D34D" w14:textId="65F0F013" w:rsidR="00B22122" w:rsidRDefault="00FF518E" w:rsidP="00263DC2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b/>
                <w:sz w:val="24"/>
                <w:szCs w:val="24"/>
              </w:rPr>
              <w:t>Once Upon a time</w:t>
            </w:r>
          </w:p>
          <w:p w14:paraId="673703DC" w14:textId="4CD104E5" w:rsidR="00FF518E" w:rsidRDefault="00FF518E" w:rsidP="00263DC2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b/>
                <w:sz w:val="24"/>
                <w:szCs w:val="24"/>
              </w:rPr>
              <w:t>(Traditional Tale from another country)</w:t>
            </w:r>
          </w:p>
          <w:p w14:paraId="754E40D0" w14:textId="01DDE334" w:rsidR="00FF518E" w:rsidRPr="00E32AF7" w:rsidRDefault="00FF518E" w:rsidP="00FF518E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b/>
                <w:sz w:val="24"/>
                <w:szCs w:val="24"/>
              </w:rPr>
              <w:t>On sight fun day</w:t>
            </w:r>
          </w:p>
        </w:tc>
      </w:tr>
      <w:tr w:rsidR="00D54AD2" w:rsidRPr="00E32AF7" w14:paraId="03870222" w14:textId="77777777" w:rsidTr="00B125E7">
        <w:trPr>
          <w:trHeight w:val="5830"/>
        </w:trPr>
        <w:tc>
          <w:tcPr>
            <w:tcW w:w="1751" w:type="dxa"/>
          </w:tcPr>
          <w:p w14:paraId="25797049" w14:textId="77777777" w:rsidR="00D54AD2" w:rsidRPr="00E32AF7" w:rsidRDefault="00D54AD2" w:rsidP="00B22122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</w:p>
        </w:tc>
        <w:tc>
          <w:tcPr>
            <w:tcW w:w="2031" w:type="dxa"/>
          </w:tcPr>
          <w:p w14:paraId="274CE5E9" w14:textId="77777777" w:rsidR="00D54AD2" w:rsidRPr="003C1FFE" w:rsidRDefault="00D54AD2" w:rsidP="002C3568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13C622DC" w14:textId="1A34C557" w:rsidR="00D54AD2" w:rsidRPr="003C1FFE" w:rsidRDefault="00D54AD2" w:rsidP="002C3568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3C1FFE">
              <w:rPr>
                <w:noProof/>
                <w:sz w:val="18"/>
                <w:szCs w:val="18"/>
                <w:lang w:eastAsia="en-GB"/>
              </w:rPr>
              <w:drawing>
                <wp:inline distT="0" distB="0" distL="0" distR="0" wp14:anchorId="450CD01B" wp14:editId="53E2F9E0">
                  <wp:extent cx="704850" cy="657284"/>
                  <wp:effectExtent l="0" t="0" r="0" b="9525"/>
                  <wp:docPr id="161" name="Picture 1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2780" cy="6646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4B8A506" w14:textId="2967B969" w:rsidR="00D54AD2" w:rsidRDefault="00D54AD2" w:rsidP="002C3568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3C1FFE">
              <w:rPr>
                <w:rFonts w:asciiTheme="majorHAnsi" w:hAnsiTheme="majorHAnsi" w:cstheme="majorHAnsi"/>
                <w:sz w:val="18"/>
                <w:szCs w:val="18"/>
              </w:rPr>
              <w:t>We’re Going on a Bear Hunt</w:t>
            </w:r>
          </w:p>
          <w:p w14:paraId="0B40CC09" w14:textId="77777777" w:rsidR="00D54AD2" w:rsidRDefault="00D54AD2" w:rsidP="002C3568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24C9A34F" w14:textId="00DA8FB8" w:rsidR="00D54AD2" w:rsidRDefault="00D54AD2" w:rsidP="002C3568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BC8398B" wp14:editId="6A71C38C">
                  <wp:extent cx="797442" cy="714375"/>
                  <wp:effectExtent l="0" t="0" r="3175" b="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0870" cy="7174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DDA980A" w14:textId="72BD7A2A" w:rsidR="00D54AD2" w:rsidRPr="003C1FFE" w:rsidRDefault="00D54AD2" w:rsidP="00334995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        Anansi the Spider</w:t>
            </w:r>
          </w:p>
          <w:p w14:paraId="5BD57E31" w14:textId="77777777" w:rsidR="00D54AD2" w:rsidRPr="003C1FFE" w:rsidRDefault="00D54AD2" w:rsidP="002C3568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68CD6522" w14:textId="19C87CF1" w:rsidR="00D54AD2" w:rsidRPr="003C1FFE" w:rsidRDefault="00D54AD2" w:rsidP="002C3568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3C1FFE">
              <w:rPr>
                <w:noProof/>
                <w:sz w:val="18"/>
                <w:szCs w:val="18"/>
                <w:lang w:eastAsia="en-GB"/>
              </w:rPr>
              <w:drawing>
                <wp:inline distT="0" distB="0" distL="0" distR="0" wp14:anchorId="2EBCD9D7" wp14:editId="56843586">
                  <wp:extent cx="800100" cy="711564"/>
                  <wp:effectExtent l="0" t="0" r="0" b="0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3558" cy="7235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AADB806" w14:textId="77777777" w:rsidR="00D54AD2" w:rsidRPr="003C1FFE" w:rsidRDefault="00D54AD2" w:rsidP="00263DC2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3C1FFE">
              <w:rPr>
                <w:rFonts w:asciiTheme="majorHAnsi" w:hAnsiTheme="majorHAnsi" w:cstheme="majorHAnsi"/>
                <w:sz w:val="18"/>
                <w:szCs w:val="18"/>
              </w:rPr>
              <w:t xml:space="preserve">Where the wild things are. </w:t>
            </w:r>
          </w:p>
          <w:p w14:paraId="3ED554F8" w14:textId="18783C77" w:rsidR="00D54AD2" w:rsidRPr="003C1FFE" w:rsidRDefault="00D54AD2" w:rsidP="002C3568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556" w:type="dxa"/>
          </w:tcPr>
          <w:p w14:paraId="54A27B0C" w14:textId="6E18CB29" w:rsidR="00D54AD2" w:rsidRPr="003C1FFE" w:rsidRDefault="00D54AD2" w:rsidP="001E1CD1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069BE65F" w14:textId="52163115" w:rsidR="00D54AD2" w:rsidRDefault="00D54AD2" w:rsidP="00E32AF7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3C1FFE">
              <w:rPr>
                <w:noProof/>
                <w:sz w:val="18"/>
                <w:szCs w:val="18"/>
                <w:lang w:eastAsia="en-GB"/>
              </w:rPr>
              <w:drawing>
                <wp:inline distT="0" distB="0" distL="0" distR="0" wp14:anchorId="03FE784C" wp14:editId="54599E60">
                  <wp:extent cx="781050" cy="772323"/>
                  <wp:effectExtent l="0" t="0" r="0" b="8890"/>
                  <wp:docPr id="170" name="Picture 1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0001" cy="7811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865D8AF" w14:textId="1EABA936" w:rsidR="00D54AD2" w:rsidRDefault="00D54AD2" w:rsidP="001E1CD1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3C1FFE">
              <w:rPr>
                <w:rFonts w:asciiTheme="majorHAnsi" w:hAnsiTheme="majorHAnsi" w:cstheme="majorHAnsi"/>
                <w:sz w:val="18"/>
                <w:szCs w:val="18"/>
              </w:rPr>
              <w:t>What’s My Superpower?</w:t>
            </w:r>
          </w:p>
          <w:p w14:paraId="77B61A62" w14:textId="77777777" w:rsidR="00D54AD2" w:rsidRDefault="00D54AD2" w:rsidP="00E32AF7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38F72982" w14:textId="7638030F" w:rsidR="00D54AD2" w:rsidRDefault="00D54AD2" w:rsidP="00E32AF7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DDA5F1E" wp14:editId="1D7FE7BA">
                  <wp:extent cx="695325" cy="653677"/>
                  <wp:effectExtent l="0" t="0" r="0" b="0"/>
                  <wp:docPr id="217" name="Picture 2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8529" cy="6566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7C3E7D9" w14:textId="1D6B5971" w:rsidR="00D54AD2" w:rsidRDefault="00D54AD2" w:rsidP="001E1CD1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Super Milly and the Super School Day</w:t>
            </w:r>
          </w:p>
          <w:p w14:paraId="0E755C32" w14:textId="77777777" w:rsidR="00D54AD2" w:rsidRDefault="00D54AD2" w:rsidP="00E32AF7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22494BFC" w14:textId="77777777" w:rsidR="00D54AD2" w:rsidRDefault="00D54AD2" w:rsidP="00E32AF7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3C1FFE">
              <w:rPr>
                <w:noProof/>
                <w:sz w:val="18"/>
                <w:szCs w:val="18"/>
                <w:lang w:eastAsia="en-GB"/>
              </w:rPr>
              <w:drawing>
                <wp:inline distT="0" distB="0" distL="0" distR="0" wp14:anchorId="11E4047F" wp14:editId="738D4171">
                  <wp:extent cx="798602" cy="866775"/>
                  <wp:effectExtent l="0" t="0" r="1905" b="0"/>
                  <wp:docPr id="172" name="Picture 1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4706" cy="873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9298DA1" w14:textId="70F4D231" w:rsidR="00D54AD2" w:rsidRPr="003C1FFE" w:rsidRDefault="00D54AD2" w:rsidP="00E32AF7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proofErr w:type="spellStart"/>
            <w:r w:rsidRPr="003C1FFE">
              <w:rPr>
                <w:rFonts w:asciiTheme="majorHAnsi" w:hAnsiTheme="majorHAnsi" w:cstheme="majorHAnsi"/>
                <w:sz w:val="18"/>
                <w:szCs w:val="18"/>
              </w:rPr>
              <w:t>Superbat</w:t>
            </w:r>
            <w:proofErr w:type="spellEnd"/>
          </w:p>
        </w:tc>
        <w:tc>
          <w:tcPr>
            <w:tcW w:w="2159" w:type="dxa"/>
          </w:tcPr>
          <w:p w14:paraId="6396917F" w14:textId="57D2D439" w:rsidR="00D54AD2" w:rsidRPr="003C1FFE" w:rsidRDefault="00D54AD2" w:rsidP="00AC4379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E24828C" wp14:editId="7DD9185E">
                  <wp:extent cx="909425" cy="876300"/>
                  <wp:effectExtent l="0" t="0" r="5080" b="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6055" cy="8826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CB51E2A" w14:textId="3A291FEC" w:rsidR="00D54AD2" w:rsidRDefault="00D54AD2" w:rsidP="00E31D9F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     Flashlight- Lizzie Boyd</w:t>
            </w:r>
          </w:p>
          <w:p w14:paraId="0807782F" w14:textId="1554BEBD" w:rsidR="00D54AD2" w:rsidRDefault="00D54AD2" w:rsidP="00AC4379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6F262576" w14:textId="03E747A5" w:rsidR="00D54AD2" w:rsidRDefault="00D54AD2" w:rsidP="00AC4379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0BCD8DE" wp14:editId="090E47DB">
                  <wp:extent cx="751582" cy="962025"/>
                  <wp:effectExtent l="0" t="0" r="0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6810" cy="9687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AB4496D" w14:textId="6D0E16D5" w:rsidR="00D54AD2" w:rsidRPr="003C1FFE" w:rsidRDefault="00D54AD2" w:rsidP="00AC4379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Look Up </w:t>
            </w:r>
          </w:p>
          <w:p w14:paraId="47D6E781" w14:textId="1DD8C467" w:rsidR="00D54AD2" w:rsidRPr="003C1FFE" w:rsidRDefault="00D54AD2" w:rsidP="00AC4379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26F5946D" w14:textId="23E5C794" w:rsidR="00D54AD2" w:rsidRDefault="00D54AD2" w:rsidP="00AC4379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0F07294" wp14:editId="1044365A">
                  <wp:extent cx="792956" cy="942975"/>
                  <wp:effectExtent l="0" t="0" r="7620" b="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8379" cy="9494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1264B0A" w14:textId="4FD82C63" w:rsidR="00D54AD2" w:rsidRPr="003C1FFE" w:rsidRDefault="00D54AD2" w:rsidP="00AC4379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Ning and the Night Spirits</w:t>
            </w:r>
          </w:p>
          <w:p w14:paraId="6A2B23AA" w14:textId="7AFDC653" w:rsidR="00D54AD2" w:rsidRPr="003C1FFE" w:rsidRDefault="00D54AD2" w:rsidP="00E31D9F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329" w:type="dxa"/>
          </w:tcPr>
          <w:p w14:paraId="683A9DE6" w14:textId="32AB5D23" w:rsidR="00D54AD2" w:rsidRDefault="00D54AD2" w:rsidP="008C11E9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72919087" w14:textId="1D2D604D" w:rsidR="00D54AD2" w:rsidRPr="003C1FFE" w:rsidRDefault="00D54AD2" w:rsidP="00263DC2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3C1FFE">
              <w:rPr>
                <w:noProof/>
                <w:sz w:val="18"/>
                <w:szCs w:val="18"/>
                <w:lang w:eastAsia="en-GB"/>
              </w:rPr>
              <w:drawing>
                <wp:inline distT="0" distB="0" distL="0" distR="0" wp14:anchorId="70D43486" wp14:editId="17EFFD01">
                  <wp:extent cx="803672" cy="952500"/>
                  <wp:effectExtent l="0" t="0" r="0" b="0"/>
                  <wp:docPr id="162" name="Picture 1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0021" cy="960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428C2A8" w14:textId="22ED503D" w:rsidR="00D54AD2" w:rsidRPr="003C1FFE" w:rsidRDefault="00D54AD2" w:rsidP="008C11E9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3C1FFE">
              <w:rPr>
                <w:rFonts w:asciiTheme="majorHAnsi" w:hAnsiTheme="majorHAnsi" w:cstheme="majorHAnsi"/>
                <w:sz w:val="18"/>
                <w:szCs w:val="18"/>
              </w:rPr>
              <w:t>Martha Maps it Out</w:t>
            </w:r>
          </w:p>
          <w:p w14:paraId="668CA495" w14:textId="49FFDB99" w:rsidR="00D54AD2" w:rsidRPr="003C1FFE" w:rsidRDefault="00D54AD2" w:rsidP="00263DC2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43D59D1C" w14:textId="7DB74060" w:rsidR="00D54AD2" w:rsidRDefault="00D54AD2" w:rsidP="00263DC2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A2D8E2B" wp14:editId="40B40C05">
                  <wp:extent cx="785212" cy="1038225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0101" cy="10446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32985C1" w14:textId="365241C4" w:rsidR="00D54AD2" w:rsidRDefault="00D54AD2" w:rsidP="00263DC2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Ernest Shackleton</w:t>
            </w:r>
          </w:p>
          <w:p w14:paraId="2A1CE4DA" w14:textId="77777777" w:rsidR="00D54AD2" w:rsidRPr="003C1FFE" w:rsidRDefault="00D54AD2" w:rsidP="00263DC2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33E0771C" w14:textId="2CD0684B" w:rsidR="00D54AD2" w:rsidRDefault="00923BB7" w:rsidP="00263DC2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bookmarkStart w:id="0" w:name="_GoBack"/>
            <w:r>
              <w:rPr>
                <w:noProof/>
              </w:rPr>
              <w:drawing>
                <wp:inline distT="0" distB="0" distL="0" distR="0" wp14:anchorId="523DD1F9" wp14:editId="5C3EE55D">
                  <wp:extent cx="638175" cy="885396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2555" cy="8914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End w:id="0"/>
          </w:p>
          <w:p w14:paraId="14042A38" w14:textId="2F666112" w:rsidR="00D54AD2" w:rsidRPr="00BF7531" w:rsidRDefault="00923BB7" w:rsidP="00BF7531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The Street beneath your feet</w:t>
            </w:r>
          </w:p>
        </w:tc>
        <w:tc>
          <w:tcPr>
            <w:tcW w:w="2438" w:type="dxa"/>
          </w:tcPr>
          <w:p w14:paraId="674053FD" w14:textId="18577901" w:rsidR="00D54AD2" w:rsidRPr="003C1FFE" w:rsidRDefault="00D54AD2" w:rsidP="00BF7531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1334C36D" w14:textId="5CD33F8C" w:rsidR="00D54AD2" w:rsidRDefault="00D54AD2" w:rsidP="00263DC2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358065D" wp14:editId="3FDE9783">
                  <wp:extent cx="809625" cy="822177"/>
                  <wp:effectExtent l="0" t="0" r="0" b="0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1519" cy="8342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F39C1F7" w14:textId="06712E1A" w:rsidR="00D54AD2" w:rsidRDefault="00D54AD2" w:rsidP="00263DC2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Oi Frog</w:t>
            </w:r>
          </w:p>
          <w:p w14:paraId="06A6A90E" w14:textId="77777777" w:rsidR="00D54AD2" w:rsidRPr="003C1FFE" w:rsidRDefault="00D54AD2" w:rsidP="00263DC2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466ECB9D" w14:textId="3F023DB0" w:rsidR="00D54AD2" w:rsidRDefault="00D54AD2" w:rsidP="00263DC2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419AE9C" wp14:editId="165CDC9F">
                  <wp:extent cx="976950" cy="742950"/>
                  <wp:effectExtent l="0" t="0" r="0" b="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2200" cy="7469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4056326" w14:textId="2FE348A6" w:rsidR="00D54AD2" w:rsidRDefault="00D54AD2" w:rsidP="00263DC2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And Tango makes three</w:t>
            </w:r>
          </w:p>
          <w:p w14:paraId="3D66C7C5" w14:textId="51387E31" w:rsidR="00D54AD2" w:rsidRDefault="00D54AD2" w:rsidP="00263DC2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55DB000D" w14:textId="4F85A14C" w:rsidR="00D54AD2" w:rsidRDefault="00D54AD2" w:rsidP="0016147C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489C2B1" wp14:editId="2DE238F8">
                  <wp:extent cx="1072918" cy="809625"/>
                  <wp:effectExtent l="0" t="0" r="0" b="0"/>
                  <wp:docPr id="163" name="Picture 1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8907" cy="8141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D9DD3D4" w14:textId="49BFBAE9" w:rsidR="00D54AD2" w:rsidRPr="003C1FFE" w:rsidRDefault="00D54AD2" w:rsidP="001E1CD1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Hairy </w:t>
            </w:r>
            <w:proofErr w:type="spellStart"/>
            <w:r>
              <w:rPr>
                <w:rFonts w:asciiTheme="majorHAnsi" w:hAnsiTheme="majorHAnsi" w:cstheme="majorHAnsi"/>
                <w:sz w:val="18"/>
                <w:szCs w:val="18"/>
              </w:rPr>
              <w:t>Maclary</w:t>
            </w:r>
            <w:proofErr w:type="spellEnd"/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 from Donaldson’s Dairy</w:t>
            </w:r>
          </w:p>
          <w:p w14:paraId="3A702E3B" w14:textId="217D0FFC" w:rsidR="00D54AD2" w:rsidRPr="003C1FFE" w:rsidRDefault="00D54AD2" w:rsidP="00263DC2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466" w:type="dxa"/>
          </w:tcPr>
          <w:p w14:paraId="5E445C35" w14:textId="77777777" w:rsidR="00D54AD2" w:rsidRPr="003C1FFE" w:rsidRDefault="00D54AD2" w:rsidP="00E8597D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410FBE62" w14:textId="1837761C" w:rsidR="00D54AD2" w:rsidRPr="003C1FFE" w:rsidRDefault="00D54AD2" w:rsidP="00E8597D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3C1FFE">
              <w:rPr>
                <w:noProof/>
                <w:sz w:val="18"/>
                <w:szCs w:val="18"/>
                <w:lang w:eastAsia="en-GB"/>
              </w:rPr>
              <w:drawing>
                <wp:inline distT="0" distB="0" distL="0" distR="0" wp14:anchorId="16966892" wp14:editId="5D14097D">
                  <wp:extent cx="691471" cy="676275"/>
                  <wp:effectExtent l="0" t="0" r="0" b="0"/>
                  <wp:docPr id="166" name="Picture 1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4691" cy="6989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3C1FFE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>
              <w:rPr>
                <w:noProof/>
                <w:lang w:eastAsia="en-GB"/>
              </w:rPr>
              <w:drawing>
                <wp:inline distT="0" distB="0" distL="0" distR="0" wp14:anchorId="22BADA5A" wp14:editId="64469DA6">
                  <wp:extent cx="667709" cy="800100"/>
                  <wp:effectExtent l="0" t="0" r="0" b="0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1257" cy="8043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1DDD066" w14:textId="30AED657" w:rsidR="00D54AD2" w:rsidRPr="003C1FFE" w:rsidRDefault="00D54AD2" w:rsidP="00E8597D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3C1FFE">
              <w:rPr>
                <w:rFonts w:asciiTheme="majorHAnsi" w:hAnsiTheme="majorHAnsi" w:cstheme="majorHAnsi"/>
                <w:sz w:val="18"/>
                <w:szCs w:val="18"/>
              </w:rPr>
              <w:t>The Gingerbread Man</w:t>
            </w:r>
          </w:p>
          <w:p w14:paraId="00D496B4" w14:textId="77777777" w:rsidR="00D54AD2" w:rsidRPr="003C1FFE" w:rsidRDefault="00D54AD2" w:rsidP="00E8597D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1B08B8E3" w14:textId="359E93D2" w:rsidR="00D54AD2" w:rsidRPr="003C1FFE" w:rsidRDefault="00D54AD2" w:rsidP="00E8597D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F99A08E" wp14:editId="63B12314">
                  <wp:extent cx="933450" cy="1038225"/>
                  <wp:effectExtent l="0" t="0" r="0" b="9525"/>
                  <wp:docPr id="165" name="Picture 1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3450" cy="1038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1677080" w14:textId="0B83164F" w:rsidR="00D54AD2" w:rsidRPr="003C1FFE" w:rsidRDefault="00D54AD2" w:rsidP="00E8597D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proofErr w:type="spellStart"/>
            <w:r>
              <w:rPr>
                <w:rFonts w:asciiTheme="majorHAnsi" w:hAnsiTheme="majorHAnsi" w:cstheme="majorHAnsi"/>
                <w:sz w:val="18"/>
                <w:szCs w:val="18"/>
              </w:rPr>
              <w:t>Rabunzel</w:t>
            </w:r>
            <w:proofErr w:type="spellEnd"/>
          </w:p>
          <w:p w14:paraId="1AF82918" w14:textId="77777777" w:rsidR="00D54AD2" w:rsidRPr="003C1FFE" w:rsidRDefault="00D54AD2" w:rsidP="00E8597D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2D1125F7" w14:textId="418C9C5A" w:rsidR="00D54AD2" w:rsidRPr="003C1FFE" w:rsidRDefault="00D54AD2" w:rsidP="00E8597D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A5709E1" wp14:editId="452E2164">
                  <wp:extent cx="800100" cy="793898"/>
                  <wp:effectExtent l="0" t="0" r="0" b="6350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4992" cy="7987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D8507BF" w14:textId="15A45817" w:rsidR="00D54AD2" w:rsidRPr="003C1FFE" w:rsidRDefault="00D54AD2" w:rsidP="00E8597D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3C1FFE">
              <w:rPr>
                <w:rFonts w:asciiTheme="majorHAnsi" w:hAnsiTheme="majorHAnsi" w:cstheme="majorHAnsi"/>
                <w:sz w:val="18"/>
                <w:szCs w:val="18"/>
              </w:rPr>
              <w:t xml:space="preserve">Little Red </w:t>
            </w:r>
          </w:p>
        </w:tc>
      </w:tr>
      <w:tr w:rsidR="00F82F3C" w:rsidRPr="00E32AF7" w14:paraId="7C80917A" w14:textId="77777777" w:rsidTr="00F82F3C">
        <w:trPr>
          <w:trHeight w:val="1266"/>
        </w:trPr>
        <w:tc>
          <w:tcPr>
            <w:tcW w:w="1751" w:type="dxa"/>
          </w:tcPr>
          <w:p w14:paraId="390F40C1" w14:textId="5330FDD3" w:rsidR="00F82F3C" w:rsidRPr="00F82F3C" w:rsidRDefault="00F82F3C" w:rsidP="00B22122">
            <w:pPr>
              <w:rPr>
                <w:rFonts w:asciiTheme="majorHAnsi" w:hAnsiTheme="majorHAnsi" w:cstheme="majorHAnsi"/>
                <w:b/>
              </w:rPr>
            </w:pPr>
            <w:r w:rsidRPr="00F82F3C">
              <w:rPr>
                <w:rFonts w:asciiTheme="majorHAnsi" w:hAnsiTheme="majorHAnsi" w:cstheme="majorHAnsi"/>
                <w:b/>
              </w:rPr>
              <w:t>Nursery Rhymes &amp; Poetry</w:t>
            </w:r>
          </w:p>
        </w:tc>
        <w:tc>
          <w:tcPr>
            <w:tcW w:w="2031" w:type="dxa"/>
          </w:tcPr>
          <w:p w14:paraId="487D83E2" w14:textId="77777777" w:rsidR="005629CF" w:rsidRDefault="005629CF" w:rsidP="005629CF">
            <w:pPr>
              <w:rPr>
                <w:rFonts w:asciiTheme="majorHAnsi" w:hAnsiTheme="majorHAnsi" w:cstheme="majorHAnsi"/>
                <w:sz w:val="18"/>
                <w:szCs w:val="18"/>
              </w:rPr>
            </w:pPr>
            <w:proofErr w:type="spellStart"/>
            <w:r>
              <w:rPr>
                <w:rFonts w:asciiTheme="majorHAnsi" w:hAnsiTheme="majorHAnsi" w:cstheme="majorHAnsi"/>
                <w:sz w:val="18"/>
                <w:szCs w:val="18"/>
              </w:rPr>
              <w:t>Incy</w:t>
            </w:r>
            <w:proofErr w:type="spellEnd"/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18"/>
                <w:szCs w:val="18"/>
              </w:rPr>
              <w:t>Wincy</w:t>
            </w:r>
            <w:proofErr w:type="spellEnd"/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 Spider</w:t>
            </w:r>
          </w:p>
          <w:p w14:paraId="1933F459" w14:textId="46B92998" w:rsidR="00F82F3C" w:rsidRPr="003C1FFE" w:rsidRDefault="005629CF" w:rsidP="005629CF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African call and response song – Che </w:t>
            </w:r>
            <w:proofErr w:type="spellStart"/>
            <w:r>
              <w:rPr>
                <w:rFonts w:asciiTheme="majorHAnsi" w:hAnsiTheme="majorHAnsi" w:cstheme="majorHAnsi"/>
                <w:sz w:val="18"/>
                <w:szCs w:val="18"/>
              </w:rPr>
              <w:t>Che</w:t>
            </w:r>
            <w:proofErr w:type="spellEnd"/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18"/>
                <w:szCs w:val="18"/>
              </w:rPr>
              <w:t>Kule</w:t>
            </w:r>
            <w:proofErr w:type="spellEnd"/>
          </w:p>
        </w:tc>
        <w:tc>
          <w:tcPr>
            <w:tcW w:w="2556" w:type="dxa"/>
          </w:tcPr>
          <w:p w14:paraId="0B7F5586" w14:textId="77777777" w:rsidR="005629CF" w:rsidRDefault="005629CF" w:rsidP="001E1CD1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Miss Polly had a Dolly</w:t>
            </w:r>
          </w:p>
          <w:p w14:paraId="3D782880" w14:textId="77777777" w:rsidR="005629CF" w:rsidRDefault="005629CF" w:rsidP="001E1CD1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Dr Foster went to Gloucester</w:t>
            </w:r>
          </w:p>
          <w:p w14:paraId="323FBA86" w14:textId="123962E0" w:rsidR="005629CF" w:rsidRDefault="005629CF" w:rsidP="001E1CD1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John Brown’s Baby</w:t>
            </w:r>
          </w:p>
          <w:p w14:paraId="73786F9A" w14:textId="77777777" w:rsidR="005629CF" w:rsidRDefault="005629CF" w:rsidP="001E1CD1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1EC94B5F" w14:textId="77777777" w:rsidR="005629CF" w:rsidRDefault="005629CF" w:rsidP="001E1CD1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7931B1B3" w14:textId="51E379ED" w:rsidR="00F82F3C" w:rsidRPr="003C1FFE" w:rsidRDefault="00F82F3C" w:rsidP="001E1CD1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159" w:type="dxa"/>
          </w:tcPr>
          <w:p w14:paraId="7BFDCE16" w14:textId="77777777" w:rsidR="00F82F3C" w:rsidRDefault="005629CF" w:rsidP="00AC4379">
            <w:pPr>
              <w:jc w:val="center"/>
              <w:rPr>
                <w:noProof/>
                <w:sz w:val="18"/>
                <w:szCs w:val="18"/>
                <w:lang w:eastAsia="en-GB"/>
              </w:rPr>
            </w:pPr>
            <w:r w:rsidRPr="005629CF">
              <w:rPr>
                <w:noProof/>
                <w:sz w:val="18"/>
                <w:szCs w:val="18"/>
                <w:lang w:eastAsia="en-GB"/>
              </w:rPr>
              <w:t>Twinkle twinkle little star</w:t>
            </w:r>
          </w:p>
          <w:p w14:paraId="684602EE" w14:textId="77777777" w:rsidR="008637A4" w:rsidRDefault="008637A4" w:rsidP="00AC4379">
            <w:pPr>
              <w:jc w:val="center"/>
              <w:rPr>
                <w:noProof/>
                <w:sz w:val="18"/>
                <w:szCs w:val="18"/>
                <w:lang w:eastAsia="en-GB"/>
              </w:rPr>
            </w:pPr>
            <w:r>
              <w:rPr>
                <w:noProof/>
                <w:sz w:val="18"/>
                <w:szCs w:val="18"/>
                <w:lang w:eastAsia="en-GB"/>
              </w:rPr>
              <w:t>Whether the weather</w:t>
            </w:r>
          </w:p>
          <w:p w14:paraId="41878E4C" w14:textId="77777777" w:rsidR="00137033" w:rsidRDefault="00137033" w:rsidP="00AC4379">
            <w:pPr>
              <w:jc w:val="center"/>
              <w:rPr>
                <w:noProof/>
                <w:sz w:val="18"/>
                <w:szCs w:val="18"/>
                <w:lang w:eastAsia="en-GB"/>
              </w:rPr>
            </w:pPr>
            <w:r>
              <w:rPr>
                <w:noProof/>
                <w:sz w:val="18"/>
                <w:szCs w:val="18"/>
                <w:lang w:eastAsia="en-GB"/>
              </w:rPr>
              <w:t>I hear thunder</w:t>
            </w:r>
          </w:p>
          <w:p w14:paraId="027B2926" w14:textId="34E7EFC5" w:rsidR="0014571A" w:rsidRPr="005629CF" w:rsidRDefault="009C1A1B" w:rsidP="00AC4379">
            <w:pPr>
              <w:jc w:val="center"/>
              <w:rPr>
                <w:noProof/>
                <w:sz w:val="18"/>
                <w:szCs w:val="18"/>
                <w:lang w:eastAsia="en-GB"/>
              </w:rPr>
            </w:pPr>
            <w:r>
              <w:rPr>
                <w:noProof/>
                <w:sz w:val="18"/>
                <w:szCs w:val="18"/>
                <w:lang w:eastAsia="en-GB"/>
              </w:rPr>
              <w:t>Raining Flowers by Michael Rosen</w:t>
            </w:r>
          </w:p>
        </w:tc>
        <w:tc>
          <w:tcPr>
            <w:tcW w:w="2329" w:type="dxa"/>
          </w:tcPr>
          <w:p w14:paraId="2F6F9D9C" w14:textId="77777777" w:rsidR="00F82F3C" w:rsidRDefault="00137033" w:rsidP="008C11E9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A sailor went to sea, sea, sea</w:t>
            </w:r>
          </w:p>
          <w:p w14:paraId="4E969C19" w14:textId="77777777" w:rsidR="005A012D" w:rsidRDefault="005A012D" w:rsidP="008C11E9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Row, row, row your boat</w:t>
            </w:r>
          </w:p>
          <w:p w14:paraId="49E659DD" w14:textId="0AD740DD" w:rsidR="00251742" w:rsidRDefault="00251742" w:rsidP="008C11E9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Sea Shanty – The </w:t>
            </w:r>
            <w:proofErr w:type="spellStart"/>
            <w:r>
              <w:rPr>
                <w:rFonts w:asciiTheme="majorHAnsi" w:hAnsiTheme="majorHAnsi" w:cstheme="majorHAnsi"/>
                <w:sz w:val="18"/>
                <w:szCs w:val="18"/>
              </w:rPr>
              <w:t>Wellerman</w:t>
            </w:r>
            <w:proofErr w:type="spellEnd"/>
          </w:p>
        </w:tc>
        <w:tc>
          <w:tcPr>
            <w:tcW w:w="2438" w:type="dxa"/>
          </w:tcPr>
          <w:p w14:paraId="1FCD3864" w14:textId="5A63A8C0" w:rsidR="00F82F3C" w:rsidRDefault="007448B8" w:rsidP="00BF7531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6AE1F7D" wp14:editId="72576D73">
                  <wp:extent cx="625475" cy="685800"/>
                  <wp:effectExtent l="0" t="0" r="3175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1477" cy="6923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Theme="majorHAnsi" w:hAnsiTheme="majorHAnsi" w:cstheme="majorHAnsi"/>
                <w:sz w:val="18"/>
                <w:szCs w:val="18"/>
              </w:rPr>
              <w:t>Poems from A First Book of Animals by Nicola Davies</w:t>
            </w:r>
          </w:p>
          <w:p w14:paraId="251262EF" w14:textId="72351877" w:rsidR="008637A4" w:rsidRPr="003C1FFE" w:rsidRDefault="008637A4" w:rsidP="00BF7531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Fuzzy Wuzzy</w:t>
            </w:r>
          </w:p>
        </w:tc>
        <w:tc>
          <w:tcPr>
            <w:tcW w:w="2466" w:type="dxa"/>
          </w:tcPr>
          <w:p w14:paraId="2AA11F8D" w14:textId="77777777" w:rsidR="00F82F3C" w:rsidRDefault="00F87AC5" w:rsidP="00E8597D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Grow Up! By James Carter</w:t>
            </w:r>
          </w:p>
          <w:p w14:paraId="7EB624B4" w14:textId="2CAB1696" w:rsidR="00251742" w:rsidRDefault="00251742" w:rsidP="00E8597D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Fee fi </w:t>
            </w:r>
            <w:proofErr w:type="spellStart"/>
            <w:r>
              <w:rPr>
                <w:rFonts w:asciiTheme="majorHAnsi" w:hAnsiTheme="majorHAnsi" w:cstheme="majorHAnsi"/>
                <w:sz w:val="18"/>
                <w:szCs w:val="18"/>
              </w:rPr>
              <w:t>fo</w:t>
            </w:r>
            <w:proofErr w:type="spellEnd"/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18"/>
                <w:szCs w:val="18"/>
              </w:rPr>
              <w:t>fum</w:t>
            </w:r>
            <w:proofErr w:type="spellEnd"/>
          </w:p>
          <w:p w14:paraId="3A8E4272" w14:textId="192799EE" w:rsidR="00251742" w:rsidRDefault="00251742" w:rsidP="00E8597D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The house that Jack built</w:t>
            </w:r>
          </w:p>
          <w:p w14:paraId="4D6A27AA" w14:textId="7BF4F05D" w:rsidR="00251742" w:rsidRPr="003C1FFE" w:rsidRDefault="00251742" w:rsidP="00E8597D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  <w:tr w:rsidR="00D54AD2" w:rsidRPr="00E32AF7" w14:paraId="11A152ED" w14:textId="77777777" w:rsidTr="00F82F3C">
        <w:tc>
          <w:tcPr>
            <w:tcW w:w="1751" w:type="dxa"/>
            <w:shd w:val="clear" w:color="auto" w:fill="FFFFFF" w:themeFill="background1"/>
          </w:tcPr>
          <w:p w14:paraId="65D08E5D" w14:textId="1200C33C" w:rsidR="00D54AD2" w:rsidRPr="00961AF6" w:rsidRDefault="00D54AD2" w:rsidP="00D54AD2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sz w:val="24"/>
                <w:szCs w:val="28"/>
              </w:rPr>
              <w:lastRenderedPageBreak/>
              <w:t>Word Reading</w:t>
            </w:r>
          </w:p>
        </w:tc>
        <w:tc>
          <w:tcPr>
            <w:tcW w:w="4587" w:type="dxa"/>
            <w:gridSpan w:val="2"/>
            <w:shd w:val="clear" w:color="auto" w:fill="FFFFFF" w:themeFill="background1"/>
          </w:tcPr>
          <w:p w14:paraId="424E99F5" w14:textId="77777777" w:rsidR="00D54AD2" w:rsidRPr="00813A35" w:rsidRDefault="00D54AD2" w:rsidP="00D54AD2">
            <w:pPr>
              <w:rPr>
                <w:color w:val="00B050"/>
                <w:sz w:val="20"/>
                <w:szCs w:val="20"/>
              </w:rPr>
            </w:pPr>
            <w:r w:rsidRPr="00813A35">
              <w:rPr>
                <w:color w:val="00B050"/>
                <w:sz w:val="20"/>
                <w:szCs w:val="20"/>
              </w:rPr>
              <w:t>Letters and Sounds – Phase 1</w:t>
            </w:r>
          </w:p>
          <w:p w14:paraId="5C751894" w14:textId="77777777" w:rsidR="00D54AD2" w:rsidRPr="00813A35" w:rsidRDefault="00D54AD2" w:rsidP="00D54AD2">
            <w:pPr>
              <w:rPr>
                <w:color w:val="00B050"/>
                <w:sz w:val="20"/>
                <w:szCs w:val="20"/>
              </w:rPr>
            </w:pPr>
            <w:r w:rsidRPr="00813A35">
              <w:rPr>
                <w:color w:val="00B050"/>
                <w:sz w:val="20"/>
                <w:szCs w:val="20"/>
              </w:rPr>
              <w:t>Environmental sounds</w:t>
            </w:r>
          </w:p>
          <w:p w14:paraId="133CD809" w14:textId="77777777" w:rsidR="00D54AD2" w:rsidRPr="00813A35" w:rsidRDefault="00D54AD2" w:rsidP="00D54AD2">
            <w:pPr>
              <w:rPr>
                <w:color w:val="00B050"/>
                <w:sz w:val="20"/>
                <w:szCs w:val="20"/>
              </w:rPr>
            </w:pPr>
            <w:r w:rsidRPr="00813A35">
              <w:rPr>
                <w:color w:val="00B050"/>
                <w:sz w:val="20"/>
                <w:szCs w:val="20"/>
              </w:rPr>
              <w:t>Instrumental sounds</w:t>
            </w:r>
          </w:p>
          <w:p w14:paraId="203884D3" w14:textId="77777777" w:rsidR="00D54AD2" w:rsidRPr="00813A35" w:rsidRDefault="00D54AD2" w:rsidP="00D54AD2">
            <w:pPr>
              <w:rPr>
                <w:color w:val="00B050"/>
                <w:sz w:val="20"/>
                <w:szCs w:val="20"/>
              </w:rPr>
            </w:pPr>
            <w:r w:rsidRPr="00813A35">
              <w:rPr>
                <w:color w:val="00B050"/>
                <w:sz w:val="20"/>
                <w:szCs w:val="20"/>
              </w:rPr>
              <w:t>Body percussion</w:t>
            </w:r>
          </w:p>
          <w:p w14:paraId="334C44EE" w14:textId="77777777" w:rsidR="00D54AD2" w:rsidRPr="00813A35" w:rsidRDefault="00D54AD2" w:rsidP="00D54AD2">
            <w:pPr>
              <w:rPr>
                <w:color w:val="00B050"/>
                <w:sz w:val="20"/>
                <w:szCs w:val="20"/>
              </w:rPr>
            </w:pPr>
            <w:r w:rsidRPr="00813A35">
              <w:rPr>
                <w:color w:val="00B050"/>
                <w:sz w:val="20"/>
                <w:szCs w:val="20"/>
              </w:rPr>
              <w:t>Voice sounds</w:t>
            </w:r>
          </w:p>
          <w:p w14:paraId="0FFD33BC" w14:textId="77777777" w:rsidR="00D54AD2" w:rsidRPr="00813A35" w:rsidRDefault="00D54AD2" w:rsidP="00D54AD2">
            <w:pPr>
              <w:rPr>
                <w:color w:val="0070C0"/>
                <w:sz w:val="20"/>
                <w:szCs w:val="20"/>
              </w:rPr>
            </w:pPr>
            <w:r w:rsidRPr="00813A35">
              <w:rPr>
                <w:color w:val="0070C0"/>
                <w:sz w:val="20"/>
                <w:szCs w:val="20"/>
              </w:rPr>
              <w:t xml:space="preserve">Sounds Write – Initial code (a, </w:t>
            </w:r>
            <w:proofErr w:type="spellStart"/>
            <w:r w:rsidRPr="00813A35">
              <w:rPr>
                <w:color w:val="0070C0"/>
                <w:sz w:val="20"/>
                <w:szCs w:val="20"/>
              </w:rPr>
              <w:t>i</w:t>
            </w:r>
            <w:proofErr w:type="spellEnd"/>
            <w:r w:rsidRPr="00813A35">
              <w:rPr>
                <w:color w:val="0070C0"/>
                <w:sz w:val="20"/>
                <w:szCs w:val="20"/>
              </w:rPr>
              <w:t xml:space="preserve">, m, s, t, n, o, p, b, c, g, h, d, e, f, v), </w:t>
            </w:r>
          </w:p>
          <w:p w14:paraId="7FB65B88" w14:textId="77777777" w:rsidR="00D54AD2" w:rsidRPr="00813A35" w:rsidRDefault="00D54AD2" w:rsidP="00D54AD2">
            <w:pPr>
              <w:rPr>
                <w:color w:val="0070C0"/>
                <w:sz w:val="20"/>
                <w:szCs w:val="20"/>
              </w:rPr>
            </w:pPr>
            <w:r w:rsidRPr="00813A35">
              <w:rPr>
                <w:color w:val="0070C0"/>
                <w:sz w:val="20"/>
                <w:szCs w:val="20"/>
              </w:rPr>
              <w:t>VC and CVC words</w:t>
            </w:r>
          </w:p>
          <w:p w14:paraId="4D140337" w14:textId="11E25F01" w:rsidR="00D54AD2" w:rsidRPr="002D1633" w:rsidRDefault="00D54AD2" w:rsidP="00D54AD2">
            <w:pPr>
              <w:rPr>
                <w:rFonts w:asciiTheme="majorHAnsi" w:hAnsiTheme="majorHAnsi" w:cstheme="majorHAnsi"/>
                <w:sz w:val="18"/>
              </w:rPr>
            </w:pPr>
            <w:r w:rsidRPr="00813A35">
              <w:rPr>
                <w:color w:val="0070C0"/>
                <w:sz w:val="20"/>
                <w:szCs w:val="20"/>
              </w:rPr>
              <w:t>Interventions</w:t>
            </w:r>
          </w:p>
        </w:tc>
        <w:tc>
          <w:tcPr>
            <w:tcW w:w="4488" w:type="dxa"/>
            <w:gridSpan w:val="2"/>
            <w:shd w:val="clear" w:color="auto" w:fill="FFFFFF" w:themeFill="background1"/>
          </w:tcPr>
          <w:p w14:paraId="6382EF0D" w14:textId="77777777" w:rsidR="00D54AD2" w:rsidRPr="00813A35" w:rsidRDefault="00D54AD2" w:rsidP="00D54AD2">
            <w:pPr>
              <w:rPr>
                <w:color w:val="00B050"/>
                <w:sz w:val="20"/>
                <w:szCs w:val="20"/>
              </w:rPr>
            </w:pPr>
            <w:r w:rsidRPr="00813A35">
              <w:rPr>
                <w:color w:val="00B050"/>
                <w:sz w:val="20"/>
                <w:szCs w:val="20"/>
              </w:rPr>
              <w:t>Letters and Sounds Phase 1</w:t>
            </w:r>
          </w:p>
          <w:p w14:paraId="3119AF00" w14:textId="77777777" w:rsidR="00D54AD2" w:rsidRPr="00813A35" w:rsidRDefault="00D54AD2" w:rsidP="00D54AD2">
            <w:pPr>
              <w:rPr>
                <w:color w:val="00B050"/>
                <w:sz w:val="20"/>
                <w:szCs w:val="20"/>
              </w:rPr>
            </w:pPr>
            <w:r w:rsidRPr="00813A35">
              <w:rPr>
                <w:color w:val="00B050"/>
                <w:sz w:val="20"/>
                <w:szCs w:val="20"/>
              </w:rPr>
              <w:t>Environmental sounds</w:t>
            </w:r>
          </w:p>
          <w:p w14:paraId="415B4E58" w14:textId="77777777" w:rsidR="00D54AD2" w:rsidRPr="00813A35" w:rsidRDefault="00D54AD2" w:rsidP="00D54AD2">
            <w:pPr>
              <w:rPr>
                <w:color w:val="00B050"/>
                <w:sz w:val="20"/>
                <w:szCs w:val="20"/>
              </w:rPr>
            </w:pPr>
            <w:r w:rsidRPr="00813A35">
              <w:rPr>
                <w:color w:val="00B050"/>
                <w:sz w:val="20"/>
                <w:szCs w:val="20"/>
              </w:rPr>
              <w:t>Instrumental sounds</w:t>
            </w:r>
          </w:p>
          <w:p w14:paraId="66D95A69" w14:textId="77777777" w:rsidR="00D54AD2" w:rsidRPr="00813A35" w:rsidRDefault="00D54AD2" w:rsidP="00D54AD2">
            <w:pPr>
              <w:rPr>
                <w:color w:val="00B050"/>
                <w:sz w:val="20"/>
                <w:szCs w:val="20"/>
              </w:rPr>
            </w:pPr>
            <w:r w:rsidRPr="00813A35">
              <w:rPr>
                <w:color w:val="00B050"/>
                <w:sz w:val="20"/>
                <w:szCs w:val="20"/>
              </w:rPr>
              <w:t>Body percussion</w:t>
            </w:r>
          </w:p>
          <w:p w14:paraId="3B6E632F" w14:textId="77777777" w:rsidR="00D54AD2" w:rsidRPr="00FC2D00" w:rsidRDefault="00D54AD2" w:rsidP="00D54AD2">
            <w:pPr>
              <w:rPr>
                <w:color w:val="00B050"/>
                <w:sz w:val="20"/>
                <w:szCs w:val="20"/>
              </w:rPr>
            </w:pPr>
            <w:r w:rsidRPr="00813A35">
              <w:rPr>
                <w:color w:val="00B050"/>
                <w:sz w:val="20"/>
                <w:szCs w:val="20"/>
              </w:rPr>
              <w:t>Voice sounds</w:t>
            </w:r>
          </w:p>
          <w:p w14:paraId="14DFD147" w14:textId="77777777" w:rsidR="00D54AD2" w:rsidRPr="00813A35" w:rsidRDefault="00D54AD2" w:rsidP="00D54AD2">
            <w:pPr>
              <w:rPr>
                <w:color w:val="0070C0"/>
                <w:sz w:val="20"/>
                <w:szCs w:val="20"/>
              </w:rPr>
            </w:pPr>
            <w:r w:rsidRPr="00813A35">
              <w:rPr>
                <w:color w:val="0070C0"/>
                <w:sz w:val="20"/>
                <w:szCs w:val="20"/>
              </w:rPr>
              <w:t xml:space="preserve">Sounds Write – Initial code (k, l, r, u, j, w, z, x, y, ff, </w:t>
            </w:r>
            <w:proofErr w:type="spellStart"/>
            <w:r w:rsidRPr="00813A35">
              <w:rPr>
                <w:color w:val="0070C0"/>
                <w:sz w:val="20"/>
                <w:szCs w:val="20"/>
              </w:rPr>
              <w:t>ll</w:t>
            </w:r>
            <w:proofErr w:type="spellEnd"/>
            <w:r w:rsidRPr="00813A35">
              <w:rPr>
                <w:color w:val="0070C0"/>
                <w:sz w:val="20"/>
                <w:szCs w:val="20"/>
              </w:rPr>
              <w:t xml:space="preserve">, ss, </w:t>
            </w:r>
            <w:proofErr w:type="spellStart"/>
            <w:r w:rsidRPr="00813A35">
              <w:rPr>
                <w:color w:val="0070C0"/>
                <w:sz w:val="20"/>
                <w:szCs w:val="20"/>
              </w:rPr>
              <w:t>zz</w:t>
            </w:r>
            <w:proofErr w:type="spellEnd"/>
            <w:r w:rsidRPr="00813A35">
              <w:rPr>
                <w:color w:val="0070C0"/>
                <w:sz w:val="20"/>
                <w:szCs w:val="20"/>
              </w:rPr>
              <w:t>)</w:t>
            </w:r>
          </w:p>
          <w:p w14:paraId="696C440B" w14:textId="77777777" w:rsidR="00D54AD2" w:rsidRPr="00813A35" w:rsidRDefault="00D54AD2" w:rsidP="00D54AD2">
            <w:pPr>
              <w:rPr>
                <w:color w:val="0070C0"/>
                <w:sz w:val="20"/>
                <w:szCs w:val="20"/>
              </w:rPr>
            </w:pPr>
            <w:r w:rsidRPr="00813A35">
              <w:rPr>
                <w:color w:val="0070C0"/>
                <w:sz w:val="20"/>
                <w:szCs w:val="20"/>
              </w:rPr>
              <w:t>VC and CVC words</w:t>
            </w:r>
          </w:p>
          <w:p w14:paraId="19F3AE0F" w14:textId="797B3D1F" w:rsidR="00D54AD2" w:rsidRPr="002D1633" w:rsidRDefault="00D54AD2" w:rsidP="00D54AD2">
            <w:pPr>
              <w:rPr>
                <w:rFonts w:asciiTheme="majorHAnsi" w:hAnsiTheme="majorHAnsi" w:cstheme="majorHAnsi"/>
                <w:sz w:val="18"/>
              </w:rPr>
            </w:pPr>
            <w:r w:rsidRPr="00813A35">
              <w:rPr>
                <w:color w:val="0070C0"/>
                <w:sz w:val="20"/>
                <w:szCs w:val="20"/>
              </w:rPr>
              <w:t>Interventions</w:t>
            </w:r>
          </w:p>
        </w:tc>
        <w:tc>
          <w:tcPr>
            <w:tcW w:w="4904" w:type="dxa"/>
            <w:gridSpan w:val="2"/>
            <w:shd w:val="clear" w:color="auto" w:fill="FFFFFF" w:themeFill="background1"/>
          </w:tcPr>
          <w:p w14:paraId="719A887D" w14:textId="77777777" w:rsidR="00D54AD2" w:rsidRPr="00813A35" w:rsidRDefault="00D54AD2" w:rsidP="00D54AD2">
            <w:pPr>
              <w:rPr>
                <w:color w:val="00B050"/>
                <w:sz w:val="20"/>
                <w:szCs w:val="20"/>
              </w:rPr>
            </w:pPr>
            <w:r w:rsidRPr="00813A35">
              <w:rPr>
                <w:color w:val="00B050"/>
                <w:sz w:val="20"/>
                <w:szCs w:val="20"/>
              </w:rPr>
              <w:t>Letters and Sounds</w:t>
            </w:r>
          </w:p>
          <w:p w14:paraId="507307AA" w14:textId="77777777" w:rsidR="00D54AD2" w:rsidRPr="00813A35" w:rsidRDefault="00D54AD2" w:rsidP="00D54AD2">
            <w:pPr>
              <w:rPr>
                <w:color w:val="00B050"/>
                <w:sz w:val="20"/>
                <w:szCs w:val="20"/>
              </w:rPr>
            </w:pPr>
            <w:r w:rsidRPr="00813A35">
              <w:rPr>
                <w:color w:val="00B050"/>
                <w:sz w:val="20"/>
                <w:szCs w:val="20"/>
              </w:rPr>
              <w:t>Oral blending and segmenting</w:t>
            </w:r>
          </w:p>
          <w:p w14:paraId="67F9E018" w14:textId="77777777" w:rsidR="00D54AD2" w:rsidRPr="00813A35" w:rsidRDefault="00D54AD2" w:rsidP="00D54AD2">
            <w:pPr>
              <w:rPr>
                <w:color w:val="00B050"/>
                <w:sz w:val="20"/>
                <w:szCs w:val="20"/>
              </w:rPr>
            </w:pPr>
            <w:r w:rsidRPr="00813A35">
              <w:rPr>
                <w:color w:val="00B050"/>
                <w:sz w:val="20"/>
                <w:szCs w:val="20"/>
              </w:rPr>
              <w:t>Rhythm</w:t>
            </w:r>
          </w:p>
          <w:p w14:paraId="7816E2AA" w14:textId="77777777" w:rsidR="00D54AD2" w:rsidRPr="00813A35" w:rsidRDefault="00D54AD2" w:rsidP="00D54AD2">
            <w:pPr>
              <w:rPr>
                <w:color w:val="00B050"/>
                <w:sz w:val="20"/>
                <w:szCs w:val="20"/>
              </w:rPr>
            </w:pPr>
            <w:r w:rsidRPr="00813A35">
              <w:rPr>
                <w:color w:val="00B050"/>
                <w:sz w:val="20"/>
                <w:szCs w:val="20"/>
              </w:rPr>
              <w:t>Rhyme and alliteration</w:t>
            </w:r>
          </w:p>
          <w:p w14:paraId="21028DD1" w14:textId="77777777" w:rsidR="00D54AD2" w:rsidRPr="00813A35" w:rsidRDefault="00D54AD2" w:rsidP="00D54AD2">
            <w:pPr>
              <w:rPr>
                <w:color w:val="0070C0"/>
                <w:sz w:val="20"/>
                <w:szCs w:val="20"/>
              </w:rPr>
            </w:pPr>
          </w:p>
          <w:p w14:paraId="7A0760B7" w14:textId="77777777" w:rsidR="00D54AD2" w:rsidRPr="00813A35" w:rsidRDefault="00D54AD2" w:rsidP="00D54AD2">
            <w:pPr>
              <w:rPr>
                <w:color w:val="0070C0"/>
                <w:sz w:val="20"/>
                <w:szCs w:val="20"/>
              </w:rPr>
            </w:pPr>
            <w:r w:rsidRPr="00813A35">
              <w:rPr>
                <w:color w:val="0070C0"/>
                <w:sz w:val="20"/>
                <w:szCs w:val="20"/>
              </w:rPr>
              <w:t xml:space="preserve">Sounds Write – </w:t>
            </w:r>
            <w:proofErr w:type="spellStart"/>
            <w:r w:rsidRPr="00813A35">
              <w:rPr>
                <w:color w:val="0070C0"/>
                <w:sz w:val="20"/>
                <w:szCs w:val="20"/>
              </w:rPr>
              <w:t>vcc</w:t>
            </w:r>
            <w:proofErr w:type="spellEnd"/>
            <w:r w:rsidRPr="00813A35">
              <w:rPr>
                <w:color w:val="0070C0"/>
                <w:sz w:val="20"/>
                <w:szCs w:val="20"/>
              </w:rPr>
              <w:t xml:space="preserve">, </w:t>
            </w:r>
            <w:proofErr w:type="spellStart"/>
            <w:r w:rsidRPr="00813A35">
              <w:rPr>
                <w:color w:val="0070C0"/>
                <w:sz w:val="20"/>
                <w:szCs w:val="20"/>
              </w:rPr>
              <w:t>cvcc</w:t>
            </w:r>
            <w:proofErr w:type="spellEnd"/>
            <w:r w:rsidRPr="00813A35">
              <w:rPr>
                <w:color w:val="0070C0"/>
                <w:sz w:val="20"/>
                <w:szCs w:val="20"/>
              </w:rPr>
              <w:t xml:space="preserve">, </w:t>
            </w:r>
            <w:proofErr w:type="spellStart"/>
            <w:r w:rsidRPr="00813A35">
              <w:rPr>
                <w:color w:val="0070C0"/>
                <w:sz w:val="20"/>
                <w:szCs w:val="20"/>
              </w:rPr>
              <w:t>ccvc</w:t>
            </w:r>
            <w:proofErr w:type="spellEnd"/>
            <w:r w:rsidRPr="00813A35">
              <w:rPr>
                <w:color w:val="0070C0"/>
                <w:sz w:val="20"/>
                <w:szCs w:val="20"/>
              </w:rPr>
              <w:t xml:space="preserve">, </w:t>
            </w:r>
            <w:proofErr w:type="spellStart"/>
            <w:r w:rsidRPr="00813A35">
              <w:rPr>
                <w:color w:val="0070C0"/>
                <w:sz w:val="20"/>
                <w:szCs w:val="20"/>
              </w:rPr>
              <w:t>ccvcc</w:t>
            </w:r>
            <w:proofErr w:type="spellEnd"/>
            <w:r w:rsidRPr="00813A35">
              <w:rPr>
                <w:color w:val="0070C0"/>
                <w:sz w:val="20"/>
                <w:szCs w:val="20"/>
              </w:rPr>
              <w:t xml:space="preserve">, </w:t>
            </w:r>
            <w:proofErr w:type="spellStart"/>
            <w:r w:rsidRPr="00813A35">
              <w:rPr>
                <w:color w:val="0070C0"/>
                <w:sz w:val="20"/>
                <w:szCs w:val="20"/>
              </w:rPr>
              <w:t>cvccc</w:t>
            </w:r>
            <w:proofErr w:type="spellEnd"/>
            <w:r w:rsidRPr="00813A35">
              <w:rPr>
                <w:color w:val="0070C0"/>
                <w:sz w:val="20"/>
                <w:szCs w:val="20"/>
              </w:rPr>
              <w:t xml:space="preserve">, </w:t>
            </w:r>
            <w:proofErr w:type="spellStart"/>
            <w:r w:rsidRPr="00813A35">
              <w:rPr>
                <w:color w:val="0070C0"/>
                <w:sz w:val="20"/>
                <w:szCs w:val="20"/>
              </w:rPr>
              <w:t>cccvc</w:t>
            </w:r>
            <w:proofErr w:type="spellEnd"/>
            <w:r w:rsidRPr="00813A35">
              <w:rPr>
                <w:color w:val="0070C0"/>
                <w:sz w:val="20"/>
                <w:szCs w:val="20"/>
              </w:rPr>
              <w:t xml:space="preserve"> words.</w:t>
            </w:r>
          </w:p>
          <w:p w14:paraId="08164BDD" w14:textId="77777777" w:rsidR="00D54AD2" w:rsidRPr="00813A35" w:rsidRDefault="00D54AD2" w:rsidP="00D54AD2">
            <w:pPr>
              <w:rPr>
                <w:color w:val="0070C0"/>
                <w:sz w:val="20"/>
                <w:szCs w:val="20"/>
              </w:rPr>
            </w:pPr>
            <w:proofErr w:type="spellStart"/>
            <w:r w:rsidRPr="00813A35">
              <w:rPr>
                <w:color w:val="0070C0"/>
                <w:sz w:val="20"/>
                <w:szCs w:val="20"/>
              </w:rPr>
              <w:t>Sh</w:t>
            </w:r>
            <w:proofErr w:type="spellEnd"/>
            <w:r w:rsidRPr="00813A35">
              <w:rPr>
                <w:color w:val="0070C0"/>
                <w:sz w:val="20"/>
                <w:szCs w:val="20"/>
              </w:rPr>
              <w:t xml:space="preserve">, </w:t>
            </w:r>
            <w:proofErr w:type="spellStart"/>
            <w:r w:rsidRPr="00813A35">
              <w:rPr>
                <w:color w:val="0070C0"/>
                <w:sz w:val="20"/>
                <w:szCs w:val="20"/>
              </w:rPr>
              <w:t>ch</w:t>
            </w:r>
            <w:proofErr w:type="spellEnd"/>
            <w:r w:rsidRPr="00813A35">
              <w:rPr>
                <w:color w:val="0070C0"/>
                <w:sz w:val="20"/>
                <w:szCs w:val="20"/>
              </w:rPr>
              <w:t xml:space="preserve">, </w:t>
            </w:r>
            <w:proofErr w:type="spellStart"/>
            <w:r w:rsidRPr="00813A35">
              <w:rPr>
                <w:color w:val="0070C0"/>
                <w:sz w:val="20"/>
                <w:szCs w:val="20"/>
              </w:rPr>
              <w:t>th</w:t>
            </w:r>
            <w:proofErr w:type="spellEnd"/>
            <w:r w:rsidRPr="00813A35">
              <w:rPr>
                <w:color w:val="0070C0"/>
                <w:sz w:val="20"/>
                <w:szCs w:val="20"/>
              </w:rPr>
              <w:t xml:space="preserve">, ck, </w:t>
            </w:r>
            <w:proofErr w:type="spellStart"/>
            <w:r w:rsidRPr="00813A35">
              <w:rPr>
                <w:color w:val="0070C0"/>
                <w:sz w:val="20"/>
                <w:szCs w:val="20"/>
              </w:rPr>
              <w:t>wh</w:t>
            </w:r>
            <w:proofErr w:type="spellEnd"/>
            <w:r w:rsidRPr="00813A35">
              <w:rPr>
                <w:color w:val="0070C0"/>
                <w:sz w:val="20"/>
                <w:szCs w:val="20"/>
              </w:rPr>
              <w:t xml:space="preserve">, ng, </w:t>
            </w:r>
            <w:proofErr w:type="spellStart"/>
            <w:r w:rsidRPr="00813A35">
              <w:rPr>
                <w:color w:val="0070C0"/>
                <w:sz w:val="20"/>
                <w:szCs w:val="20"/>
              </w:rPr>
              <w:t>qu</w:t>
            </w:r>
            <w:proofErr w:type="spellEnd"/>
          </w:p>
          <w:p w14:paraId="45560F9A" w14:textId="5A6908AB" w:rsidR="00D54AD2" w:rsidRPr="002D1633" w:rsidRDefault="00D54AD2" w:rsidP="00D54AD2">
            <w:pPr>
              <w:rPr>
                <w:rFonts w:asciiTheme="majorHAnsi" w:hAnsiTheme="majorHAnsi" w:cstheme="majorHAnsi"/>
                <w:sz w:val="18"/>
              </w:rPr>
            </w:pPr>
            <w:r w:rsidRPr="00813A35">
              <w:rPr>
                <w:color w:val="0070C0"/>
                <w:sz w:val="20"/>
                <w:szCs w:val="20"/>
              </w:rPr>
              <w:t>Interventions</w:t>
            </w:r>
          </w:p>
        </w:tc>
      </w:tr>
      <w:tr w:rsidR="00D54AD2" w:rsidRPr="00E32AF7" w14:paraId="4A7345AE" w14:textId="77777777" w:rsidTr="00517F04">
        <w:trPr>
          <w:trHeight w:val="7525"/>
        </w:trPr>
        <w:tc>
          <w:tcPr>
            <w:tcW w:w="1751" w:type="dxa"/>
          </w:tcPr>
          <w:p w14:paraId="70CB8D76" w14:textId="461BAFC5" w:rsidR="00D54AD2" w:rsidRPr="00CD5DF7" w:rsidRDefault="00D54AD2" w:rsidP="00CD5DF7">
            <w:pPr>
              <w:jc w:val="center"/>
              <w:rPr>
                <w:rFonts w:asciiTheme="majorHAnsi" w:hAnsiTheme="majorHAnsi" w:cstheme="majorHAnsi"/>
                <w:b/>
                <w:sz w:val="24"/>
                <w:szCs w:val="28"/>
              </w:rPr>
            </w:pPr>
            <w:r>
              <w:rPr>
                <w:rFonts w:asciiTheme="majorHAnsi" w:hAnsiTheme="majorHAnsi" w:cstheme="majorHAnsi"/>
                <w:b/>
                <w:sz w:val="24"/>
                <w:szCs w:val="28"/>
              </w:rPr>
              <w:t>Comprehension</w:t>
            </w:r>
          </w:p>
        </w:tc>
        <w:tc>
          <w:tcPr>
            <w:tcW w:w="4587" w:type="dxa"/>
            <w:gridSpan w:val="2"/>
          </w:tcPr>
          <w:p w14:paraId="440C4844" w14:textId="77777777" w:rsidR="00D54AD2" w:rsidRPr="002D1633" w:rsidRDefault="00D54AD2" w:rsidP="002D1633">
            <w:pPr>
              <w:rPr>
                <w:sz w:val="18"/>
              </w:rPr>
            </w:pPr>
            <w:r>
              <w:rPr>
                <w:sz w:val="18"/>
              </w:rPr>
              <w:t>-</w:t>
            </w:r>
            <w:r w:rsidRPr="002D1633">
              <w:rPr>
                <w:sz w:val="18"/>
              </w:rPr>
              <w:t>Listen to a story and comment on events.</w:t>
            </w:r>
          </w:p>
          <w:p w14:paraId="263D44D4" w14:textId="77777777" w:rsidR="00D54AD2" w:rsidRPr="002D1633" w:rsidRDefault="00D54AD2" w:rsidP="002D1633">
            <w:pPr>
              <w:rPr>
                <w:sz w:val="18"/>
              </w:rPr>
            </w:pPr>
            <w:r>
              <w:rPr>
                <w:sz w:val="18"/>
              </w:rPr>
              <w:t>-</w:t>
            </w:r>
            <w:r w:rsidRPr="002D1633">
              <w:rPr>
                <w:sz w:val="18"/>
              </w:rPr>
              <w:t>Name the characters from a familiar story.</w:t>
            </w:r>
          </w:p>
          <w:p w14:paraId="1786309D" w14:textId="77777777" w:rsidR="00D54AD2" w:rsidRDefault="00D54AD2" w:rsidP="002D1633">
            <w:pPr>
              <w:rPr>
                <w:sz w:val="18"/>
              </w:rPr>
            </w:pPr>
            <w:r>
              <w:rPr>
                <w:sz w:val="18"/>
              </w:rPr>
              <w:t>-</w:t>
            </w:r>
            <w:r w:rsidRPr="002D1633">
              <w:rPr>
                <w:sz w:val="18"/>
              </w:rPr>
              <w:t>Identify the characters and settings of a familiar book.</w:t>
            </w:r>
          </w:p>
          <w:p w14:paraId="1203C856" w14:textId="77777777" w:rsidR="00D54AD2" w:rsidRDefault="00D54AD2" w:rsidP="002D1633">
            <w:pPr>
              <w:rPr>
                <w:sz w:val="18"/>
              </w:rPr>
            </w:pPr>
            <w:r>
              <w:rPr>
                <w:sz w:val="18"/>
              </w:rPr>
              <w:t>-Join in with repeated refrains from a familiar story.</w:t>
            </w:r>
          </w:p>
          <w:p w14:paraId="362941CA" w14:textId="77777777" w:rsidR="00D54AD2" w:rsidRDefault="00D54AD2" w:rsidP="002D1633">
            <w:pPr>
              <w:rPr>
                <w:sz w:val="18"/>
              </w:rPr>
            </w:pPr>
            <w:r>
              <w:rPr>
                <w:sz w:val="18"/>
              </w:rPr>
              <w:t xml:space="preserve">-Begin to use language from a story when discussing it. </w:t>
            </w:r>
          </w:p>
          <w:p w14:paraId="67CDC536" w14:textId="77777777" w:rsidR="00D54AD2" w:rsidRPr="002D1633" w:rsidRDefault="00D54AD2" w:rsidP="002D1633">
            <w:pPr>
              <w:rPr>
                <w:sz w:val="18"/>
              </w:rPr>
            </w:pPr>
            <w:r>
              <w:rPr>
                <w:sz w:val="18"/>
              </w:rPr>
              <w:t>-Sequence a familiar story using images or objects.</w:t>
            </w:r>
          </w:p>
          <w:p w14:paraId="5C1398DC" w14:textId="77777777" w:rsidR="00D54AD2" w:rsidRPr="002D1633" w:rsidRDefault="00D54AD2" w:rsidP="002D1633">
            <w:pPr>
              <w:rPr>
                <w:rFonts w:asciiTheme="majorHAnsi" w:hAnsiTheme="majorHAnsi" w:cstheme="majorHAnsi"/>
                <w:sz w:val="18"/>
              </w:rPr>
            </w:pPr>
          </w:p>
          <w:p w14:paraId="39736001" w14:textId="426CE8CB" w:rsidR="00D54AD2" w:rsidRPr="002D1633" w:rsidRDefault="00D54AD2" w:rsidP="00227634">
            <w:pPr>
              <w:rPr>
                <w:sz w:val="18"/>
              </w:rPr>
            </w:pPr>
            <w:r w:rsidRPr="00227634">
              <w:rPr>
                <w:noProof/>
                <w:sz w:val="18"/>
                <w:lang w:eastAsia="en-GB"/>
              </w:rPr>
              <w:t>-</w:t>
            </w:r>
            <w:r w:rsidRPr="002D1633">
              <w:rPr>
                <w:sz w:val="18"/>
              </w:rPr>
              <w:t xml:space="preserve"> Listen to a story and comment on events.</w:t>
            </w:r>
          </w:p>
          <w:p w14:paraId="1A867989" w14:textId="69B2A645" w:rsidR="00D54AD2" w:rsidRDefault="00D54AD2" w:rsidP="00227634">
            <w:pPr>
              <w:rPr>
                <w:sz w:val="18"/>
              </w:rPr>
            </w:pPr>
            <w:r>
              <w:rPr>
                <w:sz w:val="18"/>
              </w:rPr>
              <w:t>-</w:t>
            </w:r>
            <w:r w:rsidRPr="002D1633">
              <w:rPr>
                <w:sz w:val="18"/>
              </w:rPr>
              <w:t>Name the ch</w:t>
            </w:r>
            <w:r>
              <w:rPr>
                <w:sz w:val="18"/>
              </w:rPr>
              <w:t>aracters from a familiar story.</w:t>
            </w:r>
          </w:p>
          <w:p w14:paraId="7443CAF5" w14:textId="33F13A49" w:rsidR="00D54AD2" w:rsidRDefault="00D54AD2" w:rsidP="00227634">
            <w:pPr>
              <w:rPr>
                <w:noProof/>
                <w:sz w:val="18"/>
                <w:lang w:eastAsia="en-GB"/>
              </w:rPr>
            </w:pPr>
            <w:r>
              <w:rPr>
                <w:noProof/>
                <w:sz w:val="18"/>
                <w:lang w:eastAsia="en-GB"/>
              </w:rPr>
              <w:t xml:space="preserve">-Join in with repeated refrains from a familiar story. </w:t>
            </w:r>
          </w:p>
          <w:p w14:paraId="27B66DE3" w14:textId="77777777" w:rsidR="00D54AD2" w:rsidRDefault="00D54AD2" w:rsidP="00227634">
            <w:pPr>
              <w:rPr>
                <w:noProof/>
                <w:sz w:val="18"/>
                <w:lang w:eastAsia="en-GB"/>
              </w:rPr>
            </w:pPr>
            <w:r>
              <w:rPr>
                <w:noProof/>
                <w:sz w:val="18"/>
                <w:lang w:eastAsia="en-GB"/>
              </w:rPr>
              <w:t xml:space="preserve">-Make a simple prediction based on the events of a story so far. </w:t>
            </w:r>
          </w:p>
          <w:p w14:paraId="0928D99C" w14:textId="6F804A7C" w:rsidR="00D54AD2" w:rsidRPr="00227634" w:rsidRDefault="00D54AD2" w:rsidP="00227634">
            <w:pPr>
              <w:rPr>
                <w:noProof/>
                <w:sz w:val="18"/>
                <w:lang w:eastAsia="en-GB"/>
              </w:rPr>
            </w:pPr>
          </w:p>
        </w:tc>
        <w:tc>
          <w:tcPr>
            <w:tcW w:w="4488" w:type="dxa"/>
            <w:gridSpan w:val="2"/>
          </w:tcPr>
          <w:p w14:paraId="08EAB2DB" w14:textId="77777777" w:rsidR="00D54AD2" w:rsidRPr="002D1633" w:rsidRDefault="00D54AD2" w:rsidP="00227634">
            <w:pPr>
              <w:rPr>
                <w:sz w:val="18"/>
              </w:rPr>
            </w:pPr>
            <w:r>
              <w:rPr>
                <w:sz w:val="18"/>
              </w:rPr>
              <w:t>-</w:t>
            </w:r>
            <w:r w:rsidRPr="002D1633">
              <w:rPr>
                <w:sz w:val="18"/>
              </w:rPr>
              <w:t>Listen to a story and comment on events.</w:t>
            </w:r>
          </w:p>
          <w:p w14:paraId="2EDC21D9" w14:textId="77777777" w:rsidR="00D54AD2" w:rsidRPr="002D1633" w:rsidRDefault="00D54AD2" w:rsidP="00227634">
            <w:pPr>
              <w:rPr>
                <w:sz w:val="18"/>
              </w:rPr>
            </w:pPr>
            <w:r>
              <w:rPr>
                <w:sz w:val="18"/>
              </w:rPr>
              <w:t>-</w:t>
            </w:r>
            <w:r w:rsidRPr="002D1633">
              <w:rPr>
                <w:sz w:val="18"/>
              </w:rPr>
              <w:t>Name the characters from a familiar story.</w:t>
            </w:r>
          </w:p>
          <w:p w14:paraId="4E0B54B4" w14:textId="77777777" w:rsidR="00D54AD2" w:rsidRDefault="00D54AD2" w:rsidP="00227634">
            <w:pPr>
              <w:rPr>
                <w:sz w:val="18"/>
              </w:rPr>
            </w:pPr>
            <w:r>
              <w:rPr>
                <w:sz w:val="18"/>
              </w:rPr>
              <w:t>-I</w:t>
            </w:r>
            <w:r w:rsidRPr="002D1633">
              <w:rPr>
                <w:sz w:val="18"/>
              </w:rPr>
              <w:t>dentify the characters and settings of a familiar book.</w:t>
            </w:r>
          </w:p>
          <w:p w14:paraId="23BD5330" w14:textId="77777777" w:rsidR="00D54AD2" w:rsidRDefault="00D54AD2" w:rsidP="00227634">
            <w:pPr>
              <w:rPr>
                <w:sz w:val="18"/>
              </w:rPr>
            </w:pPr>
            <w:r>
              <w:rPr>
                <w:sz w:val="18"/>
              </w:rPr>
              <w:t xml:space="preserve">-Begin to use language from a story when discussing it. </w:t>
            </w:r>
          </w:p>
          <w:p w14:paraId="312D0B17" w14:textId="77777777" w:rsidR="00D54AD2" w:rsidRDefault="00D54AD2" w:rsidP="00227634">
            <w:pPr>
              <w:rPr>
                <w:sz w:val="18"/>
              </w:rPr>
            </w:pPr>
            <w:r>
              <w:t>-</w:t>
            </w:r>
            <w:r w:rsidRPr="00227634">
              <w:rPr>
                <w:sz w:val="18"/>
              </w:rPr>
              <w:t>Sequence a familiar story using images or objects.</w:t>
            </w:r>
          </w:p>
          <w:p w14:paraId="280F431B" w14:textId="77777777" w:rsidR="00D54AD2" w:rsidRDefault="00D54AD2" w:rsidP="00227634">
            <w:pPr>
              <w:rPr>
                <w:sz w:val="18"/>
              </w:rPr>
            </w:pPr>
            <w:r>
              <w:rPr>
                <w:sz w:val="18"/>
              </w:rPr>
              <w:t>-Tell the story to another person using the book or images,</w:t>
            </w:r>
          </w:p>
          <w:p w14:paraId="6C8E1CCD" w14:textId="77777777" w:rsidR="00D54AD2" w:rsidRDefault="00D54AD2" w:rsidP="00227634">
            <w:pPr>
              <w:rPr>
                <w:sz w:val="18"/>
              </w:rPr>
            </w:pPr>
            <w:r>
              <w:rPr>
                <w:sz w:val="18"/>
              </w:rPr>
              <w:t xml:space="preserve">-Make a simple prediction based on the events of a story so far. </w:t>
            </w:r>
          </w:p>
          <w:p w14:paraId="5FDB7A4A" w14:textId="77777777" w:rsidR="00D54AD2" w:rsidRPr="00227634" w:rsidRDefault="00D54AD2" w:rsidP="00227634">
            <w:pPr>
              <w:rPr>
                <w:noProof/>
                <w:sz w:val="18"/>
                <w:lang w:eastAsia="en-GB"/>
              </w:rPr>
            </w:pPr>
            <w:r>
              <w:rPr>
                <w:sz w:val="18"/>
              </w:rPr>
              <w:t>-Use the language from a story within role-play and discussions.</w:t>
            </w:r>
          </w:p>
          <w:p w14:paraId="23CC0594" w14:textId="5F79D489" w:rsidR="00D54AD2" w:rsidRPr="002D1633" w:rsidRDefault="00D54AD2" w:rsidP="00227634">
            <w:pPr>
              <w:rPr>
                <w:sz w:val="18"/>
              </w:rPr>
            </w:pPr>
            <w:r>
              <w:rPr>
                <w:rFonts w:asciiTheme="majorHAnsi" w:hAnsiTheme="majorHAnsi" w:cstheme="majorHAnsi"/>
                <w:sz w:val="18"/>
              </w:rPr>
              <w:t>-</w:t>
            </w:r>
            <w:r w:rsidRPr="002D1633">
              <w:rPr>
                <w:sz w:val="18"/>
              </w:rPr>
              <w:t>Listen to a story and comment on events.</w:t>
            </w:r>
          </w:p>
          <w:p w14:paraId="396A6E3F" w14:textId="77777777" w:rsidR="00D54AD2" w:rsidRDefault="00D54AD2" w:rsidP="00227634">
            <w:pPr>
              <w:rPr>
                <w:sz w:val="18"/>
              </w:rPr>
            </w:pPr>
            <w:r>
              <w:rPr>
                <w:sz w:val="18"/>
              </w:rPr>
              <w:t>-</w:t>
            </w:r>
            <w:r>
              <w:rPr>
                <w:rFonts w:asciiTheme="majorHAnsi" w:hAnsiTheme="majorHAnsi" w:cstheme="majorHAnsi"/>
                <w:sz w:val="18"/>
              </w:rPr>
              <w:t xml:space="preserve"> </w:t>
            </w:r>
            <w:r w:rsidRPr="002D1633">
              <w:rPr>
                <w:sz w:val="18"/>
              </w:rPr>
              <w:t>Identify the characters and settings of a familiar book.</w:t>
            </w:r>
          </w:p>
          <w:p w14:paraId="2D1F8965" w14:textId="77777777" w:rsidR="00D54AD2" w:rsidRDefault="00D54AD2" w:rsidP="00227634">
            <w:pPr>
              <w:rPr>
                <w:sz w:val="18"/>
              </w:rPr>
            </w:pPr>
            <w:r>
              <w:rPr>
                <w:sz w:val="18"/>
              </w:rPr>
              <w:t>-Begin to use language from a story when discussing it.</w:t>
            </w:r>
          </w:p>
          <w:p w14:paraId="08B73F0C" w14:textId="77777777" w:rsidR="00D54AD2" w:rsidRDefault="00D54AD2" w:rsidP="00227634">
            <w:pPr>
              <w:rPr>
                <w:sz w:val="18"/>
              </w:rPr>
            </w:pPr>
            <w:r>
              <w:rPr>
                <w:sz w:val="18"/>
              </w:rPr>
              <w:t>-Make a simple prediction based on the events of a story so far.</w:t>
            </w:r>
          </w:p>
          <w:p w14:paraId="3338AAB0" w14:textId="77777777" w:rsidR="00D54AD2" w:rsidRDefault="00D54AD2" w:rsidP="00227634">
            <w:pPr>
              <w:rPr>
                <w:sz w:val="18"/>
              </w:rPr>
            </w:pPr>
            <w:r>
              <w:rPr>
                <w:sz w:val="18"/>
              </w:rPr>
              <w:t>-Anticipate (where appropriate) key events in stories.</w:t>
            </w:r>
          </w:p>
          <w:p w14:paraId="10A9DCC9" w14:textId="317E342C" w:rsidR="00D54AD2" w:rsidRPr="00227634" w:rsidRDefault="00D54AD2" w:rsidP="00227634">
            <w:pPr>
              <w:rPr>
                <w:rFonts w:asciiTheme="majorHAnsi" w:hAnsiTheme="majorHAnsi" w:cstheme="majorHAnsi"/>
                <w:sz w:val="18"/>
              </w:rPr>
            </w:pPr>
            <w:r>
              <w:rPr>
                <w:sz w:val="18"/>
              </w:rPr>
              <w:t>-Use and understand recently introduced vocabulary during discussions about stories, non-fiction, rhymes and poems and during role-play.</w:t>
            </w:r>
          </w:p>
        </w:tc>
        <w:tc>
          <w:tcPr>
            <w:tcW w:w="2438" w:type="dxa"/>
          </w:tcPr>
          <w:p w14:paraId="45284B32" w14:textId="109D1575" w:rsidR="00D54AD2" w:rsidRPr="002D1633" w:rsidRDefault="00D54AD2" w:rsidP="00B07476">
            <w:pPr>
              <w:rPr>
                <w:sz w:val="18"/>
              </w:rPr>
            </w:pPr>
            <w:r>
              <w:rPr>
                <w:sz w:val="18"/>
              </w:rPr>
              <w:t>-</w:t>
            </w:r>
            <w:r w:rsidRPr="002D1633">
              <w:rPr>
                <w:sz w:val="18"/>
              </w:rPr>
              <w:t>Listen to a story and comment on events.</w:t>
            </w:r>
          </w:p>
          <w:p w14:paraId="35D98547" w14:textId="77777777" w:rsidR="00D54AD2" w:rsidRPr="002D1633" w:rsidRDefault="00D54AD2" w:rsidP="00B07476">
            <w:pPr>
              <w:rPr>
                <w:sz w:val="18"/>
              </w:rPr>
            </w:pPr>
            <w:r>
              <w:rPr>
                <w:sz w:val="18"/>
              </w:rPr>
              <w:t>-</w:t>
            </w:r>
            <w:r w:rsidRPr="002D1633">
              <w:rPr>
                <w:sz w:val="18"/>
              </w:rPr>
              <w:t>Name the characters from a familiar story.</w:t>
            </w:r>
          </w:p>
          <w:p w14:paraId="74DAD3A6" w14:textId="77777777" w:rsidR="00D54AD2" w:rsidRDefault="00D54AD2" w:rsidP="00B07476">
            <w:pPr>
              <w:rPr>
                <w:sz w:val="18"/>
              </w:rPr>
            </w:pPr>
            <w:r>
              <w:rPr>
                <w:sz w:val="18"/>
              </w:rPr>
              <w:t>-</w:t>
            </w:r>
            <w:r w:rsidRPr="002D1633">
              <w:rPr>
                <w:sz w:val="18"/>
              </w:rPr>
              <w:t>Identify the characters and settings of a familiar book.</w:t>
            </w:r>
          </w:p>
          <w:p w14:paraId="09F685DD" w14:textId="77777777" w:rsidR="00D54AD2" w:rsidRDefault="00D54AD2" w:rsidP="00B07476">
            <w:pPr>
              <w:rPr>
                <w:sz w:val="18"/>
              </w:rPr>
            </w:pPr>
            <w:r>
              <w:rPr>
                <w:sz w:val="18"/>
              </w:rPr>
              <w:t>-Join in with repeated refrains from a familiar story.</w:t>
            </w:r>
          </w:p>
          <w:p w14:paraId="517A1AD1" w14:textId="77777777" w:rsidR="00D54AD2" w:rsidRDefault="00D54AD2" w:rsidP="00B07476">
            <w:pPr>
              <w:rPr>
                <w:sz w:val="18"/>
              </w:rPr>
            </w:pPr>
            <w:r>
              <w:rPr>
                <w:sz w:val="18"/>
              </w:rPr>
              <w:t xml:space="preserve">-Begin to use language from a story when discussing it. </w:t>
            </w:r>
          </w:p>
          <w:p w14:paraId="3858BFBA" w14:textId="77777777" w:rsidR="00D54AD2" w:rsidRDefault="00D54AD2" w:rsidP="00B07476">
            <w:pPr>
              <w:rPr>
                <w:sz w:val="18"/>
              </w:rPr>
            </w:pPr>
            <w:r w:rsidRPr="00227634">
              <w:rPr>
                <w:sz w:val="18"/>
              </w:rPr>
              <w:t>Sequence a familiar story using images or objects.</w:t>
            </w:r>
          </w:p>
          <w:p w14:paraId="3FC015AB" w14:textId="77777777" w:rsidR="00D54AD2" w:rsidRDefault="00D54AD2" w:rsidP="00B07476">
            <w:pPr>
              <w:rPr>
                <w:sz w:val="18"/>
              </w:rPr>
            </w:pPr>
            <w:r>
              <w:rPr>
                <w:sz w:val="18"/>
              </w:rPr>
              <w:t>-Tell the story to another person using the book or images,</w:t>
            </w:r>
          </w:p>
          <w:p w14:paraId="470C0575" w14:textId="77777777" w:rsidR="00D54AD2" w:rsidRDefault="00D54AD2" w:rsidP="00B07476">
            <w:pPr>
              <w:rPr>
                <w:sz w:val="18"/>
              </w:rPr>
            </w:pPr>
            <w:r>
              <w:rPr>
                <w:sz w:val="18"/>
              </w:rPr>
              <w:t xml:space="preserve">-Make a simple prediction based on the events of a story so far. </w:t>
            </w:r>
          </w:p>
          <w:p w14:paraId="1C5B0564" w14:textId="77777777" w:rsidR="00D54AD2" w:rsidRDefault="00D54AD2" w:rsidP="00B07476">
            <w:pPr>
              <w:rPr>
                <w:sz w:val="18"/>
              </w:rPr>
            </w:pPr>
            <w:r>
              <w:t>-</w:t>
            </w:r>
            <w:r w:rsidRPr="00B07476">
              <w:rPr>
                <w:sz w:val="18"/>
              </w:rPr>
              <w:t>Use the language from a story within role-play and discussions.</w:t>
            </w:r>
          </w:p>
          <w:p w14:paraId="181E1D63" w14:textId="77777777" w:rsidR="00D54AD2" w:rsidRDefault="00D54AD2" w:rsidP="00B07476">
            <w:pPr>
              <w:rPr>
                <w:sz w:val="18"/>
              </w:rPr>
            </w:pPr>
            <w:r>
              <w:rPr>
                <w:sz w:val="18"/>
              </w:rPr>
              <w:t>-Demonstrate understanding of what has been read to them by retelling stories and narratives using their own words and recently introduced vocabulary.</w:t>
            </w:r>
          </w:p>
          <w:p w14:paraId="58AA3A6C" w14:textId="77777777" w:rsidR="00D54AD2" w:rsidRDefault="00D54AD2" w:rsidP="00B07476">
            <w:pPr>
              <w:rPr>
                <w:sz w:val="18"/>
              </w:rPr>
            </w:pPr>
            <w:r>
              <w:rPr>
                <w:sz w:val="18"/>
              </w:rPr>
              <w:t>-Anticipate key events in stories.</w:t>
            </w:r>
          </w:p>
          <w:p w14:paraId="5F87B8F3" w14:textId="41D99FD4" w:rsidR="00D54AD2" w:rsidRPr="00B07476" w:rsidRDefault="00D54AD2" w:rsidP="00B07476">
            <w:pPr>
              <w:rPr>
                <w:rFonts w:asciiTheme="majorHAnsi" w:hAnsiTheme="majorHAnsi" w:cstheme="majorHAnsi"/>
                <w:sz w:val="18"/>
              </w:rPr>
            </w:pPr>
            <w:r>
              <w:rPr>
                <w:sz w:val="18"/>
              </w:rPr>
              <w:t>- Use and understand recently introduced vocabulary during discussions about stories, non-fiction, rhymes and poems and during role-play.</w:t>
            </w:r>
          </w:p>
        </w:tc>
        <w:tc>
          <w:tcPr>
            <w:tcW w:w="2466" w:type="dxa"/>
          </w:tcPr>
          <w:p w14:paraId="573AA537" w14:textId="76448E28" w:rsidR="00D54AD2" w:rsidRPr="002D1633" w:rsidRDefault="00D54AD2" w:rsidP="00B07476">
            <w:pPr>
              <w:rPr>
                <w:sz w:val="18"/>
              </w:rPr>
            </w:pPr>
            <w:r>
              <w:rPr>
                <w:sz w:val="18"/>
              </w:rPr>
              <w:t>-</w:t>
            </w:r>
            <w:r w:rsidRPr="002D1633">
              <w:rPr>
                <w:sz w:val="18"/>
              </w:rPr>
              <w:t>Listen to a story and comment on events.</w:t>
            </w:r>
          </w:p>
          <w:p w14:paraId="7FE10E10" w14:textId="77777777" w:rsidR="00D54AD2" w:rsidRPr="002D1633" w:rsidRDefault="00D54AD2" w:rsidP="00B07476">
            <w:pPr>
              <w:rPr>
                <w:sz w:val="18"/>
              </w:rPr>
            </w:pPr>
            <w:r>
              <w:rPr>
                <w:sz w:val="18"/>
              </w:rPr>
              <w:t>-</w:t>
            </w:r>
            <w:r w:rsidRPr="002D1633">
              <w:rPr>
                <w:sz w:val="18"/>
              </w:rPr>
              <w:t>Name the characters from a familiar story.</w:t>
            </w:r>
          </w:p>
          <w:p w14:paraId="77E568E8" w14:textId="77777777" w:rsidR="00D54AD2" w:rsidRDefault="00D54AD2" w:rsidP="00B07476">
            <w:pPr>
              <w:rPr>
                <w:sz w:val="18"/>
              </w:rPr>
            </w:pPr>
            <w:r>
              <w:rPr>
                <w:sz w:val="18"/>
              </w:rPr>
              <w:t>-</w:t>
            </w:r>
            <w:r w:rsidRPr="002D1633">
              <w:rPr>
                <w:sz w:val="18"/>
              </w:rPr>
              <w:t>Identify the characters and settings of a familiar book.</w:t>
            </w:r>
          </w:p>
          <w:p w14:paraId="36F6781B" w14:textId="77777777" w:rsidR="00D54AD2" w:rsidRDefault="00D54AD2" w:rsidP="00B07476">
            <w:pPr>
              <w:rPr>
                <w:sz w:val="18"/>
              </w:rPr>
            </w:pPr>
            <w:r>
              <w:rPr>
                <w:sz w:val="18"/>
              </w:rPr>
              <w:t>-Join in with repeated refrains from a familiar story.</w:t>
            </w:r>
          </w:p>
          <w:p w14:paraId="286A65F9" w14:textId="77777777" w:rsidR="00D54AD2" w:rsidRDefault="00D54AD2" w:rsidP="00B07476">
            <w:pPr>
              <w:rPr>
                <w:sz w:val="18"/>
              </w:rPr>
            </w:pPr>
            <w:r>
              <w:rPr>
                <w:sz w:val="18"/>
              </w:rPr>
              <w:t xml:space="preserve">-Begin to use language from a story when discussing it. </w:t>
            </w:r>
          </w:p>
          <w:p w14:paraId="34553691" w14:textId="3C9EC69F" w:rsidR="00D54AD2" w:rsidRDefault="00D54AD2" w:rsidP="00B07476">
            <w:pPr>
              <w:rPr>
                <w:sz w:val="18"/>
              </w:rPr>
            </w:pPr>
            <w:r>
              <w:rPr>
                <w:sz w:val="18"/>
              </w:rPr>
              <w:t>-Demonstrate understanding of what has been read to them by retelling stories and narratives using their own words and recently introduced vocabulary.</w:t>
            </w:r>
          </w:p>
          <w:p w14:paraId="441B2960" w14:textId="09F56FA1" w:rsidR="00D54AD2" w:rsidRDefault="00D54AD2" w:rsidP="00B07476">
            <w:pPr>
              <w:rPr>
                <w:sz w:val="18"/>
              </w:rPr>
            </w:pPr>
            <w:r>
              <w:rPr>
                <w:sz w:val="18"/>
              </w:rPr>
              <w:t>-Anticipate key events in stories.</w:t>
            </w:r>
          </w:p>
          <w:p w14:paraId="27C83BDF" w14:textId="6451EBCB" w:rsidR="00D54AD2" w:rsidRDefault="00D54AD2" w:rsidP="00B07476">
            <w:pPr>
              <w:rPr>
                <w:sz w:val="18"/>
              </w:rPr>
            </w:pPr>
            <w:r>
              <w:rPr>
                <w:sz w:val="18"/>
              </w:rPr>
              <w:t>-Recycle familiar stories verbally (or in written form) recalling the structure of the original story.</w:t>
            </w:r>
          </w:p>
          <w:p w14:paraId="35CFACE7" w14:textId="596601C0" w:rsidR="00D54AD2" w:rsidRDefault="00D54AD2" w:rsidP="00B07476">
            <w:pPr>
              <w:rPr>
                <w:sz w:val="18"/>
              </w:rPr>
            </w:pPr>
            <w:r>
              <w:rPr>
                <w:sz w:val="18"/>
              </w:rPr>
              <w:t>-Substantiate their predictions and opinions with evidence from the story.</w:t>
            </w:r>
          </w:p>
          <w:p w14:paraId="395E1145" w14:textId="3AD7A8D6" w:rsidR="00D54AD2" w:rsidRDefault="00D54AD2" w:rsidP="00B07476">
            <w:pPr>
              <w:rPr>
                <w:sz w:val="18"/>
              </w:rPr>
            </w:pPr>
            <w:r>
              <w:rPr>
                <w:sz w:val="18"/>
              </w:rPr>
              <w:t xml:space="preserve">Use newly acquired language from books in different contexts. </w:t>
            </w:r>
          </w:p>
          <w:p w14:paraId="74CF2960" w14:textId="77777777" w:rsidR="00D54AD2" w:rsidRPr="002D1633" w:rsidRDefault="00D54AD2" w:rsidP="00227634">
            <w:pPr>
              <w:pStyle w:val="ListParagraph"/>
              <w:jc w:val="both"/>
              <w:rPr>
                <w:rFonts w:asciiTheme="majorHAnsi" w:hAnsiTheme="majorHAnsi" w:cstheme="majorHAnsi"/>
                <w:sz w:val="18"/>
              </w:rPr>
            </w:pPr>
          </w:p>
        </w:tc>
      </w:tr>
      <w:tr w:rsidR="008915BF" w:rsidRPr="00E32AF7" w14:paraId="5180A4EA" w14:textId="77777777" w:rsidTr="00D54AD2">
        <w:trPr>
          <w:trHeight w:val="1833"/>
        </w:trPr>
        <w:tc>
          <w:tcPr>
            <w:tcW w:w="1751" w:type="dxa"/>
          </w:tcPr>
          <w:p w14:paraId="5516D276" w14:textId="697FECE3" w:rsidR="008915BF" w:rsidRDefault="008915BF" w:rsidP="00CD5DF7">
            <w:pPr>
              <w:jc w:val="center"/>
              <w:rPr>
                <w:rFonts w:asciiTheme="majorHAnsi" w:hAnsiTheme="majorHAnsi" w:cstheme="majorHAnsi"/>
                <w:b/>
                <w:sz w:val="24"/>
                <w:szCs w:val="28"/>
              </w:rPr>
            </w:pPr>
            <w:proofErr w:type="spellStart"/>
            <w:r>
              <w:rPr>
                <w:rFonts w:asciiTheme="majorHAnsi" w:hAnsiTheme="majorHAnsi" w:cstheme="majorHAnsi"/>
                <w:b/>
                <w:sz w:val="24"/>
                <w:szCs w:val="28"/>
              </w:rPr>
              <w:lastRenderedPageBreak/>
              <w:t>Oracy</w:t>
            </w:r>
            <w:proofErr w:type="spellEnd"/>
            <w:r>
              <w:rPr>
                <w:rFonts w:asciiTheme="majorHAnsi" w:hAnsiTheme="majorHAnsi" w:cstheme="majorHAnsi"/>
                <w:b/>
                <w:sz w:val="24"/>
                <w:szCs w:val="28"/>
              </w:rPr>
              <w:t xml:space="preserve"> Progression</w:t>
            </w:r>
          </w:p>
        </w:tc>
        <w:tc>
          <w:tcPr>
            <w:tcW w:w="2031" w:type="dxa"/>
          </w:tcPr>
          <w:p w14:paraId="7A58D011" w14:textId="77777777" w:rsidR="008915BF" w:rsidRPr="008915BF" w:rsidRDefault="008915BF" w:rsidP="008915BF">
            <w:pPr>
              <w:rPr>
                <w:sz w:val="20"/>
                <w:szCs w:val="20"/>
              </w:rPr>
            </w:pPr>
            <w:r w:rsidRPr="008915BF">
              <w:rPr>
                <w:sz w:val="20"/>
                <w:szCs w:val="20"/>
              </w:rPr>
              <w:t xml:space="preserve">I can use talk in play to practise new vocabulary. </w:t>
            </w:r>
          </w:p>
          <w:p w14:paraId="6794EE5A" w14:textId="7D81DF19" w:rsidR="008915BF" w:rsidRPr="008915BF" w:rsidRDefault="008915BF" w:rsidP="008915BF">
            <w:pPr>
              <w:rPr>
                <w:sz w:val="20"/>
                <w:szCs w:val="20"/>
              </w:rPr>
            </w:pPr>
            <w:r w:rsidRPr="008915BF">
              <w:rPr>
                <w:sz w:val="20"/>
                <w:szCs w:val="20"/>
              </w:rPr>
              <w:t>I can look at someone who is talking to me.</w:t>
            </w:r>
          </w:p>
        </w:tc>
        <w:tc>
          <w:tcPr>
            <w:tcW w:w="2556" w:type="dxa"/>
          </w:tcPr>
          <w:p w14:paraId="110AF905" w14:textId="77777777" w:rsidR="008915BF" w:rsidRPr="008915BF" w:rsidRDefault="008915BF" w:rsidP="00227634">
            <w:pPr>
              <w:rPr>
                <w:sz w:val="20"/>
                <w:szCs w:val="20"/>
              </w:rPr>
            </w:pPr>
            <w:r w:rsidRPr="008915BF">
              <w:rPr>
                <w:sz w:val="20"/>
                <w:szCs w:val="20"/>
              </w:rPr>
              <w:t>I can speak audibly so I can be heard and understood.</w:t>
            </w:r>
          </w:p>
          <w:p w14:paraId="5788EBB4" w14:textId="2FF56642" w:rsidR="008915BF" w:rsidRPr="008915BF" w:rsidRDefault="008915BF" w:rsidP="00227634">
            <w:pPr>
              <w:rPr>
                <w:noProof/>
                <w:sz w:val="20"/>
                <w:szCs w:val="20"/>
                <w:lang w:eastAsia="en-GB"/>
              </w:rPr>
            </w:pPr>
            <w:r w:rsidRPr="008915BF">
              <w:rPr>
                <w:sz w:val="20"/>
                <w:szCs w:val="20"/>
              </w:rPr>
              <w:t>I can speak in full sentences.</w:t>
            </w:r>
          </w:p>
        </w:tc>
        <w:tc>
          <w:tcPr>
            <w:tcW w:w="2159" w:type="dxa"/>
          </w:tcPr>
          <w:p w14:paraId="3AC73FA4" w14:textId="62E7A196" w:rsidR="008915BF" w:rsidRPr="008915BF" w:rsidRDefault="008915BF" w:rsidP="00227634">
            <w:pPr>
              <w:rPr>
                <w:sz w:val="20"/>
                <w:szCs w:val="20"/>
              </w:rPr>
            </w:pPr>
            <w:r w:rsidRPr="008915BF">
              <w:rPr>
                <w:sz w:val="20"/>
                <w:szCs w:val="20"/>
              </w:rPr>
              <w:t>I can use gestures to support meaning in play.</w:t>
            </w:r>
          </w:p>
        </w:tc>
        <w:tc>
          <w:tcPr>
            <w:tcW w:w="2329" w:type="dxa"/>
          </w:tcPr>
          <w:p w14:paraId="039C07CF" w14:textId="77777777" w:rsidR="008915BF" w:rsidRPr="008915BF" w:rsidRDefault="008915BF" w:rsidP="00227634">
            <w:pPr>
              <w:rPr>
                <w:sz w:val="20"/>
                <w:szCs w:val="20"/>
              </w:rPr>
            </w:pPr>
            <w:r w:rsidRPr="008915BF">
              <w:rPr>
                <w:sz w:val="20"/>
                <w:szCs w:val="20"/>
              </w:rPr>
              <w:t xml:space="preserve">I can make relevant contributions and ask questions.  </w:t>
            </w:r>
          </w:p>
          <w:p w14:paraId="08E15BF6" w14:textId="03B9A282" w:rsidR="008915BF" w:rsidRPr="008915BF" w:rsidRDefault="008915BF" w:rsidP="00227634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8915BF">
              <w:rPr>
                <w:sz w:val="20"/>
                <w:szCs w:val="20"/>
              </w:rPr>
              <w:t>I can describe events that have happened to me in detail.</w:t>
            </w:r>
          </w:p>
        </w:tc>
        <w:tc>
          <w:tcPr>
            <w:tcW w:w="2438" w:type="dxa"/>
          </w:tcPr>
          <w:p w14:paraId="4471A8FC" w14:textId="77777777" w:rsidR="008915BF" w:rsidRPr="008915BF" w:rsidRDefault="008915BF" w:rsidP="00B07476">
            <w:pPr>
              <w:rPr>
                <w:sz w:val="20"/>
                <w:szCs w:val="20"/>
              </w:rPr>
            </w:pPr>
            <w:r w:rsidRPr="008915BF">
              <w:rPr>
                <w:sz w:val="20"/>
                <w:szCs w:val="20"/>
              </w:rPr>
              <w:t xml:space="preserve">I can take turns to speak when working in a group and listen to others. </w:t>
            </w:r>
          </w:p>
          <w:p w14:paraId="489196A0" w14:textId="4D7CB67D" w:rsidR="008915BF" w:rsidRPr="008915BF" w:rsidRDefault="008915BF" w:rsidP="00B07476">
            <w:pPr>
              <w:rPr>
                <w:sz w:val="20"/>
                <w:szCs w:val="20"/>
              </w:rPr>
            </w:pPr>
            <w:r w:rsidRPr="008915BF">
              <w:rPr>
                <w:sz w:val="20"/>
                <w:szCs w:val="20"/>
              </w:rPr>
              <w:t>I can use ‘because’ to develop my ideas.</w:t>
            </w:r>
          </w:p>
        </w:tc>
        <w:tc>
          <w:tcPr>
            <w:tcW w:w="2466" w:type="dxa"/>
          </w:tcPr>
          <w:p w14:paraId="144C630D" w14:textId="09966C89" w:rsidR="008915BF" w:rsidRPr="008915BF" w:rsidRDefault="008915BF" w:rsidP="00B07476">
            <w:pPr>
              <w:rPr>
                <w:sz w:val="20"/>
                <w:szCs w:val="20"/>
              </w:rPr>
            </w:pPr>
            <w:r w:rsidRPr="008915BF">
              <w:rPr>
                <w:sz w:val="20"/>
                <w:szCs w:val="20"/>
              </w:rPr>
              <w:t>I can join phrases with words such as ‘if’, ‘because’, ‘so’, ‘could’ and ‘but’.</w:t>
            </w:r>
          </w:p>
        </w:tc>
      </w:tr>
      <w:tr w:rsidR="00D54AD2" w:rsidRPr="00E32AF7" w14:paraId="52CEBBFC" w14:textId="77777777" w:rsidTr="00D54AD2">
        <w:trPr>
          <w:trHeight w:val="1833"/>
        </w:trPr>
        <w:tc>
          <w:tcPr>
            <w:tcW w:w="1751" w:type="dxa"/>
          </w:tcPr>
          <w:p w14:paraId="001947C5" w14:textId="531701E5" w:rsidR="00D54AD2" w:rsidRDefault="00D54AD2" w:rsidP="00D54AD2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b/>
                <w:sz w:val="24"/>
                <w:szCs w:val="24"/>
              </w:rPr>
              <w:t>Writing Focus</w:t>
            </w:r>
          </w:p>
          <w:p w14:paraId="073A64A3" w14:textId="64E2F1FC" w:rsidR="00D54AD2" w:rsidRDefault="00D54AD2" w:rsidP="00D54AD2">
            <w:pPr>
              <w:jc w:val="center"/>
              <w:rPr>
                <w:rFonts w:asciiTheme="majorHAnsi" w:hAnsiTheme="majorHAnsi" w:cstheme="majorHAnsi"/>
                <w:b/>
                <w:sz w:val="24"/>
                <w:szCs w:val="2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To develop writing skills, e</w:t>
            </w:r>
            <w:r w:rsidRPr="00961AF6">
              <w:rPr>
                <w:rFonts w:asciiTheme="majorHAnsi" w:hAnsiTheme="majorHAnsi" w:cstheme="majorHAnsi"/>
                <w:sz w:val="18"/>
                <w:szCs w:val="18"/>
              </w:rPr>
              <w:t xml:space="preserve">very opportunity will be taken to 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t>encourage in the moment writing, which will be child-led and not necessarily related to the current theme or text.</w:t>
            </w:r>
          </w:p>
        </w:tc>
        <w:tc>
          <w:tcPr>
            <w:tcW w:w="2031" w:type="dxa"/>
          </w:tcPr>
          <w:p w14:paraId="716A2AD6" w14:textId="77777777" w:rsidR="00D54AD2" w:rsidRPr="002D1633" w:rsidRDefault="00D54AD2" w:rsidP="00D54AD2">
            <w:pPr>
              <w:rPr>
                <w:rFonts w:asciiTheme="majorHAnsi" w:hAnsiTheme="majorHAnsi" w:cstheme="majorHAnsi"/>
                <w:sz w:val="18"/>
              </w:rPr>
            </w:pPr>
            <w:r w:rsidRPr="002D1633">
              <w:rPr>
                <w:rFonts w:asciiTheme="majorHAnsi" w:hAnsiTheme="majorHAnsi" w:cstheme="majorHAnsi"/>
                <w:sz w:val="18"/>
              </w:rPr>
              <w:t>Mark Making</w:t>
            </w:r>
          </w:p>
          <w:p w14:paraId="10FA3680" w14:textId="77777777" w:rsidR="00D54AD2" w:rsidRPr="002D1633" w:rsidRDefault="00D54AD2" w:rsidP="00D54AD2">
            <w:pPr>
              <w:rPr>
                <w:rFonts w:asciiTheme="majorHAnsi" w:hAnsiTheme="majorHAnsi" w:cstheme="majorHAnsi"/>
                <w:sz w:val="18"/>
              </w:rPr>
            </w:pPr>
            <w:r>
              <w:rPr>
                <w:rFonts w:asciiTheme="majorHAnsi" w:hAnsiTheme="majorHAnsi" w:cstheme="majorHAnsi"/>
                <w:sz w:val="18"/>
              </w:rPr>
              <w:t>Ascribe</w:t>
            </w:r>
            <w:r w:rsidRPr="002D1633">
              <w:rPr>
                <w:rFonts w:asciiTheme="majorHAnsi" w:hAnsiTheme="majorHAnsi" w:cstheme="majorHAnsi"/>
                <w:sz w:val="18"/>
              </w:rPr>
              <w:t xml:space="preserve"> meaning to marks</w:t>
            </w:r>
          </w:p>
          <w:p w14:paraId="6A098F8F" w14:textId="77777777" w:rsidR="00D54AD2" w:rsidRPr="002D1633" w:rsidRDefault="00D54AD2" w:rsidP="00D54AD2">
            <w:pPr>
              <w:rPr>
                <w:rFonts w:asciiTheme="majorHAnsi" w:hAnsiTheme="majorHAnsi" w:cstheme="majorHAnsi"/>
                <w:sz w:val="18"/>
              </w:rPr>
            </w:pPr>
            <w:r w:rsidRPr="002D1633">
              <w:rPr>
                <w:rFonts w:asciiTheme="majorHAnsi" w:hAnsiTheme="majorHAnsi" w:cstheme="majorHAnsi"/>
                <w:sz w:val="18"/>
              </w:rPr>
              <w:t>Name writing</w:t>
            </w:r>
          </w:p>
          <w:p w14:paraId="0BD55099" w14:textId="77777777" w:rsidR="00D54AD2" w:rsidRPr="002D1633" w:rsidRDefault="00D54AD2" w:rsidP="00D54AD2">
            <w:pPr>
              <w:rPr>
                <w:rFonts w:asciiTheme="majorHAnsi" w:hAnsiTheme="majorHAnsi" w:cstheme="majorHAnsi"/>
                <w:sz w:val="18"/>
              </w:rPr>
            </w:pPr>
            <w:r>
              <w:rPr>
                <w:rFonts w:asciiTheme="majorHAnsi" w:hAnsiTheme="majorHAnsi" w:cstheme="majorHAnsi"/>
                <w:sz w:val="18"/>
              </w:rPr>
              <w:t>Write</w:t>
            </w:r>
            <w:r w:rsidRPr="002D1633">
              <w:rPr>
                <w:rFonts w:asciiTheme="majorHAnsi" w:hAnsiTheme="majorHAnsi" w:cstheme="majorHAnsi"/>
                <w:sz w:val="18"/>
              </w:rPr>
              <w:t xml:space="preserve"> some initial sounds- Design and label wild thing </w:t>
            </w:r>
          </w:p>
          <w:p w14:paraId="1181A36D" w14:textId="77777777" w:rsidR="00D54AD2" w:rsidRPr="002D1633" w:rsidRDefault="00D54AD2" w:rsidP="00D54AD2">
            <w:pPr>
              <w:rPr>
                <w:rFonts w:asciiTheme="majorHAnsi" w:hAnsiTheme="majorHAnsi" w:cstheme="majorHAnsi"/>
                <w:sz w:val="18"/>
              </w:rPr>
            </w:pPr>
          </w:p>
          <w:p w14:paraId="356735A9" w14:textId="77777777" w:rsidR="00D54AD2" w:rsidRPr="002D1633" w:rsidRDefault="00D54AD2" w:rsidP="00D54AD2">
            <w:pPr>
              <w:rPr>
                <w:rFonts w:asciiTheme="majorHAnsi" w:hAnsiTheme="majorHAnsi" w:cstheme="majorHAnsi"/>
                <w:sz w:val="18"/>
              </w:rPr>
            </w:pPr>
          </w:p>
          <w:p w14:paraId="663373F0" w14:textId="77777777" w:rsidR="00D54AD2" w:rsidRPr="008915BF" w:rsidRDefault="00D54AD2" w:rsidP="00D54AD2">
            <w:pPr>
              <w:rPr>
                <w:sz w:val="20"/>
                <w:szCs w:val="20"/>
              </w:rPr>
            </w:pPr>
          </w:p>
        </w:tc>
        <w:tc>
          <w:tcPr>
            <w:tcW w:w="2556" w:type="dxa"/>
          </w:tcPr>
          <w:p w14:paraId="53825C8D" w14:textId="77777777" w:rsidR="00D54AD2" w:rsidRPr="002D1633" w:rsidRDefault="00D54AD2" w:rsidP="00D54AD2">
            <w:pPr>
              <w:rPr>
                <w:rFonts w:asciiTheme="majorHAnsi" w:hAnsiTheme="majorHAnsi" w:cstheme="majorHAnsi"/>
                <w:sz w:val="18"/>
              </w:rPr>
            </w:pPr>
            <w:r w:rsidRPr="002D1633">
              <w:rPr>
                <w:rFonts w:asciiTheme="majorHAnsi" w:hAnsiTheme="majorHAnsi" w:cstheme="majorHAnsi"/>
                <w:sz w:val="18"/>
              </w:rPr>
              <w:t>Name writing with correct letter formation</w:t>
            </w:r>
          </w:p>
          <w:p w14:paraId="4B2563FD" w14:textId="77777777" w:rsidR="00D54AD2" w:rsidRPr="002D1633" w:rsidRDefault="00D54AD2" w:rsidP="00D54AD2">
            <w:pPr>
              <w:rPr>
                <w:rFonts w:asciiTheme="majorHAnsi" w:hAnsiTheme="majorHAnsi" w:cstheme="majorHAnsi"/>
                <w:sz w:val="18"/>
              </w:rPr>
            </w:pPr>
            <w:r w:rsidRPr="002D1633">
              <w:rPr>
                <w:rFonts w:asciiTheme="majorHAnsi" w:hAnsiTheme="majorHAnsi" w:cstheme="majorHAnsi"/>
                <w:sz w:val="18"/>
              </w:rPr>
              <w:t>Use letter sound knowledge to write CVC words</w:t>
            </w:r>
          </w:p>
          <w:p w14:paraId="7479C7C9" w14:textId="77777777" w:rsidR="00D54AD2" w:rsidRPr="002D1633" w:rsidRDefault="00D54AD2" w:rsidP="00D54AD2">
            <w:pPr>
              <w:rPr>
                <w:rFonts w:asciiTheme="majorHAnsi" w:hAnsiTheme="majorHAnsi" w:cstheme="majorHAnsi"/>
                <w:sz w:val="18"/>
              </w:rPr>
            </w:pPr>
            <w:r w:rsidRPr="002D1633">
              <w:rPr>
                <w:rFonts w:asciiTheme="majorHAnsi" w:hAnsiTheme="majorHAnsi" w:cstheme="majorHAnsi"/>
                <w:sz w:val="18"/>
              </w:rPr>
              <w:t>Form letters correctly</w:t>
            </w:r>
          </w:p>
          <w:p w14:paraId="7EF252EA" w14:textId="77777777" w:rsidR="00D54AD2" w:rsidRPr="002D1633" w:rsidRDefault="00D54AD2" w:rsidP="00D54AD2">
            <w:pPr>
              <w:rPr>
                <w:rFonts w:asciiTheme="majorHAnsi" w:hAnsiTheme="majorHAnsi" w:cstheme="majorHAnsi"/>
                <w:sz w:val="18"/>
              </w:rPr>
            </w:pPr>
          </w:p>
          <w:p w14:paraId="5EF3BD44" w14:textId="77777777" w:rsidR="00D54AD2" w:rsidRPr="008915BF" w:rsidRDefault="00D54AD2" w:rsidP="00D54AD2">
            <w:pPr>
              <w:rPr>
                <w:sz w:val="20"/>
                <w:szCs w:val="20"/>
              </w:rPr>
            </w:pPr>
          </w:p>
        </w:tc>
        <w:tc>
          <w:tcPr>
            <w:tcW w:w="2159" w:type="dxa"/>
          </w:tcPr>
          <w:p w14:paraId="3163E69A" w14:textId="77777777" w:rsidR="00D54AD2" w:rsidRPr="002D1633" w:rsidRDefault="00D54AD2" w:rsidP="00D54AD2">
            <w:pPr>
              <w:rPr>
                <w:rFonts w:asciiTheme="majorHAnsi" w:hAnsiTheme="majorHAnsi" w:cstheme="majorHAnsi"/>
                <w:sz w:val="18"/>
              </w:rPr>
            </w:pPr>
            <w:r w:rsidRPr="002D1633">
              <w:rPr>
                <w:rFonts w:asciiTheme="majorHAnsi" w:hAnsiTheme="majorHAnsi" w:cstheme="majorHAnsi"/>
                <w:sz w:val="18"/>
              </w:rPr>
              <w:t>Form all letters correctly</w:t>
            </w:r>
            <w:r>
              <w:rPr>
                <w:rFonts w:asciiTheme="majorHAnsi" w:hAnsiTheme="majorHAnsi" w:cstheme="majorHAnsi"/>
                <w:sz w:val="18"/>
              </w:rPr>
              <w:t>.</w:t>
            </w:r>
            <w:r w:rsidRPr="002D1633">
              <w:rPr>
                <w:rFonts w:asciiTheme="majorHAnsi" w:hAnsiTheme="majorHAnsi" w:cstheme="majorHAnsi"/>
                <w:sz w:val="18"/>
              </w:rPr>
              <w:t xml:space="preserve"> </w:t>
            </w:r>
          </w:p>
          <w:p w14:paraId="609264B4" w14:textId="77777777" w:rsidR="00D54AD2" w:rsidRPr="002D1633" w:rsidRDefault="00D54AD2" w:rsidP="00D54AD2">
            <w:pPr>
              <w:rPr>
                <w:rFonts w:asciiTheme="majorHAnsi" w:hAnsiTheme="majorHAnsi" w:cstheme="majorHAnsi"/>
                <w:sz w:val="18"/>
              </w:rPr>
            </w:pPr>
            <w:r w:rsidRPr="002D1633">
              <w:rPr>
                <w:rFonts w:asciiTheme="majorHAnsi" w:hAnsiTheme="majorHAnsi" w:cstheme="majorHAnsi"/>
                <w:sz w:val="18"/>
              </w:rPr>
              <w:t>Use letter sound knowledge to write CVCC and CCVC words</w:t>
            </w:r>
            <w:r>
              <w:rPr>
                <w:rFonts w:asciiTheme="majorHAnsi" w:hAnsiTheme="majorHAnsi" w:cstheme="majorHAnsi"/>
                <w:sz w:val="18"/>
              </w:rPr>
              <w:t>.</w:t>
            </w:r>
          </w:p>
          <w:p w14:paraId="6B2E4785" w14:textId="77777777" w:rsidR="00D54AD2" w:rsidRPr="002D1633" w:rsidRDefault="00D54AD2" w:rsidP="00D54AD2">
            <w:pPr>
              <w:rPr>
                <w:rFonts w:asciiTheme="majorHAnsi" w:hAnsiTheme="majorHAnsi" w:cstheme="majorHAnsi"/>
                <w:sz w:val="18"/>
              </w:rPr>
            </w:pPr>
            <w:r w:rsidRPr="002D1633">
              <w:rPr>
                <w:rFonts w:asciiTheme="majorHAnsi" w:hAnsiTheme="majorHAnsi" w:cstheme="majorHAnsi"/>
                <w:sz w:val="18"/>
              </w:rPr>
              <w:t>Write short sentences using capital letters and full stops.</w:t>
            </w:r>
          </w:p>
          <w:p w14:paraId="697ABC5D" w14:textId="77777777" w:rsidR="00D54AD2" w:rsidRPr="002D1633" w:rsidRDefault="00D54AD2" w:rsidP="00D54AD2">
            <w:pPr>
              <w:rPr>
                <w:rFonts w:asciiTheme="majorHAnsi" w:hAnsiTheme="majorHAnsi" w:cstheme="majorHAnsi"/>
                <w:sz w:val="18"/>
              </w:rPr>
            </w:pPr>
            <w:r w:rsidRPr="002D1633">
              <w:rPr>
                <w:rFonts w:asciiTheme="majorHAnsi" w:hAnsiTheme="majorHAnsi" w:cstheme="majorHAnsi"/>
                <w:sz w:val="18"/>
              </w:rPr>
              <w:t xml:space="preserve">Re read sentences to check for sense. </w:t>
            </w:r>
          </w:p>
          <w:p w14:paraId="24993027" w14:textId="77777777" w:rsidR="00D54AD2" w:rsidRPr="002D1633" w:rsidRDefault="00D54AD2" w:rsidP="00D54AD2">
            <w:pPr>
              <w:rPr>
                <w:rFonts w:asciiTheme="majorHAnsi" w:hAnsiTheme="majorHAnsi" w:cstheme="majorHAnsi"/>
                <w:sz w:val="18"/>
              </w:rPr>
            </w:pPr>
            <w:r w:rsidRPr="002D1633">
              <w:rPr>
                <w:rFonts w:asciiTheme="majorHAnsi" w:hAnsiTheme="majorHAnsi" w:cstheme="majorHAnsi"/>
                <w:sz w:val="18"/>
              </w:rPr>
              <w:t>Write know</w:t>
            </w:r>
            <w:r>
              <w:rPr>
                <w:rFonts w:asciiTheme="majorHAnsi" w:hAnsiTheme="majorHAnsi" w:cstheme="majorHAnsi"/>
                <w:sz w:val="18"/>
              </w:rPr>
              <w:t>n</w:t>
            </w:r>
            <w:r w:rsidRPr="002D1633">
              <w:rPr>
                <w:rFonts w:asciiTheme="majorHAnsi" w:hAnsiTheme="majorHAnsi" w:cstheme="majorHAnsi"/>
                <w:sz w:val="18"/>
              </w:rPr>
              <w:t xml:space="preserve"> HF words </w:t>
            </w:r>
          </w:p>
          <w:p w14:paraId="23D8FF04" w14:textId="77777777" w:rsidR="00D54AD2" w:rsidRPr="002D1633" w:rsidRDefault="00D54AD2" w:rsidP="00D54AD2">
            <w:pPr>
              <w:rPr>
                <w:rFonts w:asciiTheme="majorHAnsi" w:hAnsiTheme="majorHAnsi" w:cstheme="majorHAnsi"/>
                <w:sz w:val="18"/>
              </w:rPr>
            </w:pPr>
          </w:p>
          <w:p w14:paraId="47B0B5F1" w14:textId="56BC14CB" w:rsidR="00D54AD2" w:rsidRPr="008915BF" w:rsidRDefault="00D54AD2" w:rsidP="00D54AD2">
            <w:pPr>
              <w:rPr>
                <w:sz w:val="20"/>
                <w:szCs w:val="20"/>
              </w:rPr>
            </w:pPr>
            <w:r w:rsidRPr="002D1633">
              <w:rPr>
                <w:rFonts w:asciiTheme="majorHAnsi" w:hAnsiTheme="majorHAnsi" w:cstheme="majorHAnsi"/>
                <w:sz w:val="18"/>
              </w:rPr>
              <w:t xml:space="preserve"> </w:t>
            </w:r>
          </w:p>
        </w:tc>
        <w:tc>
          <w:tcPr>
            <w:tcW w:w="2329" w:type="dxa"/>
          </w:tcPr>
          <w:p w14:paraId="08768F82" w14:textId="77777777" w:rsidR="00D54AD2" w:rsidRPr="002D1633" w:rsidRDefault="00D54AD2" w:rsidP="00D54AD2">
            <w:pPr>
              <w:rPr>
                <w:rFonts w:asciiTheme="majorHAnsi" w:hAnsiTheme="majorHAnsi" w:cstheme="majorHAnsi"/>
                <w:sz w:val="18"/>
              </w:rPr>
            </w:pPr>
            <w:r w:rsidRPr="002D1633">
              <w:rPr>
                <w:rFonts w:asciiTheme="majorHAnsi" w:hAnsiTheme="majorHAnsi" w:cstheme="majorHAnsi"/>
                <w:sz w:val="18"/>
              </w:rPr>
              <w:t>Write CCVCC, CVCCC,</w:t>
            </w:r>
            <w:r>
              <w:rPr>
                <w:rFonts w:asciiTheme="majorHAnsi" w:hAnsiTheme="majorHAnsi" w:cstheme="majorHAnsi"/>
                <w:sz w:val="18"/>
              </w:rPr>
              <w:t xml:space="preserve"> </w:t>
            </w:r>
            <w:r w:rsidRPr="002D1633">
              <w:rPr>
                <w:rFonts w:asciiTheme="majorHAnsi" w:hAnsiTheme="majorHAnsi" w:cstheme="majorHAnsi"/>
                <w:sz w:val="18"/>
              </w:rPr>
              <w:t>CCVC words</w:t>
            </w:r>
            <w:r>
              <w:rPr>
                <w:rFonts w:asciiTheme="majorHAnsi" w:hAnsiTheme="majorHAnsi" w:cstheme="majorHAnsi"/>
                <w:sz w:val="18"/>
              </w:rPr>
              <w:t>.</w:t>
            </w:r>
          </w:p>
          <w:p w14:paraId="476C26F2" w14:textId="77777777" w:rsidR="00D54AD2" w:rsidRPr="002D1633" w:rsidRDefault="00D54AD2" w:rsidP="00D54AD2">
            <w:pPr>
              <w:rPr>
                <w:rFonts w:asciiTheme="majorHAnsi" w:hAnsiTheme="majorHAnsi" w:cstheme="majorHAnsi"/>
                <w:sz w:val="18"/>
              </w:rPr>
            </w:pPr>
            <w:r w:rsidRPr="002D1633">
              <w:rPr>
                <w:rFonts w:asciiTheme="majorHAnsi" w:hAnsiTheme="majorHAnsi" w:cstheme="majorHAnsi"/>
                <w:sz w:val="18"/>
              </w:rPr>
              <w:t>Apply know letter sounds knowledge to the writing of simple sentences- capital letters/full stops</w:t>
            </w:r>
          </w:p>
          <w:p w14:paraId="1B1EFF03" w14:textId="77777777" w:rsidR="00D54AD2" w:rsidRDefault="00D54AD2" w:rsidP="00D54AD2">
            <w:pPr>
              <w:rPr>
                <w:rFonts w:asciiTheme="majorHAnsi" w:hAnsiTheme="majorHAnsi" w:cstheme="majorHAnsi"/>
                <w:sz w:val="18"/>
              </w:rPr>
            </w:pPr>
            <w:r w:rsidRPr="002D1633">
              <w:rPr>
                <w:rFonts w:asciiTheme="majorHAnsi" w:hAnsiTheme="majorHAnsi" w:cstheme="majorHAnsi"/>
                <w:sz w:val="18"/>
              </w:rPr>
              <w:t>Re read sentences to check for sense.</w:t>
            </w:r>
          </w:p>
          <w:p w14:paraId="0F29DB8D" w14:textId="77777777" w:rsidR="00D54AD2" w:rsidRDefault="00D54AD2" w:rsidP="00D54AD2">
            <w:pPr>
              <w:rPr>
                <w:rFonts w:asciiTheme="majorHAnsi" w:hAnsiTheme="majorHAnsi" w:cstheme="majorHAnsi"/>
                <w:sz w:val="18"/>
              </w:rPr>
            </w:pPr>
          </w:p>
          <w:p w14:paraId="6140A907" w14:textId="77777777" w:rsidR="00D54AD2" w:rsidRPr="008915BF" w:rsidRDefault="00D54AD2" w:rsidP="00D54AD2">
            <w:pPr>
              <w:rPr>
                <w:sz w:val="20"/>
                <w:szCs w:val="20"/>
              </w:rPr>
            </w:pPr>
          </w:p>
        </w:tc>
        <w:tc>
          <w:tcPr>
            <w:tcW w:w="2438" w:type="dxa"/>
          </w:tcPr>
          <w:p w14:paraId="53D8724F" w14:textId="77777777" w:rsidR="00D54AD2" w:rsidRPr="002D1633" w:rsidRDefault="00D54AD2" w:rsidP="00D54AD2">
            <w:pPr>
              <w:rPr>
                <w:rFonts w:asciiTheme="majorHAnsi" w:hAnsiTheme="majorHAnsi" w:cstheme="majorHAnsi"/>
                <w:sz w:val="18"/>
              </w:rPr>
            </w:pPr>
            <w:r w:rsidRPr="002D1633">
              <w:rPr>
                <w:rFonts w:asciiTheme="majorHAnsi" w:hAnsiTheme="majorHAnsi" w:cstheme="majorHAnsi"/>
                <w:sz w:val="18"/>
              </w:rPr>
              <w:t>Form all letters correctly</w:t>
            </w:r>
          </w:p>
          <w:p w14:paraId="31A6227B" w14:textId="77777777" w:rsidR="00D54AD2" w:rsidRPr="002D1633" w:rsidRDefault="00D54AD2" w:rsidP="00D54AD2">
            <w:pPr>
              <w:rPr>
                <w:rFonts w:asciiTheme="majorHAnsi" w:hAnsiTheme="majorHAnsi" w:cstheme="majorHAnsi"/>
                <w:sz w:val="18"/>
              </w:rPr>
            </w:pPr>
            <w:r w:rsidRPr="002D1633">
              <w:rPr>
                <w:rFonts w:asciiTheme="majorHAnsi" w:hAnsiTheme="majorHAnsi" w:cstheme="majorHAnsi"/>
                <w:sz w:val="18"/>
              </w:rPr>
              <w:t>Write know</w:t>
            </w:r>
            <w:r>
              <w:rPr>
                <w:rFonts w:asciiTheme="majorHAnsi" w:hAnsiTheme="majorHAnsi" w:cstheme="majorHAnsi"/>
                <w:sz w:val="18"/>
              </w:rPr>
              <w:t>n</w:t>
            </w:r>
            <w:r w:rsidRPr="002D1633">
              <w:rPr>
                <w:rFonts w:asciiTheme="majorHAnsi" w:hAnsiTheme="majorHAnsi" w:cstheme="majorHAnsi"/>
                <w:sz w:val="18"/>
              </w:rPr>
              <w:t xml:space="preserve"> HF words</w:t>
            </w:r>
          </w:p>
          <w:p w14:paraId="4D85A418" w14:textId="77777777" w:rsidR="00D54AD2" w:rsidRPr="002D1633" w:rsidRDefault="00D54AD2" w:rsidP="00D54AD2">
            <w:pPr>
              <w:rPr>
                <w:rFonts w:asciiTheme="majorHAnsi" w:hAnsiTheme="majorHAnsi" w:cstheme="majorHAnsi"/>
                <w:sz w:val="18"/>
              </w:rPr>
            </w:pPr>
            <w:r w:rsidRPr="002D1633">
              <w:rPr>
                <w:rFonts w:asciiTheme="majorHAnsi" w:hAnsiTheme="majorHAnsi" w:cstheme="majorHAnsi"/>
                <w:sz w:val="18"/>
              </w:rPr>
              <w:t>Apply letter sound knowledge in w</w:t>
            </w:r>
            <w:r>
              <w:rPr>
                <w:rFonts w:asciiTheme="majorHAnsi" w:hAnsiTheme="majorHAnsi" w:cstheme="majorHAnsi"/>
                <w:sz w:val="18"/>
              </w:rPr>
              <w:t>rit</w:t>
            </w:r>
            <w:r w:rsidRPr="002D1633">
              <w:rPr>
                <w:rFonts w:asciiTheme="majorHAnsi" w:hAnsiTheme="majorHAnsi" w:cstheme="majorHAnsi"/>
                <w:sz w:val="18"/>
              </w:rPr>
              <w:t>ing, including 2 letters 1 sound.</w:t>
            </w:r>
          </w:p>
          <w:p w14:paraId="1AF51DA3" w14:textId="77777777" w:rsidR="00D54AD2" w:rsidRPr="002D1633" w:rsidRDefault="00D54AD2" w:rsidP="00D54AD2">
            <w:pPr>
              <w:rPr>
                <w:rFonts w:asciiTheme="majorHAnsi" w:hAnsiTheme="majorHAnsi" w:cstheme="majorHAnsi"/>
                <w:sz w:val="18"/>
              </w:rPr>
            </w:pPr>
            <w:r w:rsidRPr="002D1633">
              <w:rPr>
                <w:rFonts w:asciiTheme="majorHAnsi" w:hAnsiTheme="majorHAnsi" w:cstheme="majorHAnsi"/>
                <w:sz w:val="18"/>
              </w:rPr>
              <w:t xml:space="preserve">Write simple phrases and sentences that can be read by others. </w:t>
            </w:r>
          </w:p>
          <w:p w14:paraId="487EC5CA" w14:textId="77777777" w:rsidR="00D54AD2" w:rsidRPr="002D1633" w:rsidRDefault="00D54AD2" w:rsidP="00D54AD2">
            <w:pPr>
              <w:rPr>
                <w:rFonts w:asciiTheme="majorHAnsi" w:hAnsiTheme="majorHAnsi" w:cstheme="majorHAnsi"/>
                <w:sz w:val="18"/>
              </w:rPr>
            </w:pPr>
            <w:r w:rsidRPr="002D1633">
              <w:rPr>
                <w:rFonts w:asciiTheme="majorHAnsi" w:hAnsiTheme="majorHAnsi" w:cstheme="majorHAnsi"/>
                <w:sz w:val="18"/>
              </w:rPr>
              <w:t xml:space="preserve">Include adjectives in sentences </w:t>
            </w:r>
          </w:p>
          <w:p w14:paraId="4276AC7A" w14:textId="77777777" w:rsidR="00D54AD2" w:rsidRPr="002D1633" w:rsidRDefault="00D54AD2" w:rsidP="00D54AD2">
            <w:pPr>
              <w:rPr>
                <w:rFonts w:asciiTheme="majorHAnsi" w:hAnsiTheme="majorHAnsi" w:cstheme="majorHAnsi"/>
                <w:sz w:val="18"/>
              </w:rPr>
            </w:pPr>
          </w:p>
          <w:p w14:paraId="08A16084" w14:textId="5DC392D8" w:rsidR="00D54AD2" w:rsidRPr="008915BF" w:rsidRDefault="00D54AD2" w:rsidP="00D54AD2">
            <w:pPr>
              <w:rPr>
                <w:sz w:val="20"/>
                <w:szCs w:val="20"/>
              </w:rPr>
            </w:pPr>
            <w:r w:rsidRPr="002D1633">
              <w:rPr>
                <w:rFonts w:asciiTheme="majorHAnsi" w:hAnsiTheme="majorHAnsi" w:cstheme="majorHAnsi"/>
                <w:sz w:val="18"/>
              </w:rPr>
              <w:t xml:space="preserve"> </w:t>
            </w:r>
          </w:p>
        </w:tc>
        <w:tc>
          <w:tcPr>
            <w:tcW w:w="2466" w:type="dxa"/>
          </w:tcPr>
          <w:p w14:paraId="223E8A94" w14:textId="77777777" w:rsidR="00D54AD2" w:rsidRPr="002D1633" w:rsidRDefault="00D54AD2" w:rsidP="00D54AD2">
            <w:pPr>
              <w:rPr>
                <w:rFonts w:asciiTheme="majorHAnsi" w:hAnsiTheme="majorHAnsi" w:cstheme="majorHAnsi"/>
                <w:sz w:val="18"/>
              </w:rPr>
            </w:pPr>
            <w:r>
              <w:rPr>
                <w:rFonts w:asciiTheme="majorHAnsi" w:hAnsiTheme="majorHAnsi" w:cstheme="majorHAnsi"/>
                <w:sz w:val="18"/>
              </w:rPr>
              <w:t xml:space="preserve">Write a </w:t>
            </w:r>
            <w:r w:rsidRPr="002D1633">
              <w:rPr>
                <w:rFonts w:asciiTheme="majorHAnsi" w:hAnsiTheme="majorHAnsi" w:cstheme="majorHAnsi"/>
                <w:sz w:val="18"/>
              </w:rPr>
              <w:t>series of</w:t>
            </w:r>
            <w:r>
              <w:rPr>
                <w:rFonts w:asciiTheme="majorHAnsi" w:hAnsiTheme="majorHAnsi" w:cstheme="majorHAnsi"/>
                <w:sz w:val="18"/>
              </w:rPr>
              <w:t xml:space="preserve"> short</w:t>
            </w:r>
            <w:r w:rsidRPr="002D1633">
              <w:rPr>
                <w:rFonts w:asciiTheme="majorHAnsi" w:hAnsiTheme="majorHAnsi" w:cstheme="majorHAnsi"/>
                <w:sz w:val="18"/>
              </w:rPr>
              <w:t xml:space="preserve"> sentences. </w:t>
            </w:r>
          </w:p>
          <w:p w14:paraId="54570BC8" w14:textId="77777777" w:rsidR="00D54AD2" w:rsidRPr="002D1633" w:rsidRDefault="00D54AD2" w:rsidP="00D54AD2">
            <w:pPr>
              <w:rPr>
                <w:rFonts w:asciiTheme="majorHAnsi" w:hAnsiTheme="majorHAnsi" w:cstheme="majorHAnsi"/>
                <w:sz w:val="18"/>
              </w:rPr>
            </w:pPr>
            <w:r w:rsidRPr="002D1633">
              <w:rPr>
                <w:rFonts w:asciiTheme="majorHAnsi" w:hAnsiTheme="majorHAnsi" w:cstheme="majorHAnsi"/>
                <w:sz w:val="18"/>
              </w:rPr>
              <w:t xml:space="preserve">Use and, but, so, because to link sentences. </w:t>
            </w:r>
          </w:p>
          <w:p w14:paraId="2A6BE474" w14:textId="77777777" w:rsidR="00D54AD2" w:rsidRPr="002D1633" w:rsidRDefault="00D54AD2" w:rsidP="00D54AD2">
            <w:pPr>
              <w:rPr>
                <w:rFonts w:asciiTheme="majorHAnsi" w:hAnsiTheme="majorHAnsi" w:cstheme="majorHAnsi"/>
                <w:sz w:val="18"/>
              </w:rPr>
            </w:pPr>
            <w:r w:rsidRPr="002D1633">
              <w:rPr>
                <w:rFonts w:asciiTheme="majorHAnsi" w:hAnsiTheme="majorHAnsi" w:cstheme="majorHAnsi"/>
                <w:sz w:val="18"/>
              </w:rPr>
              <w:t xml:space="preserve">Edit work using a purple polisher. </w:t>
            </w:r>
          </w:p>
          <w:p w14:paraId="08280618" w14:textId="77777777" w:rsidR="00D54AD2" w:rsidRPr="002D1633" w:rsidRDefault="00D54AD2" w:rsidP="00D54AD2">
            <w:pPr>
              <w:rPr>
                <w:rFonts w:asciiTheme="majorHAnsi" w:hAnsiTheme="majorHAnsi" w:cstheme="majorHAnsi"/>
                <w:sz w:val="18"/>
              </w:rPr>
            </w:pPr>
          </w:p>
          <w:p w14:paraId="32005BCE" w14:textId="1DDD6FCE" w:rsidR="00D54AD2" w:rsidRPr="008915BF" w:rsidRDefault="00D54AD2" w:rsidP="00D54AD2">
            <w:pPr>
              <w:rPr>
                <w:sz w:val="20"/>
                <w:szCs w:val="20"/>
              </w:rPr>
            </w:pPr>
            <w:r w:rsidRPr="002D1633">
              <w:rPr>
                <w:rFonts w:asciiTheme="majorHAnsi" w:hAnsiTheme="majorHAnsi" w:cstheme="majorHAnsi"/>
                <w:sz w:val="18"/>
              </w:rPr>
              <w:t xml:space="preserve"> </w:t>
            </w:r>
          </w:p>
        </w:tc>
      </w:tr>
      <w:tr w:rsidR="00BD53C9" w:rsidRPr="00E32AF7" w14:paraId="00311DC9" w14:textId="77777777" w:rsidTr="00D54AD2">
        <w:trPr>
          <w:trHeight w:val="4810"/>
        </w:trPr>
        <w:tc>
          <w:tcPr>
            <w:tcW w:w="1751" w:type="dxa"/>
          </w:tcPr>
          <w:p w14:paraId="052B6561" w14:textId="4333CF36" w:rsidR="00466D10" w:rsidRDefault="00FF11AF" w:rsidP="00CD5DF7">
            <w:pPr>
              <w:jc w:val="center"/>
              <w:rPr>
                <w:rFonts w:asciiTheme="majorHAnsi" w:hAnsiTheme="majorHAnsi" w:cstheme="majorHAnsi"/>
                <w:b/>
                <w:sz w:val="24"/>
                <w:szCs w:val="28"/>
              </w:rPr>
            </w:pPr>
            <w:r w:rsidRPr="00CD5DF7">
              <w:rPr>
                <w:rFonts w:asciiTheme="majorHAnsi" w:hAnsiTheme="majorHAnsi" w:cstheme="majorHAnsi"/>
                <w:b/>
                <w:sz w:val="24"/>
                <w:szCs w:val="28"/>
              </w:rPr>
              <w:t>Other Texts</w:t>
            </w:r>
          </w:p>
        </w:tc>
        <w:tc>
          <w:tcPr>
            <w:tcW w:w="2031" w:type="dxa"/>
          </w:tcPr>
          <w:p w14:paraId="351E1831" w14:textId="6D800F9C" w:rsidR="00466D10" w:rsidRDefault="00E460CE" w:rsidP="002D1633">
            <w:pPr>
              <w:rPr>
                <w:rFonts w:asciiTheme="majorHAnsi" w:hAnsiTheme="majorHAnsi" w:cstheme="majorHAnsi"/>
                <w:sz w:val="1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4E3D3B9" wp14:editId="16FA9AA5">
                  <wp:extent cx="848179" cy="971550"/>
                  <wp:effectExtent l="0" t="0" r="9525" b="0"/>
                  <wp:docPr id="160" name="Picture 1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2049" cy="9759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6357FCC" w14:textId="77777777" w:rsidR="00A34EC0" w:rsidRDefault="00A34EC0" w:rsidP="002D1633">
            <w:pPr>
              <w:rPr>
                <w:rFonts w:asciiTheme="majorHAnsi" w:hAnsiTheme="majorHAnsi" w:cstheme="majorHAnsi"/>
                <w:sz w:val="1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D8CBB13" wp14:editId="1AF1B839">
                  <wp:extent cx="847725" cy="781050"/>
                  <wp:effectExtent l="0" t="0" r="9525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7725" cy="781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CDCE82B" w14:textId="401638A1" w:rsidR="00A34EC0" w:rsidRPr="002D1633" w:rsidRDefault="00A34EC0" w:rsidP="002D1633">
            <w:pPr>
              <w:rPr>
                <w:rFonts w:asciiTheme="majorHAnsi" w:hAnsiTheme="majorHAnsi" w:cstheme="majorHAnsi"/>
                <w:sz w:val="1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F874A9C" wp14:editId="74461F81">
                  <wp:extent cx="857250" cy="1019175"/>
                  <wp:effectExtent l="0" t="0" r="0" b="9525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250" cy="1019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6" w:type="dxa"/>
          </w:tcPr>
          <w:p w14:paraId="7CD5871B" w14:textId="77777777" w:rsidR="005A7A6D" w:rsidRDefault="005A7A6D" w:rsidP="005A7A6D">
            <w:pPr>
              <w:pStyle w:val="ListParagraph"/>
              <w:rPr>
                <w:noProof/>
                <w:sz w:val="1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B186B52" wp14:editId="3F87981D">
                  <wp:extent cx="742950" cy="974623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3881" cy="10020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54836C98" wp14:editId="50E9EB25">
                  <wp:extent cx="876300" cy="971550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6300" cy="971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1C3A0B8" w14:textId="65DB89C5" w:rsidR="00466D10" w:rsidRPr="002D1633" w:rsidRDefault="00E460CE" w:rsidP="005A7A6D">
            <w:pPr>
              <w:pStyle w:val="ListParagraph"/>
              <w:rPr>
                <w:noProof/>
                <w:sz w:val="1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241351E" wp14:editId="0A9F7E9E">
                  <wp:extent cx="1028700" cy="1104900"/>
                  <wp:effectExtent l="0" t="0" r="0" b="0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8700" cy="1104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9" w:type="dxa"/>
          </w:tcPr>
          <w:p w14:paraId="00963B65" w14:textId="56905CB3" w:rsidR="00541133" w:rsidRDefault="00541133" w:rsidP="00541133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21B7E63" wp14:editId="38D7598D">
                  <wp:extent cx="634072" cy="65047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0077" cy="6668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t xml:space="preserve"> </w:t>
            </w:r>
            <w:r>
              <w:rPr>
                <w:noProof/>
                <w:lang w:eastAsia="en-GB"/>
              </w:rPr>
              <w:drawing>
                <wp:inline distT="0" distB="0" distL="0" distR="0" wp14:anchorId="7D74F430" wp14:editId="2714A881">
                  <wp:extent cx="523159" cy="733317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9153" cy="7417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73A619F" w14:textId="77777777" w:rsidR="00541133" w:rsidRDefault="00541133" w:rsidP="00541133">
            <w:pPr>
              <w:rPr>
                <w:noProof/>
                <w:lang w:eastAsia="en-GB"/>
              </w:rPr>
            </w:pPr>
          </w:p>
          <w:p w14:paraId="784510B2" w14:textId="77777777" w:rsidR="00541133" w:rsidRDefault="00541133" w:rsidP="00541133">
            <w:pPr>
              <w:rPr>
                <w:noProof/>
                <w:sz w:val="1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EDA2204" wp14:editId="11EF5F13">
                  <wp:extent cx="749556" cy="781050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2731" cy="7843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8F9B0A5" w14:textId="7231B6F7" w:rsidR="00466D10" w:rsidRPr="00541133" w:rsidRDefault="00466D10" w:rsidP="00541133">
            <w:pPr>
              <w:rPr>
                <w:noProof/>
                <w:sz w:val="18"/>
                <w:lang w:eastAsia="en-GB"/>
              </w:rPr>
            </w:pPr>
          </w:p>
        </w:tc>
        <w:tc>
          <w:tcPr>
            <w:tcW w:w="2329" w:type="dxa"/>
          </w:tcPr>
          <w:p w14:paraId="55856D64" w14:textId="7CF141AE" w:rsidR="00C67C50" w:rsidRDefault="007C0DEA" w:rsidP="007C0DEA">
            <w:r>
              <w:rPr>
                <w:noProof/>
                <w:lang w:eastAsia="en-GB"/>
              </w:rPr>
              <w:drawing>
                <wp:inline distT="0" distB="0" distL="0" distR="0" wp14:anchorId="6EDB0102" wp14:editId="6B3B4C1F">
                  <wp:extent cx="895350" cy="994187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0162" cy="9995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E71B0A3" w14:textId="2053E6CF" w:rsidR="00C67C50" w:rsidRDefault="000408B4" w:rsidP="007C0DEA">
            <w:r>
              <w:rPr>
                <w:noProof/>
                <w:lang w:eastAsia="en-GB"/>
              </w:rPr>
              <w:drawing>
                <wp:inline distT="0" distB="0" distL="0" distR="0" wp14:anchorId="4DCA6240" wp14:editId="6827FCED">
                  <wp:extent cx="954114" cy="857250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8194" cy="8609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6CDFC04" w14:textId="29EE29E9" w:rsidR="00466D10" w:rsidRDefault="00466D10" w:rsidP="007C0DEA">
            <w:pPr>
              <w:rPr>
                <w:rFonts w:asciiTheme="majorHAnsi" w:hAnsiTheme="majorHAnsi" w:cstheme="majorHAnsi"/>
                <w:sz w:val="18"/>
              </w:rPr>
            </w:pPr>
          </w:p>
          <w:p w14:paraId="1DFAA93F" w14:textId="7771E78A" w:rsidR="00BD53C9" w:rsidRPr="007C0DEA" w:rsidRDefault="000408B4" w:rsidP="007C0DEA">
            <w:pPr>
              <w:rPr>
                <w:rFonts w:asciiTheme="majorHAnsi" w:hAnsiTheme="majorHAnsi" w:cstheme="majorHAnsi"/>
                <w:sz w:val="1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7CC91FD" wp14:editId="2E0996AA">
                  <wp:extent cx="1114425" cy="866775"/>
                  <wp:effectExtent l="0" t="0" r="9525" b="9525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4425" cy="866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38" w:type="dxa"/>
          </w:tcPr>
          <w:p w14:paraId="38DF58B3" w14:textId="7C6DFAD7" w:rsidR="004655CD" w:rsidRPr="000408B4" w:rsidRDefault="00FC6B2D" w:rsidP="00FC6B2D">
            <w:pPr>
              <w:jc w:val="center"/>
              <w:rPr>
                <w:rFonts w:asciiTheme="majorHAnsi" w:hAnsiTheme="majorHAnsi" w:cstheme="majorHAnsi"/>
                <w:sz w:val="1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23CF8DA" wp14:editId="6A9B6157">
                  <wp:extent cx="920750" cy="1104900"/>
                  <wp:effectExtent l="0" t="0" r="0" b="0"/>
                  <wp:docPr id="164" name="Picture 1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1982" cy="11063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3C18F76" w14:textId="4A68D1D4" w:rsidR="000408B4" w:rsidRDefault="00E460CE" w:rsidP="002D1633">
            <w:pPr>
              <w:pStyle w:val="ListParagraph"/>
              <w:rPr>
                <w:rFonts w:asciiTheme="majorHAnsi" w:hAnsiTheme="majorHAnsi" w:cstheme="majorHAnsi"/>
                <w:sz w:val="1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2469885" wp14:editId="5955EC60">
                  <wp:extent cx="952500" cy="876300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500" cy="876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8C4FE20" w14:textId="51957FD9" w:rsidR="000408B4" w:rsidRDefault="000408B4" w:rsidP="002D1633">
            <w:pPr>
              <w:pStyle w:val="ListParagraph"/>
              <w:rPr>
                <w:rFonts w:asciiTheme="majorHAnsi" w:hAnsiTheme="majorHAnsi" w:cstheme="majorHAnsi"/>
                <w:sz w:val="1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F568531" wp14:editId="65408F13">
                  <wp:extent cx="858597" cy="876300"/>
                  <wp:effectExtent l="0" t="0" r="0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3789" cy="881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98BAF99" w14:textId="2C449193" w:rsidR="004655CD" w:rsidRDefault="004655CD" w:rsidP="002D1633">
            <w:pPr>
              <w:pStyle w:val="ListParagraph"/>
              <w:rPr>
                <w:rFonts w:asciiTheme="majorHAnsi" w:hAnsiTheme="majorHAnsi" w:cstheme="majorHAnsi"/>
                <w:sz w:val="18"/>
              </w:rPr>
            </w:pPr>
          </w:p>
          <w:p w14:paraId="1DC53FF3" w14:textId="626D90AB" w:rsidR="00466D10" w:rsidRDefault="00466D10" w:rsidP="002D1633">
            <w:pPr>
              <w:pStyle w:val="ListParagraph"/>
              <w:rPr>
                <w:rFonts w:asciiTheme="majorHAnsi" w:hAnsiTheme="majorHAnsi" w:cstheme="majorHAnsi"/>
                <w:sz w:val="18"/>
              </w:rPr>
            </w:pPr>
          </w:p>
          <w:p w14:paraId="4971F9F4" w14:textId="77777777" w:rsidR="000408B4" w:rsidRDefault="000408B4" w:rsidP="002D1633">
            <w:pPr>
              <w:pStyle w:val="ListParagraph"/>
              <w:rPr>
                <w:rFonts w:asciiTheme="majorHAnsi" w:hAnsiTheme="majorHAnsi" w:cstheme="majorHAnsi"/>
                <w:sz w:val="18"/>
              </w:rPr>
            </w:pPr>
          </w:p>
          <w:p w14:paraId="343BA0BE" w14:textId="789A1058" w:rsidR="000408B4" w:rsidRPr="002D1633" w:rsidRDefault="000408B4" w:rsidP="002D1633">
            <w:pPr>
              <w:pStyle w:val="ListParagraph"/>
              <w:rPr>
                <w:rFonts w:asciiTheme="majorHAnsi" w:hAnsiTheme="majorHAnsi" w:cstheme="majorHAnsi"/>
                <w:sz w:val="18"/>
              </w:rPr>
            </w:pPr>
          </w:p>
        </w:tc>
        <w:tc>
          <w:tcPr>
            <w:tcW w:w="2466" w:type="dxa"/>
          </w:tcPr>
          <w:p w14:paraId="1BE2278A" w14:textId="77777777" w:rsidR="00BD4298" w:rsidRDefault="00BD4298" w:rsidP="002D1633">
            <w:pPr>
              <w:pStyle w:val="ListParagraph"/>
              <w:rPr>
                <w:rFonts w:asciiTheme="majorHAnsi" w:hAnsiTheme="majorHAnsi" w:cstheme="majorHAnsi"/>
                <w:sz w:val="1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F841210" wp14:editId="58B5AA7B">
                  <wp:extent cx="962025" cy="1171575"/>
                  <wp:effectExtent l="0" t="0" r="9525" b="9525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2025" cy="1171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89F3999" w14:textId="77777777" w:rsidR="00BD4298" w:rsidRDefault="00BD4298" w:rsidP="002D1633">
            <w:pPr>
              <w:pStyle w:val="ListParagraph"/>
              <w:rPr>
                <w:rFonts w:asciiTheme="majorHAnsi" w:hAnsiTheme="majorHAnsi" w:cstheme="majorHAnsi"/>
                <w:sz w:val="1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35CD4A7" wp14:editId="1B56C365">
                  <wp:extent cx="866775" cy="857250"/>
                  <wp:effectExtent l="0" t="0" r="9525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6775" cy="857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E925E1B" w14:textId="0F64ED06" w:rsidR="00466D10" w:rsidRPr="00FC6B2D" w:rsidRDefault="00BD4298" w:rsidP="00FC6B2D">
            <w:pPr>
              <w:jc w:val="center"/>
              <w:rPr>
                <w:rFonts w:asciiTheme="majorHAnsi" w:hAnsiTheme="majorHAnsi" w:cstheme="majorHAnsi"/>
                <w:sz w:val="1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DE5B820" wp14:editId="4D3D46E2">
                  <wp:extent cx="865287" cy="971550"/>
                  <wp:effectExtent l="0" t="0" r="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1607" cy="9786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F52EA2B" w14:textId="49956152" w:rsidR="003F5FF2" w:rsidRDefault="003F5FF2"/>
    <w:p w14:paraId="02C36C19" w14:textId="73EA28E4" w:rsidR="003F5FF2" w:rsidRDefault="003F5FF2"/>
    <w:p w14:paraId="792F9F2C" w14:textId="5A22A8AD" w:rsidR="003F5FF2" w:rsidRDefault="003F5FF2"/>
    <w:p w14:paraId="7EADC9BD" w14:textId="6C215024" w:rsidR="003F5FF2" w:rsidRDefault="003F5FF2"/>
    <w:p w14:paraId="550C7847" w14:textId="5A6F17BB" w:rsidR="003F5FF2" w:rsidRDefault="003F5FF2"/>
    <w:p w14:paraId="72EE35E6" w14:textId="3796B802" w:rsidR="003F5FF2" w:rsidRDefault="003F5FF2"/>
    <w:p w14:paraId="2C1DFD85" w14:textId="15939429" w:rsidR="003F5FF2" w:rsidRDefault="003F5FF2"/>
    <w:p w14:paraId="59A7AF40" w14:textId="10FB1999" w:rsidR="003F5FF2" w:rsidRDefault="003F5FF2"/>
    <w:p w14:paraId="0C11B2EA" w14:textId="1E09748E" w:rsidR="003F5FF2" w:rsidRDefault="003F5FF2"/>
    <w:sectPr w:rsidR="003F5FF2" w:rsidSect="009E3665">
      <w:pgSz w:w="16838" w:h="11906" w:orient="landscape"/>
      <w:pgMar w:top="720" w:right="720" w:bottom="454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606040"/>
    <w:multiLevelType w:val="hybridMultilevel"/>
    <w:tmpl w:val="2B22FC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A32594"/>
    <w:multiLevelType w:val="hybridMultilevel"/>
    <w:tmpl w:val="B830B1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EE2FA0"/>
    <w:multiLevelType w:val="hybridMultilevel"/>
    <w:tmpl w:val="76FC0A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0F776D"/>
    <w:multiLevelType w:val="hybridMultilevel"/>
    <w:tmpl w:val="C79054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FB097F"/>
    <w:multiLevelType w:val="hybridMultilevel"/>
    <w:tmpl w:val="1B0856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F666FA0"/>
    <w:multiLevelType w:val="hybridMultilevel"/>
    <w:tmpl w:val="17905B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5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2122"/>
    <w:rsid w:val="00003B65"/>
    <w:rsid w:val="00014F09"/>
    <w:rsid w:val="00024963"/>
    <w:rsid w:val="000408B4"/>
    <w:rsid w:val="00071AF6"/>
    <w:rsid w:val="000E07CC"/>
    <w:rsid w:val="000F00FC"/>
    <w:rsid w:val="00110869"/>
    <w:rsid w:val="00137033"/>
    <w:rsid w:val="0014571A"/>
    <w:rsid w:val="001537E6"/>
    <w:rsid w:val="00156B63"/>
    <w:rsid w:val="00157186"/>
    <w:rsid w:val="0016147C"/>
    <w:rsid w:val="001802D8"/>
    <w:rsid w:val="001A1750"/>
    <w:rsid w:val="001E1CD1"/>
    <w:rsid w:val="0022068A"/>
    <w:rsid w:val="00227634"/>
    <w:rsid w:val="00241762"/>
    <w:rsid w:val="00251742"/>
    <w:rsid w:val="00263DC2"/>
    <w:rsid w:val="00287BD8"/>
    <w:rsid w:val="00292ACC"/>
    <w:rsid w:val="002C3568"/>
    <w:rsid w:val="002D1633"/>
    <w:rsid w:val="002D34C5"/>
    <w:rsid w:val="00334995"/>
    <w:rsid w:val="003801CF"/>
    <w:rsid w:val="003C1FFE"/>
    <w:rsid w:val="003E6F42"/>
    <w:rsid w:val="003F5FF2"/>
    <w:rsid w:val="00453D52"/>
    <w:rsid w:val="004655CD"/>
    <w:rsid w:val="00466D10"/>
    <w:rsid w:val="004D095D"/>
    <w:rsid w:val="004E2483"/>
    <w:rsid w:val="00516CA3"/>
    <w:rsid w:val="00541133"/>
    <w:rsid w:val="00546082"/>
    <w:rsid w:val="005629CF"/>
    <w:rsid w:val="005745BD"/>
    <w:rsid w:val="0059121C"/>
    <w:rsid w:val="005A012D"/>
    <w:rsid w:val="005A7A6D"/>
    <w:rsid w:val="005B1CC1"/>
    <w:rsid w:val="005D5273"/>
    <w:rsid w:val="005E0FD3"/>
    <w:rsid w:val="0064105B"/>
    <w:rsid w:val="006419E4"/>
    <w:rsid w:val="00660159"/>
    <w:rsid w:val="00671DB0"/>
    <w:rsid w:val="006A6F76"/>
    <w:rsid w:val="006D0F6B"/>
    <w:rsid w:val="00703774"/>
    <w:rsid w:val="00730145"/>
    <w:rsid w:val="007448B8"/>
    <w:rsid w:val="007537BC"/>
    <w:rsid w:val="00774BDD"/>
    <w:rsid w:val="00784032"/>
    <w:rsid w:val="007B2A82"/>
    <w:rsid w:val="007C0DEA"/>
    <w:rsid w:val="007D72B7"/>
    <w:rsid w:val="00813A35"/>
    <w:rsid w:val="008637A4"/>
    <w:rsid w:val="00876D33"/>
    <w:rsid w:val="00890C72"/>
    <w:rsid w:val="008915BF"/>
    <w:rsid w:val="008C11E9"/>
    <w:rsid w:val="008D45CA"/>
    <w:rsid w:val="00923BB7"/>
    <w:rsid w:val="00961AF6"/>
    <w:rsid w:val="00987B3D"/>
    <w:rsid w:val="009A4475"/>
    <w:rsid w:val="009B41B2"/>
    <w:rsid w:val="009C1A1B"/>
    <w:rsid w:val="009E1FC1"/>
    <w:rsid w:val="009E3665"/>
    <w:rsid w:val="00A348BE"/>
    <w:rsid w:val="00A34EC0"/>
    <w:rsid w:val="00A41883"/>
    <w:rsid w:val="00AB00D6"/>
    <w:rsid w:val="00AC06CB"/>
    <w:rsid w:val="00AC4379"/>
    <w:rsid w:val="00AD6F66"/>
    <w:rsid w:val="00AF3A9D"/>
    <w:rsid w:val="00B008ED"/>
    <w:rsid w:val="00B07476"/>
    <w:rsid w:val="00B15D37"/>
    <w:rsid w:val="00B22122"/>
    <w:rsid w:val="00B51F44"/>
    <w:rsid w:val="00B8026B"/>
    <w:rsid w:val="00BB7706"/>
    <w:rsid w:val="00BD4298"/>
    <w:rsid w:val="00BD53C9"/>
    <w:rsid w:val="00BE047C"/>
    <w:rsid w:val="00BE05ED"/>
    <w:rsid w:val="00BE1C70"/>
    <w:rsid w:val="00BF0547"/>
    <w:rsid w:val="00BF23FB"/>
    <w:rsid w:val="00BF7531"/>
    <w:rsid w:val="00C67C50"/>
    <w:rsid w:val="00CA4AA7"/>
    <w:rsid w:val="00CD5DF7"/>
    <w:rsid w:val="00CF08D4"/>
    <w:rsid w:val="00D54AD2"/>
    <w:rsid w:val="00DF16DD"/>
    <w:rsid w:val="00E31D9F"/>
    <w:rsid w:val="00E32AF7"/>
    <w:rsid w:val="00E40A2C"/>
    <w:rsid w:val="00E460CE"/>
    <w:rsid w:val="00E55E25"/>
    <w:rsid w:val="00E67498"/>
    <w:rsid w:val="00E8597D"/>
    <w:rsid w:val="00EF17A2"/>
    <w:rsid w:val="00F36778"/>
    <w:rsid w:val="00F81AE5"/>
    <w:rsid w:val="00F82F3C"/>
    <w:rsid w:val="00F87AC5"/>
    <w:rsid w:val="00FC2D00"/>
    <w:rsid w:val="00FC6B2D"/>
    <w:rsid w:val="00FF11AF"/>
    <w:rsid w:val="00FF5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E26687"/>
  <w15:chartTrackingRefBased/>
  <w15:docId w15:val="{2FAE2CD0-928B-46BE-A0E2-8C2DD0FA4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221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next w:val="Normal"/>
    <w:link w:val="SubtitleChar"/>
    <w:uiPriority w:val="11"/>
    <w:qFormat/>
    <w:rsid w:val="004D095D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4D095D"/>
    <w:rPr>
      <w:rFonts w:eastAsiaTheme="minorEastAsia"/>
      <w:color w:val="5A5A5A" w:themeColor="text1" w:themeTint="A5"/>
      <w:spacing w:val="15"/>
    </w:rPr>
  </w:style>
  <w:style w:type="paragraph" w:styleId="ListParagraph">
    <w:name w:val="List Paragraph"/>
    <w:basedOn w:val="Normal"/>
    <w:uiPriority w:val="34"/>
    <w:qFormat/>
    <w:rsid w:val="002D1633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5B1CC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B1C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image" Target="media/image32.png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42" Type="http://schemas.openxmlformats.org/officeDocument/2006/relationships/image" Target="media/image35.png"/><Relationship Id="rId47" Type="http://schemas.openxmlformats.org/officeDocument/2006/relationships/fontTable" Target="fontTable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29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image" Target="media/image33.png"/><Relationship Id="rId45" Type="http://schemas.openxmlformats.org/officeDocument/2006/relationships/image" Target="media/image38.png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4" Type="http://schemas.openxmlformats.org/officeDocument/2006/relationships/image" Target="media/image37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43" Type="http://schemas.openxmlformats.org/officeDocument/2006/relationships/image" Target="media/image36.png"/><Relationship Id="rId48" Type="http://schemas.openxmlformats.org/officeDocument/2006/relationships/theme" Target="theme/theme1.xml"/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46" Type="http://schemas.openxmlformats.org/officeDocument/2006/relationships/image" Target="media/image39.png"/><Relationship Id="rId20" Type="http://schemas.openxmlformats.org/officeDocument/2006/relationships/image" Target="media/image13.png"/><Relationship Id="rId41" Type="http://schemas.openxmlformats.org/officeDocument/2006/relationships/image" Target="media/image3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B68F5B4ED2E604280FAD5FC9751865D" ma:contentTypeVersion="12" ma:contentTypeDescription="Create a new document." ma:contentTypeScope="" ma:versionID="4763904b790c7932d1c3357675dd65bf">
  <xsd:schema xmlns:xsd="http://www.w3.org/2001/XMLSchema" xmlns:xs="http://www.w3.org/2001/XMLSchema" xmlns:p="http://schemas.microsoft.com/office/2006/metadata/properties" xmlns:ns3="72d1bb67-4460-490c-b16a-9bafd69d0ff5" targetNamespace="http://schemas.microsoft.com/office/2006/metadata/properties" ma:root="true" ma:fieldsID="5993516b02d70e93f52058e6e4e4dfef" ns3:_="">
    <xsd:import namespace="72d1bb67-4460-490c-b16a-9bafd69d0ff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MediaLengthInSecond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d1bb67-4460-490c-b16a-9bafd69d0f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8D551A4-8260-42A6-B045-CDD813F73B5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820E727-41A6-4648-ADBA-AE6E021778B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2d1bb67-4460-490c-b16a-9bafd69d0ff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6DC9D4C-7E82-4266-BBA4-B06A1C4BFB90}">
  <ds:schemaRefs>
    <ds:schemaRef ds:uri="http://schemas.microsoft.com/office/infopath/2007/PartnerControls"/>
    <ds:schemaRef ds:uri="http://www.w3.org/XML/1998/namespace"/>
    <ds:schemaRef ds:uri="72d1bb67-4460-490c-b16a-9bafd69d0ff5"/>
    <ds:schemaRef ds:uri="http://schemas.microsoft.com/office/2006/documentManagement/types"/>
    <ds:schemaRef ds:uri="http://purl.org/dc/terms/"/>
    <ds:schemaRef ds:uri="http://purl.org/dc/dcmitype/"/>
    <ds:schemaRef ds:uri="http://schemas.microsoft.com/office/2006/metadata/properties"/>
    <ds:schemaRef ds:uri="http://purl.org/dc/elements/1.1/"/>
    <ds:schemaRef ds:uri="http://schemas.openxmlformats.org/package/2006/metadata/core-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4</Pages>
  <Words>1018</Words>
  <Characters>5803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Verity Thorne</dc:creator>
  <cp:keywords/>
  <dc:description/>
  <cp:lastModifiedBy>Louise Breen</cp:lastModifiedBy>
  <cp:revision>31</cp:revision>
  <dcterms:created xsi:type="dcterms:W3CDTF">2023-10-12T09:03:00Z</dcterms:created>
  <dcterms:modified xsi:type="dcterms:W3CDTF">2024-02-02T10:54:00Z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0x0101009B68F5B4ED2E604280FAD5FC9751865D</vt:lpwstr>
  </property>
</Properties>
</file>