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06F" w:rsidRPr="0082794D" w:rsidRDefault="0071245D" w:rsidP="0082794D">
      <w:pPr>
        <w:spacing w:before="240"/>
        <w:jc w:val="center"/>
        <w:rPr>
          <w:rFonts w:eastAsiaTheme="minorEastAsia" w:cs="Arial"/>
          <w:b/>
          <w:sz w:val="32"/>
          <w:lang w:val="en-US" w:eastAsia="ja-JP"/>
        </w:rPr>
      </w:pPr>
      <w:bookmarkStart w:id="0" w:name="_Hlk493505118"/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6677025</wp:posOffset>
            </wp:positionH>
            <wp:positionV relativeFrom="paragraph">
              <wp:posOffset>0</wp:posOffset>
            </wp:positionV>
            <wp:extent cx="2371725" cy="800100"/>
            <wp:effectExtent l="0" t="0" r="9525" b="0"/>
            <wp:wrapTight wrapText="bothSides">
              <wp:wrapPolygon edited="0">
                <wp:start x="0" y="0"/>
                <wp:lineTo x="0" y="21086"/>
                <wp:lineTo x="21513" y="21086"/>
                <wp:lineTo x="21513" y="0"/>
                <wp:lineTo x="0" y="0"/>
              </wp:wrapPolygon>
            </wp:wrapTight>
            <wp:docPr id="7" name="Picture 1" descr="WC_Logo_RGB_300dpi_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C_Logo_RGB_300dpi_A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94D">
        <w:rPr>
          <w:rFonts w:eastAsiaTheme="minorEastAsia" w:cs="Arial"/>
          <w:b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 wp14:anchorId="1CF9E67D" wp14:editId="5105D5FC">
            <wp:simplePos x="0" y="0"/>
            <wp:positionH relativeFrom="margin">
              <wp:posOffset>-203200</wp:posOffset>
            </wp:positionH>
            <wp:positionV relativeFrom="paragraph">
              <wp:posOffset>0</wp:posOffset>
            </wp:positionV>
            <wp:extent cx="1159510" cy="973455"/>
            <wp:effectExtent l="0" t="0" r="2540" b="0"/>
            <wp:wrapTight wrapText="bothSides">
              <wp:wrapPolygon edited="0">
                <wp:start x="0" y="0"/>
                <wp:lineTo x="0" y="21135"/>
                <wp:lineTo x="21292" y="21135"/>
                <wp:lineTo x="2129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Q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51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994" w:rsidRPr="0082794D">
        <w:rPr>
          <w:rFonts w:eastAsiaTheme="minorEastAsia" w:cs="Arial"/>
          <w:b/>
          <w:sz w:val="32"/>
          <w:lang w:val="en-US" w:eastAsia="ja-JP"/>
        </w:rPr>
        <w:t>Dogs in school</w:t>
      </w:r>
      <w:r w:rsidR="00FB1A2A" w:rsidRPr="0082794D">
        <w:rPr>
          <w:rFonts w:eastAsiaTheme="minorEastAsia" w:cs="Arial"/>
          <w:b/>
          <w:sz w:val="32"/>
          <w:lang w:val="en-US" w:eastAsia="ja-JP"/>
        </w:rPr>
        <w:t xml:space="preserve"> risk assessment</w:t>
      </w:r>
    </w:p>
    <w:p w:rsidR="002B206F" w:rsidRDefault="00360A3F" w:rsidP="0082794D">
      <w:pPr>
        <w:jc w:val="center"/>
        <w:rPr>
          <w:rFonts w:eastAsiaTheme="minorEastAsia" w:cs="Arial"/>
          <w:b/>
          <w:sz w:val="32"/>
          <w:u w:val="single"/>
          <w:lang w:val="en-US" w:eastAsia="ja-JP"/>
        </w:rPr>
      </w:pPr>
      <w:r w:rsidRPr="0082794D">
        <w:rPr>
          <w:rFonts w:eastAsiaTheme="minorEastAsia" w:cs="Arial"/>
          <w:b/>
          <w:sz w:val="32"/>
          <w:u w:val="single"/>
          <w:lang w:val="en-US" w:eastAsia="ja-JP"/>
        </w:rPr>
        <w:t>Stanton St Quintin Primary School</w:t>
      </w:r>
    </w:p>
    <w:p w:rsidR="0082794D" w:rsidRPr="0082794D" w:rsidRDefault="0082794D" w:rsidP="0082794D">
      <w:pPr>
        <w:jc w:val="center"/>
        <w:rPr>
          <w:rFonts w:eastAsiaTheme="minorEastAsia" w:cs="Arial"/>
          <w:b/>
          <w:sz w:val="32"/>
          <w:u w:val="single"/>
          <w:lang w:val="en-US" w:eastAsia="ja-JP"/>
        </w:rPr>
      </w:pPr>
    </w:p>
    <w:tbl>
      <w:tblPr>
        <w:tblStyle w:val="TableGrid"/>
        <w:tblW w:w="14743" w:type="dxa"/>
        <w:tblInd w:w="-431" w:type="dxa"/>
        <w:tblLook w:val="04A0" w:firstRow="1" w:lastRow="0" w:firstColumn="1" w:lastColumn="0" w:noHBand="0" w:noVBand="1"/>
      </w:tblPr>
      <w:tblGrid>
        <w:gridCol w:w="5081"/>
        <w:gridCol w:w="4644"/>
        <w:gridCol w:w="5018"/>
      </w:tblGrid>
      <w:tr w:rsidR="0082794D" w:rsidRPr="0082794D" w:rsidTr="008C5576">
        <w:trPr>
          <w:trHeight w:val="973"/>
        </w:trPr>
        <w:tc>
          <w:tcPr>
            <w:tcW w:w="5081" w:type="dxa"/>
            <w:vAlign w:val="center"/>
          </w:tcPr>
          <w:p w:rsidR="002B206F" w:rsidRPr="0082794D" w:rsidRDefault="002B206F" w:rsidP="00A5767A">
            <w:pPr>
              <w:spacing w:line="276" w:lineRule="auto"/>
              <w:rPr>
                <w:rFonts w:cs="Arial"/>
              </w:rPr>
            </w:pPr>
            <w:r w:rsidRPr="0082794D">
              <w:rPr>
                <w:rFonts w:cs="Arial"/>
              </w:rPr>
              <w:t xml:space="preserve">Assessment conducted by: </w:t>
            </w:r>
            <w:r w:rsidR="008B59D2" w:rsidRPr="0082794D">
              <w:rPr>
                <w:rFonts w:cs="Arial"/>
              </w:rPr>
              <w:t>Karen Winterburn</w:t>
            </w:r>
          </w:p>
        </w:tc>
        <w:tc>
          <w:tcPr>
            <w:tcW w:w="4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06F" w:rsidRPr="0082794D" w:rsidRDefault="002B206F" w:rsidP="00A5767A">
            <w:pPr>
              <w:spacing w:line="276" w:lineRule="auto"/>
              <w:rPr>
                <w:rFonts w:cs="Arial"/>
              </w:rPr>
            </w:pPr>
            <w:r w:rsidRPr="0082794D">
              <w:rPr>
                <w:rFonts w:cs="Arial"/>
              </w:rPr>
              <w:t xml:space="preserve">Job title: </w:t>
            </w:r>
            <w:r w:rsidR="008B59D2" w:rsidRPr="0082794D">
              <w:rPr>
                <w:rFonts w:cs="Arial"/>
              </w:rPr>
              <w:t>Headteacher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06F" w:rsidRPr="0082794D" w:rsidRDefault="002B206F" w:rsidP="00A5767A">
            <w:pPr>
              <w:spacing w:before="120" w:after="120" w:line="276" w:lineRule="auto"/>
              <w:rPr>
                <w:rFonts w:cs="Arial"/>
              </w:rPr>
            </w:pPr>
            <w:r w:rsidRPr="0082794D">
              <w:rPr>
                <w:rFonts w:cs="Arial"/>
              </w:rPr>
              <w:t xml:space="preserve">Covered by this assessment: </w:t>
            </w:r>
            <w:r w:rsidR="00286CDC" w:rsidRPr="0082794D">
              <w:rPr>
                <w:rFonts w:cs="Arial"/>
                <w:b/>
                <w:u w:val="single"/>
              </w:rPr>
              <w:t>Headteacher</w:t>
            </w:r>
            <w:r w:rsidR="00286CDC" w:rsidRPr="0082794D">
              <w:rPr>
                <w:rFonts w:cs="Arial"/>
              </w:rPr>
              <w:t xml:space="preserve">, </w:t>
            </w:r>
            <w:r w:rsidR="00061667" w:rsidRPr="0082794D">
              <w:rPr>
                <w:rFonts w:cs="Arial"/>
                <w:b/>
                <w:u w:val="single"/>
              </w:rPr>
              <w:t>staff</w:t>
            </w:r>
            <w:r w:rsidRPr="0082794D">
              <w:rPr>
                <w:rFonts w:cs="Arial"/>
              </w:rPr>
              <w:t xml:space="preserve">, </w:t>
            </w:r>
            <w:r w:rsidRPr="0082794D">
              <w:rPr>
                <w:rFonts w:cs="Arial"/>
                <w:b/>
                <w:u w:val="single"/>
              </w:rPr>
              <w:t>teaching assistants</w:t>
            </w:r>
            <w:r w:rsidR="00051C54" w:rsidRPr="0082794D">
              <w:rPr>
                <w:rFonts w:cs="Arial"/>
              </w:rPr>
              <w:t>,</w:t>
            </w:r>
            <w:r w:rsidRPr="0082794D">
              <w:rPr>
                <w:rFonts w:cs="Arial"/>
              </w:rPr>
              <w:t xml:space="preserve"> </w:t>
            </w:r>
            <w:r w:rsidR="00BF1E31" w:rsidRPr="0082794D">
              <w:rPr>
                <w:rFonts w:cs="Arial"/>
                <w:b/>
                <w:u w:val="single"/>
              </w:rPr>
              <w:t>supervising staff</w:t>
            </w:r>
            <w:r w:rsidR="00051C54" w:rsidRPr="0082794D">
              <w:rPr>
                <w:rFonts w:cs="Arial"/>
              </w:rPr>
              <w:t xml:space="preserve"> </w:t>
            </w:r>
            <w:r w:rsidRPr="0082794D">
              <w:rPr>
                <w:rFonts w:cs="Arial"/>
              </w:rPr>
              <w:t>and</w:t>
            </w:r>
            <w:r w:rsidR="00051C54" w:rsidRPr="0082794D">
              <w:rPr>
                <w:rFonts w:cs="Arial"/>
              </w:rPr>
              <w:t xml:space="preserve"> </w:t>
            </w:r>
            <w:r w:rsidR="00051C54" w:rsidRPr="0082794D">
              <w:rPr>
                <w:rFonts w:cs="Arial"/>
                <w:b/>
                <w:u w:val="single"/>
              </w:rPr>
              <w:t>pupils</w:t>
            </w:r>
            <w:r w:rsidRPr="0082794D">
              <w:rPr>
                <w:rFonts w:cs="Arial"/>
              </w:rPr>
              <w:t>.</w:t>
            </w:r>
          </w:p>
        </w:tc>
      </w:tr>
      <w:tr w:rsidR="0082794D" w:rsidRPr="0082794D" w:rsidTr="008C5576">
        <w:trPr>
          <w:trHeight w:val="474"/>
        </w:trPr>
        <w:tc>
          <w:tcPr>
            <w:tcW w:w="5081" w:type="dxa"/>
            <w:vAlign w:val="center"/>
          </w:tcPr>
          <w:p w:rsidR="002B206F" w:rsidRPr="0082794D" w:rsidRDefault="002B206F" w:rsidP="00B711D0">
            <w:pPr>
              <w:spacing w:line="276" w:lineRule="auto"/>
              <w:rPr>
                <w:rFonts w:cs="Arial"/>
              </w:rPr>
            </w:pPr>
            <w:r w:rsidRPr="0082794D">
              <w:rPr>
                <w:rFonts w:cs="Arial"/>
              </w:rPr>
              <w:t>Date of assessment:</w:t>
            </w:r>
            <w:r w:rsidR="008B59D2" w:rsidRPr="0082794D">
              <w:rPr>
                <w:rFonts w:cs="Arial"/>
              </w:rPr>
              <w:t xml:space="preserve"> </w:t>
            </w:r>
            <w:r w:rsidR="00B711D0">
              <w:rPr>
                <w:rFonts w:cs="Arial"/>
              </w:rPr>
              <w:t>30</w:t>
            </w:r>
            <w:r w:rsidR="00B711D0" w:rsidRPr="00B711D0">
              <w:rPr>
                <w:rFonts w:cs="Arial"/>
                <w:vertAlign w:val="superscript"/>
              </w:rPr>
              <w:t>th</w:t>
            </w:r>
            <w:r w:rsidR="00B711D0">
              <w:rPr>
                <w:rFonts w:cs="Arial"/>
              </w:rPr>
              <w:t xml:space="preserve"> September </w:t>
            </w:r>
            <w:r w:rsidR="008B59D2" w:rsidRPr="0082794D">
              <w:rPr>
                <w:rFonts w:cs="Arial"/>
              </w:rPr>
              <w:t>2019</w:t>
            </w:r>
          </w:p>
        </w:tc>
        <w:tc>
          <w:tcPr>
            <w:tcW w:w="4644" w:type="dxa"/>
            <w:tcBorders>
              <w:top w:val="single" w:sz="4" w:space="0" w:color="auto"/>
            </w:tcBorders>
            <w:vAlign w:val="center"/>
          </w:tcPr>
          <w:p w:rsidR="002B206F" w:rsidRPr="0082794D" w:rsidRDefault="002B206F" w:rsidP="008B59D2">
            <w:pPr>
              <w:spacing w:line="276" w:lineRule="auto"/>
              <w:rPr>
                <w:rFonts w:cs="Arial"/>
              </w:rPr>
            </w:pPr>
            <w:r w:rsidRPr="0082794D">
              <w:rPr>
                <w:rFonts w:cs="Arial"/>
              </w:rPr>
              <w:t>Review interval:</w:t>
            </w:r>
            <w:r w:rsidR="008B59D2" w:rsidRPr="0082794D">
              <w:rPr>
                <w:rFonts w:cs="Arial"/>
              </w:rPr>
              <w:t xml:space="preserve"> </w:t>
            </w:r>
            <w:r w:rsidR="008B59D2" w:rsidRPr="0082794D">
              <w:rPr>
                <w:rFonts w:cs="Arial"/>
                <w:b/>
                <w:u w:val="single"/>
              </w:rPr>
              <w:t>Termly</w:t>
            </w:r>
          </w:p>
        </w:tc>
        <w:tc>
          <w:tcPr>
            <w:tcW w:w="5018" w:type="dxa"/>
            <w:tcBorders>
              <w:top w:val="single" w:sz="4" w:space="0" w:color="auto"/>
            </w:tcBorders>
            <w:vAlign w:val="center"/>
          </w:tcPr>
          <w:p w:rsidR="002B206F" w:rsidRPr="0082794D" w:rsidRDefault="002B206F" w:rsidP="00B711D0">
            <w:pPr>
              <w:spacing w:line="276" w:lineRule="auto"/>
              <w:rPr>
                <w:rFonts w:cs="Arial"/>
              </w:rPr>
            </w:pPr>
            <w:r w:rsidRPr="0082794D">
              <w:rPr>
                <w:rFonts w:cs="Arial"/>
              </w:rPr>
              <w:t xml:space="preserve">Date of next review: </w:t>
            </w:r>
            <w:r w:rsidR="008B59D2" w:rsidRPr="0082794D">
              <w:rPr>
                <w:rFonts w:cs="Arial"/>
              </w:rPr>
              <w:t>1</w:t>
            </w:r>
            <w:r w:rsidR="008B59D2" w:rsidRPr="0082794D">
              <w:rPr>
                <w:rFonts w:cs="Arial"/>
                <w:vertAlign w:val="superscript"/>
              </w:rPr>
              <w:t>st</w:t>
            </w:r>
            <w:r w:rsidR="008B59D2" w:rsidRPr="0082794D">
              <w:rPr>
                <w:rFonts w:cs="Arial"/>
              </w:rPr>
              <w:t xml:space="preserve"> </w:t>
            </w:r>
            <w:r w:rsidR="00B711D0">
              <w:rPr>
                <w:rFonts w:cs="Arial"/>
              </w:rPr>
              <w:t>January 2020</w:t>
            </w:r>
            <w:bookmarkStart w:id="1" w:name="_GoBack"/>
            <w:bookmarkEnd w:id="1"/>
          </w:p>
        </w:tc>
      </w:tr>
    </w:tbl>
    <w:p w:rsidR="002B206F" w:rsidRPr="0082794D" w:rsidRDefault="002B206F" w:rsidP="00A5767A">
      <w:pPr>
        <w:spacing w:after="120"/>
        <w:rPr>
          <w:lang w:val="en-US" w:eastAsia="ja-JP"/>
        </w:rPr>
      </w:pPr>
    </w:p>
    <w:tbl>
      <w:tblPr>
        <w:tblStyle w:val="TableGrid"/>
        <w:tblW w:w="14743" w:type="dxa"/>
        <w:tblInd w:w="-431" w:type="dxa"/>
        <w:tblLook w:val="04A0" w:firstRow="1" w:lastRow="0" w:firstColumn="1" w:lastColumn="0" w:noHBand="0" w:noVBand="1"/>
      </w:tblPr>
      <w:tblGrid>
        <w:gridCol w:w="14743"/>
      </w:tblGrid>
      <w:tr w:rsidR="0082794D" w:rsidRPr="0082794D" w:rsidTr="008C5576">
        <w:trPr>
          <w:trHeight w:val="393"/>
        </w:trPr>
        <w:tc>
          <w:tcPr>
            <w:tcW w:w="14743" w:type="dxa"/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Related documents</w:t>
            </w:r>
          </w:p>
        </w:tc>
      </w:tr>
      <w:tr w:rsidR="0082794D" w:rsidRPr="0082794D" w:rsidTr="008C5576">
        <w:trPr>
          <w:trHeight w:val="564"/>
        </w:trPr>
        <w:tc>
          <w:tcPr>
            <w:tcW w:w="14743" w:type="dxa"/>
            <w:vAlign w:val="center"/>
          </w:tcPr>
          <w:p w:rsidR="002B206F" w:rsidRPr="0082794D" w:rsidRDefault="00051C54" w:rsidP="002F0B08">
            <w:pPr>
              <w:pStyle w:val="TSB-Level1Numbers"/>
              <w:numPr>
                <w:ilvl w:val="0"/>
                <w:numId w:val="0"/>
              </w:numPr>
              <w:spacing w:before="120" w:after="120" w:line="276" w:lineRule="auto"/>
              <w:ind w:left="998"/>
              <w:jc w:val="center"/>
              <w:rPr>
                <w:rFonts w:ascii="Arial" w:hAnsi="Arial" w:cs="Arial"/>
                <w:b/>
                <w:u w:val="single"/>
              </w:rPr>
            </w:pPr>
            <w:r w:rsidRPr="0082794D">
              <w:rPr>
                <w:rFonts w:ascii="Arial" w:hAnsi="Arial" w:cs="Arial"/>
                <w:b/>
                <w:u w:val="single"/>
              </w:rPr>
              <w:t>Behavioural Policy</w:t>
            </w:r>
            <w:r w:rsidRPr="0082794D">
              <w:rPr>
                <w:rFonts w:ascii="Arial" w:hAnsi="Arial" w:cs="Arial"/>
              </w:rPr>
              <w:t xml:space="preserve">, </w:t>
            </w:r>
            <w:r w:rsidRPr="0082794D">
              <w:rPr>
                <w:rFonts w:ascii="Arial" w:hAnsi="Arial" w:cs="Arial"/>
                <w:b/>
                <w:u w:val="single"/>
              </w:rPr>
              <w:t>Child Protection and Safeguarding Policy</w:t>
            </w:r>
            <w:r w:rsidRPr="0082794D">
              <w:rPr>
                <w:rFonts w:ascii="Arial" w:hAnsi="Arial" w:cs="Arial"/>
              </w:rPr>
              <w:t>,</w:t>
            </w:r>
            <w:r w:rsidRPr="0082794D">
              <w:t xml:space="preserve"> </w:t>
            </w:r>
            <w:r w:rsidRPr="0082794D">
              <w:rPr>
                <w:rFonts w:ascii="Arial" w:hAnsi="Arial" w:cs="Arial"/>
                <w:b/>
                <w:u w:val="single"/>
              </w:rPr>
              <w:t>First</w:t>
            </w:r>
            <w:r w:rsidR="003B3007" w:rsidRPr="0082794D">
              <w:rPr>
                <w:rFonts w:ascii="Arial" w:hAnsi="Arial" w:cs="Arial"/>
                <w:b/>
                <w:u w:val="single"/>
              </w:rPr>
              <w:t xml:space="preserve"> </w:t>
            </w:r>
            <w:r w:rsidRPr="0082794D">
              <w:rPr>
                <w:rFonts w:ascii="Arial" w:hAnsi="Arial" w:cs="Arial"/>
                <w:b/>
                <w:u w:val="single"/>
              </w:rPr>
              <w:t>Aid Policy</w:t>
            </w:r>
            <w:r w:rsidRPr="0082794D">
              <w:rPr>
                <w:rFonts w:ascii="Arial" w:hAnsi="Arial" w:cs="Arial"/>
              </w:rPr>
              <w:t xml:space="preserve">, </w:t>
            </w:r>
            <w:r w:rsidR="00A5767A" w:rsidRPr="0082794D">
              <w:rPr>
                <w:rFonts w:ascii="Arial" w:hAnsi="Arial" w:cs="Arial"/>
                <w:b/>
                <w:u w:val="single"/>
              </w:rPr>
              <w:t>Health and Safety Policy</w:t>
            </w:r>
            <w:r w:rsidR="00B8664A" w:rsidRPr="0082794D">
              <w:rPr>
                <w:rFonts w:ascii="Arial" w:hAnsi="Arial" w:cs="Arial"/>
              </w:rPr>
              <w:t xml:space="preserve">, </w:t>
            </w:r>
            <w:r w:rsidR="00B8664A" w:rsidRPr="0082794D">
              <w:rPr>
                <w:rFonts w:ascii="Arial" w:hAnsi="Arial" w:cs="Arial"/>
                <w:b/>
                <w:u w:val="single"/>
              </w:rPr>
              <w:t>Accident Reporting Procedure Policy</w:t>
            </w:r>
            <w:r w:rsidR="00B8664A" w:rsidRPr="0082794D">
              <w:rPr>
                <w:rFonts w:ascii="Arial" w:hAnsi="Arial" w:cs="Arial"/>
              </w:rPr>
              <w:t xml:space="preserve">, </w:t>
            </w:r>
            <w:r w:rsidR="00B8664A" w:rsidRPr="0082794D">
              <w:rPr>
                <w:rFonts w:ascii="Arial" w:hAnsi="Arial" w:cs="Arial"/>
                <w:b/>
                <w:u w:val="single"/>
              </w:rPr>
              <w:t>Site Safety Checklist</w:t>
            </w:r>
            <w:r w:rsidR="00C81E45" w:rsidRPr="0082794D">
              <w:rPr>
                <w:rFonts w:ascii="Arial" w:hAnsi="Arial" w:cs="Arial"/>
              </w:rPr>
              <w:t xml:space="preserve">, </w:t>
            </w:r>
            <w:r w:rsidR="00C81E45" w:rsidRPr="0082794D">
              <w:rPr>
                <w:rFonts w:ascii="Arial" w:hAnsi="Arial" w:cs="Arial"/>
                <w:b/>
                <w:u w:val="single"/>
              </w:rPr>
              <w:t>Security Policy</w:t>
            </w:r>
            <w:r w:rsidR="008C5576" w:rsidRPr="0082794D">
              <w:rPr>
                <w:rFonts w:ascii="Arial" w:hAnsi="Arial" w:cs="Arial"/>
              </w:rPr>
              <w:t>,</w:t>
            </w:r>
            <w:r w:rsidR="006B5994" w:rsidRPr="0082794D">
              <w:rPr>
                <w:rFonts w:ascii="Arial" w:hAnsi="Arial" w:cs="Arial"/>
              </w:rPr>
              <w:t xml:space="preserve"> </w:t>
            </w:r>
            <w:r w:rsidR="006B5994" w:rsidRPr="0082794D">
              <w:rPr>
                <w:rFonts w:ascii="Arial" w:hAnsi="Arial" w:cs="Arial"/>
                <w:b/>
                <w:bCs/>
                <w:u w:val="single"/>
              </w:rPr>
              <w:t>Animals in School Policy</w:t>
            </w:r>
            <w:r w:rsidR="006B5994" w:rsidRPr="0082794D">
              <w:rPr>
                <w:rFonts w:ascii="Arial" w:hAnsi="Arial" w:cs="Arial"/>
              </w:rPr>
              <w:t xml:space="preserve">, </w:t>
            </w:r>
            <w:r w:rsidR="006B5994" w:rsidRPr="0082794D">
              <w:rPr>
                <w:rFonts w:ascii="Arial" w:hAnsi="Arial" w:cs="Arial"/>
                <w:b/>
                <w:bCs/>
                <w:u w:val="single"/>
              </w:rPr>
              <w:t>Supporting Pupils with Medical Conditions</w:t>
            </w:r>
            <w:r w:rsidR="00F10B53" w:rsidRPr="0082794D">
              <w:rPr>
                <w:rFonts w:ascii="Arial" w:hAnsi="Arial" w:cs="Arial"/>
                <w:b/>
                <w:bCs/>
                <w:u w:val="single"/>
              </w:rPr>
              <w:t xml:space="preserve"> Policy</w:t>
            </w:r>
            <w:r w:rsidR="006B5994" w:rsidRPr="0082794D">
              <w:rPr>
                <w:rFonts w:ascii="Arial" w:hAnsi="Arial" w:cs="Arial"/>
              </w:rPr>
              <w:t xml:space="preserve">, </w:t>
            </w:r>
            <w:r w:rsidR="006B5994" w:rsidRPr="0082794D">
              <w:rPr>
                <w:rFonts w:ascii="Arial" w:hAnsi="Arial" w:cs="Arial"/>
                <w:b/>
                <w:bCs/>
                <w:u w:val="single"/>
              </w:rPr>
              <w:t>Fire Safety Policy</w:t>
            </w:r>
            <w:r w:rsidR="00E33FCA" w:rsidRPr="0082794D">
              <w:rPr>
                <w:rFonts w:ascii="Arial" w:hAnsi="Arial" w:cs="Arial"/>
              </w:rPr>
              <w:t xml:space="preserve">, </w:t>
            </w:r>
            <w:r w:rsidR="00E33FCA" w:rsidRPr="0082794D">
              <w:rPr>
                <w:rFonts w:ascii="Arial" w:hAnsi="Arial" w:cs="Arial"/>
                <w:b/>
                <w:bCs/>
                <w:u w:val="single"/>
              </w:rPr>
              <w:t>, Lockdown and Evacuation Policy</w:t>
            </w:r>
            <w:r w:rsidR="00E33FCA" w:rsidRPr="0082794D">
              <w:rPr>
                <w:rFonts w:ascii="Arial" w:hAnsi="Arial" w:cs="Arial"/>
              </w:rPr>
              <w:t xml:space="preserve">. </w:t>
            </w:r>
          </w:p>
        </w:tc>
      </w:tr>
      <w:bookmarkEnd w:id="0"/>
    </w:tbl>
    <w:p w:rsidR="00415BA3" w:rsidRPr="0082794D" w:rsidRDefault="00415BA3" w:rsidP="00A5767A">
      <w:pPr>
        <w:spacing w:after="120"/>
        <w:jc w:val="both"/>
        <w:rPr>
          <w:rFonts w:cs="Arial"/>
        </w:rPr>
      </w:pPr>
    </w:p>
    <w:tbl>
      <w:tblPr>
        <w:tblStyle w:val="TableGrid"/>
        <w:tblW w:w="5285" w:type="pct"/>
        <w:tblInd w:w="-431" w:type="dxa"/>
        <w:tblLook w:val="04A0" w:firstRow="1" w:lastRow="0" w:firstColumn="1" w:lastColumn="0" w:noHBand="0" w:noVBand="1"/>
      </w:tblPr>
      <w:tblGrid>
        <w:gridCol w:w="2069"/>
        <w:gridCol w:w="4096"/>
        <w:gridCol w:w="2536"/>
        <w:gridCol w:w="2887"/>
        <w:gridCol w:w="3155"/>
      </w:tblGrid>
      <w:tr w:rsidR="0082794D" w:rsidRPr="0082794D" w:rsidTr="008C5576">
        <w:tc>
          <w:tcPr>
            <w:tcW w:w="2091" w:type="pct"/>
            <w:gridSpan w:val="2"/>
            <w:vMerge w:val="restart"/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  <w:b/>
              </w:rPr>
              <w:t>Risk rating</w:t>
            </w:r>
          </w:p>
        </w:tc>
        <w:tc>
          <w:tcPr>
            <w:tcW w:w="2909" w:type="pct"/>
            <w:gridSpan w:val="3"/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Likelihood of occurrence</w:t>
            </w:r>
          </w:p>
        </w:tc>
      </w:tr>
      <w:tr w:rsidR="0082794D" w:rsidRPr="0082794D" w:rsidTr="008C5576">
        <w:tc>
          <w:tcPr>
            <w:tcW w:w="2091" w:type="pct"/>
            <w:gridSpan w:val="2"/>
            <w:vMerge/>
            <w:shd w:val="clear" w:color="auto" w:fill="347186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860" w:type="pct"/>
            <w:shd w:val="clear" w:color="auto" w:fill="BABABC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Probable</w:t>
            </w:r>
          </w:p>
        </w:tc>
        <w:tc>
          <w:tcPr>
            <w:tcW w:w="979" w:type="pct"/>
            <w:shd w:val="clear" w:color="auto" w:fill="BABABC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Possible</w:t>
            </w:r>
          </w:p>
        </w:tc>
        <w:tc>
          <w:tcPr>
            <w:tcW w:w="1069" w:type="pct"/>
            <w:shd w:val="clear" w:color="auto" w:fill="BABABC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Remote</w:t>
            </w:r>
          </w:p>
        </w:tc>
      </w:tr>
      <w:tr w:rsidR="0082794D" w:rsidRPr="0082794D" w:rsidTr="008C5576">
        <w:tc>
          <w:tcPr>
            <w:tcW w:w="702" w:type="pct"/>
            <w:vMerge w:val="restart"/>
            <w:shd w:val="clear" w:color="auto" w:fill="auto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Likely impact</w:t>
            </w:r>
          </w:p>
        </w:tc>
        <w:tc>
          <w:tcPr>
            <w:tcW w:w="138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Major</w:t>
            </w:r>
          </w:p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Causes major physical injury, harm or ill-health.</w:t>
            </w:r>
          </w:p>
        </w:tc>
        <w:tc>
          <w:tcPr>
            <w:tcW w:w="860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High (H)</w:t>
            </w:r>
          </w:p>
        </w:tc>
        <w:tc>
          <w:tcPr>
            <w:tcW w:w="97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H</w:t>
            </w:r>
          </w:p>
        </w:tc>
        <w:tc>
          <w:tcPr>
            <w:tcW w:w="106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Medium (M)</w:t>
            </w:r>
          </w:p>
        </w:tc>
      </w:tr>
      <w:tr w:rsidR="0082794D" w:rsidRPr="0082794D" w:rsidTr="008C5576">
        <w:tc>
          <w:tcPr>
            <w:tcW w:w="702" w:type="pct"/>
            <w:vMerge/>
            <w:shd w:val="clear" w:color="auto" w:fill="auto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38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Severe</w:t>
            </w:r>
          </w:p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Causes physical injury or illness requiring first aid.</w:t>
            </w:r>
          </w:p>
        </w:tc>
        <w:tc>
          <w:tcPr>
            <w:tcW w:w="860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H</w:t>
            </w:r>
          </w:p>
        </w:tc>
        <w:tc>
          <w:tcPr>
            <w:tcW w:w="97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M</w:t>
            </w:r>
          </w:p>
        </w:tc>
        <w:tc>
          <w:tcPr>
            <w:tcW w:w="106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Low (L)</w:t>
            </w:r>
          </w:p>
        </w:tc>
      </w:tr>
      <w:tr w:rsidR="0082794D" w:rsidRPr="0082794D" w:rsidTr="008C5576">
        <w:tc>
          <w:tcPr>
            <w:tcW w:w="702" w:type="pct"/>
            <w:vMerge/>
            <w:shd w:val="clear" w:color="auto" w:fill="auto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38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Minor</w:t>
            </w:r>
          </w:p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Causes physical or emotional discomfort.</w:t>
            </w:r>
          </w:p>
        </w:tc>
        <w:tc>
          <w:tcPr>
            <w:tcW w:w="860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M</w:t>
            </w:r>
          </w:p>
        </w:tc>
        <w:tc>
          <w:tcPr>
            <w:tcW w:w="97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L</w:t>
            </w:r>
          </w:p>
        </w:tc>
        <w:tc>
          <w:tcPr>
            <w:tcW w:w="1069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L</w:t>
            </w:r>
          </w:p>
        </w:tc>
      </w:tr>
    </w:tbl>
    <w:tbl>
      <w:tblPr>
        <w:tblStyle w:val="LightGrid1"/>
        <w:tblW w:w="5467" w:type="pct"/>
        <w:jc w:val="center"/>
        <w:tblCellMar>
          <w:left w:w="57" w:type="dxa"/>
          <w:right w:w="57" w:type="dxa"/>
        </w:tblCellMar>
        <w:tblLook w:val="0420" w:firstRow="1" w:lastRow="0" w:firstColumn="0" w:lastColumn="0" w:noHBand="0" w:noVBand="1"/>
      </w:tblPr>
      <w:tblGrid>
        <w:gridCol w:w="2535"/>
        <w:gridCol w:w="762"/>
        <w:gridCol w:w="7352"/>
        <w:gridCol w:w="860"/>
        <w:gridCol w:w="1435"/>
        <w:gridCol w:w="1216"/>
        <w:gridCol w:w="1080"/>
      </w:tblGrid>
      <w:tr w:rsidR="0082794D" w:rsidRPr="0082794D" w:rsidTr="007006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0"/>
          <w:tblHeader/>
          <w:jc w:val="center"/>
        </w:trPr>
        <w:tc>
          <w:tcPr>
            <w:tcW w:w="752" w:type="pct"/>
            <w:tcBorders>
              <w:bottom w:val="single" w:sz="4" w:space="0" w:color="auto"/>
            </w:tcBorders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lastRenderedPageBreak/>
              <w:t>Area for concern</w:t>
            </w:r>
          </w:p>
        </w:tc>
        <w:tc>
          <w:tcPr>
            <w:tcW w:w="257" w:type="pct"/>
            <w:tcBorders>
              <w:bottom w:val="single" w:sz="4" w:space="0" w:color="auto"/>
            </w:tcBorders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82794D">
              <w:rPr>
                <w:rFonts w:cs="Arial"/>
              </w:rPr>
              <w:t>Risk rating prior to action</w:t>
            </w:r>
          </w:p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82794D">
              <w:rPr>
                <w:rFonts w:cs="Arial"/>
              </w:rPr>
              <w:t>H/M/L</w:t>
            </w:r>
          </w:p>
        </w:tc>
        <w:tc>
          <w:tcPr>
            <w:tcW w:w="2486" w:type="pct"/>
            <w:tcBorders>
              <w:bottom w:val="single" w:sz="8" w:space="0" w:color="000000" w:themeColor="text1"/>
            </w:tcBorders>
            <w:shd w:val="clear" w:color="auto" w:fill="FFD006"/>
            <w:vAlign w:val="center"/>
          </w:tcPr>
          <w:p w:rsidR="002B206F" w:rsidRPr="0082794D" w:rsidRDefault="002B206F" w:rsidP="00954C8E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82794D">
              <w:rPr>
                <w:rFonts w:cs="Arial"/>
              </w:rPr>
              <w:t>Recommended controls</w:t>
            </w:r>
          </w:p>
        </w:tc>
        <w:tc>
          <w:tcPr>
            <w:tcW w:w="282" w:type="pct"/>
            <w:tcBorders>
              <w:bottom w:val="single" w:sz="4" w:space="0" w:color="auto"/>
            </w:tcBorders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82794D">
              <w:rPr>
                <w:rFonts w:cs="Arial"/>
              </w:rPr>
              <w:t>In place?</w:t>
            </w:r>
          </w:p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82794D">
              <w:rPr>
                <w:rFonts w:cs="Arial"/>
              </w:rPr>
              <w:t>Yes/No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82794D">
              <w:rPr>
                <w:rFonts w:cs="Arial"/>
              </w:rPr>
              <w:t>By whom?</w:t>
            </w:r>
          </w:p>
        </w:tc>
        <w:tc>
          <w:tcPr>
            <w:tcW w:w="399" w:type="pct"/>
            <w:tcBorders>
              <w:bottom w:val="single" w:sz="4" w:space="0" w:color="auto"/>
            </w:tcBorders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 w:val="0"/>
              </w:rPr>
            </w:pPr>
            <w:r w:rsidRPr="0082794D">
              <w:rPr>
                <w:rFonts w:cs="Arial"/>
              </w:rPr>
              <w:t>Deadline</w:t>
            </w:r>
          </w:p>
        </w:tc>
        <w:tc>
          <w:tcPr>
            <w:tcW w:w="354" w:type="pct"/>
            <w:tcBorders>
              <w:bottom w:val="single" w:sz="4" w:space="0" w:color="auto"/>
            </w:tcBorders>
            <w:shd w:val="clear" w:color="auto" w:fill="FFD006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Risk rating following action</w:t>
            </w:r>
          </w:p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H/M/L</w:t>
            </w:r>
          </w:p>
        </w:tc>
      </w:tr>
      <w:tr w:rsidR="0082794D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6"/>
          <w:jc w:val="center"/>
        </w:trPr>
        <w:tc>
          <w:tcPr>
            <w:tcW w:w="752" w:type="pct"/>
            <w:vAlign w:val="center"/>
          </w:tcPr>
          <w:p w:rsidR="002B206F" w:rsidRPr="00B711D0" w:rsidRDefault="00E237FA" w:rsidP="00A5767A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Policy and procedures </w:t>
            </w:r>
            <w:r w:rsidR="00286CDC" w:rsidRPr="00B711D0">
              <w:rPr>
                <w:rFonts w:cs="Arial"/>
                <w:b/>
              </w:rPr>
              <w:t xml:space="preserve"> </w:t>
            </w:r>
          </w:p>
        </w:tc>
        <w:tc>
          <w:tcPr>
            <w:tcW w:w="257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H</w:t>
            </w:r>
          </w:p>
        </w:tc>
        <w:tc>
          <w:tcPr>
            <w:tcW w:w="2486" w:type="pct"/>
          </w:tcPr>
          <w:p w:rsidR="00C81E45" w:rsidRPr="0082794D" w:rsidRDefault="006B5994" w:rsidP="005D1C4B">
            <w:pPr>
              <w:pStyle w:val="ListParagraph"/>
              <w:numPr>
                <w:ilvl w:val="0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="00675E06">
              <w:rPr>
                <w:rFonts w:ascii="Arial" w:hAnsi="Arial" w:cs="Arial"/>
                <w:b/>
                <w:bCs/>
                <w:u w:val="single"/>
              </w:rPr>
              <w:t>H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eadteacher</w:t>
            </w:r>
            <w:r w:rsidRPr="0082794D">
              <w:rPr>
                <w:rFonts w:ascii="Arial" w:hAnsi="Arial" w:cs="Arial"/>
              </w:rPr>
              <w:t xml:space="preserve"> ensures that all staff, and where appropriate, pupils and their parents</w:t>
            </w:r>
            <w:r w:rsidR="000B21E0" w:rsidRPr="0082794D">
              <w:rPr>
                <w:rFonts w:ascii="Arial" w:hAnsi="Arial" w:cs="Arial"/>
              </w:rPr>
              <w:t>,</w:t>
            </w:r>
            <w:r w:rsidRPr="0082794D">
              <w:rPr>
                <w:rFonts w:ascii="Arial" w:hAnsi="Arial" w:cs="Arial"/>
              </w:rPr>
              <w:t xml:space="preserve"> are aware of and adhere to the following school policies: </w:t>
            </w:r>
          </w:p>
          <w:p w:rsidR="006B5994" w:rsidRPr="0082794D" w:rsidRDefault="000478E8" w:rsidP="005D1C4B">
            <w:pPr>
              <w:pStyle w:val="ListParagraph"/>
              <w:numPr>
                <w:ilvl w:val="1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/>
                <w:bCs/>
                <w:u w:val="single"/>
              </w:rPr>
            </w:pPr>
            <w:r w:rsidRPr="0082794D">
              <w:rPr>
                <w:rFonts w:ascii="Arial" w:hAnsi="Arial" w:cs="Arial"/>
                <w:b/>
                <w:bCs/>
                <w:u w:val="single"/>
              </w:rPr>
              <w:t>Health and Safety Policy</w:t>
            </w:r>
          </w:p>
          <w:p w:rsidR="000478E8" w:rsidRPr="0082794D" w:rsidRDefault="000478E8" w:rsidP="005D1C4B">
            <w:pPr>
              <w:pStyle w:val="ListParagraph"/>
              <w:numPr>
                <w:ilvl w:val="1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/>
                <w:bCs/>
                <w:u w:val="single"/>
              </w:rPr>
            </w:pPr>
            <w:r w:rsidRPr="0082794D">
              <w:rPr>
                <w:rFonts w:ascii="Arial" w:hAnsi="Arial" w:cs="Arial"/>
                <w:b/>
                <w:bCs/>
                <w:u w:val="single"/>
              </w:rPr>
              <w:t xml:space="preserve">Child Protection and Safeguarding Policy </w:t>
            </w:r>
          </w:p>
          <w:p w:rsidR="000478E8" w:rsidRPr="0082794D" w:rsidRDefault="000478E8" w:rsidP="005D1C4B">
            <w:pPr>
              <w:pStyle w:val="ListParagraph"/>
              <w:numPr>
                <w:ilvl w:val="1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/>
                <w:bCs/>
                <w:u w:val="single"/>
              </w:rPr>
            </w:pPr>
            <w:r w:rsidRPr="0082794D">
              <w:rPr>
                <w:rFonts w:ascii="Arial" w:hAnsi="Arial" w:cs="Arial"/>
                <w:b/>
                <w:bCs/>
                <w:u w:val="single"/>
              </w:rPr>
              <w:t xml:space="preserve">First Aid Policy </w:t>
            </w:r>
          </w:p>
          <w:p w:rsidR="000478E8" w:rsidRPr="0082794D" w:rsidRDefault="000478E8" w:rsidP="005D1C4B">
            <w:pPr>
              <w:pStyle w:val="ListParagraph"/>
              <w:numPr>
                <w:ilvl w:val="1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/>
                <w:bCs/>
                <w:u w:val="single"/>
              </w:rPr>
            </w:pPr>
            <w:r w:rsidRPr="0082794D">
              <w:rPr>
                <w:rFonts w:ascii="Arial" w:hAnsi="Arial" w:cs="Arial"/>
                <w:b/>
                <w:bCs/>
                <w:u w:val="single"/>
              </w:rPr>
              <w:t xml:space="preserve">Animals in School Policy </w:t>
            </w:r>
          </w:p>
          <w:p w:rsidR="000478E8" w:rsidRPr="0082794D" w:rsidRDefault="000478E8" w:rsidP="005D1C4B">
            <w:pPr>
              <w:pStyle w:val="ListParagraph"/>
              <w:numPr>
                <w:ilvl w:val="1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/>
                <w:bCs/>
                <w:u w:val="single"/>
              </w:rPr>
            </w:pPr>
            <w:r w:rsidRPr="0082794D">
              <w:rPr>
                <w:rFonts w:ascii="Arial" w:hAnsi="Arial" w:cs="Arial"/>
                <w:b/>
                <w:bCs/>
                <w:u w:val="single"/>
              </w:rPr>
              <w:t xml:space="preserve">Behavioural Policy </w:t>
            </w:r>
          </w:p>
          <w:p w:rsidR="000478E8" w:rsidRPr="0082794D" w:rsidRDefault="000478E8" w:rsidP="005D1C4B">
            <w:pPr>
              <w:pStyle w:val="ListParagraph"/>
              <w:numPr>
                <w:ilvl w:val="1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/>
                <w:bCs/>
                <w:u w:val="single"/>
              </w:rPr>
            </w:pPr>
            <w:r w:rsidRPr="0082794D">
              <w:rPr>
                <w:rFonts w:ascii="Arial" w:hAnsi="Arial" w:cs="Arial"/>
                <w:b/>
                <w:bCs/>
                <w:u w:val="single"/>
              </w:rPr>
              <w:t xml:space="preserve">Supporting Pupils with Medical Conditions </w:t>
            </w:r>
            <w:r w:rsidR="00F10B53" w:rsidRPr="0082794D">
              <w:rPr>
                <w:rFonts w:ascii="Arial" w:hAnsi="Arial" w:cs="Arial"/>
                <w:b/>
                <w:bCs/>
                <w:u w:val="single"/>
              </w:rPr>
              <w:t>Policy</w:t>
            </w:r>
          </w:p>
          <w:p w:rsidR="000478E8" w:rsidRPr="0082794D" w:rsidRDefault="000478E8" w:rsidP="005D1C4B">
            <w:pPr>
              <w:pStyle w:val="ListParagraph"/>
              <w:numPr>
                <w:ilvl w:val="1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  <w:b/>
                <w:bCs/>
                <w:u w:val="single"/>
              </w:rPr>
            </w:pPr>
            <w:r w:rsidRPr="0082794D">
              <w:rPr>
                <w:rFonts w:ascii="Arial" w:hAnsi="Arial" w:cs="Arial"/>
                <w:b/>
                <w:bCs/>
                <w:u w:val="single"/>
              </w:rPr>
              <w:t xml:space="preserve">Fire Safety Policy </w:t>
            </w:r>
          </w:p>
          <w:p w:rsidR="000478E8" w:rsidRPr="0082794D" w:rsidRDefault="000478E8" w:rsidP="005D1C4B">
            <w:pPr>
              <w:pStyle w:val="ListParagraph"/>
              <w:numPr>
                <w:ilvl w:val="0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="00675E06">
              <w:rPr>
                <w:rFonts w:ascii="Arial" w:hAnsi="Arial" w:cs="Arial"/>
                <w:b/>
                <w:bCs/>
                <w:u w:val="single"/>
              </w:rPr>
              <w:t>H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eadteacher</w:t>
            </w:r>
            <w:r w:rsidRPr="0082794D">
              <w:rPr>
                <w:rFonts w:ascii="Arial" w:hAnsi="Arial" w:cs="Arial"/>
              </w:rPr>
              <w:t xml:space="preserve"> considers whether the school needs to register the dog</w:t>
            </w:r>
            <w:r w:rsidR="000B21E0" w:rsidRPr="0082794D">
              <w:rPr>
                <w:rFonts w:ascii="Arial" w:hAnsi="Arial" w:cs="Arial"/>
              </w:rPr>
              <w:t xml:space="preserve"> as a performance animal,</w:t>
            </w:r>
            <w:r w:rsidRPr="0082794D">
              <w:rPr>
                <w:rFonts w:ascii="Arial" w:hAnsi="Arial" w:cs="Arial"/>
              </w:rPr>
              <w:t xml:space="preserve"> in accordance with </w:t>
            </w:r>
            <w:r w:rsidR="002749E4" w:rsidRPr="0082794D">
              <w:rPr>
                <w:rFonts w:ascii="Arial" w:hAnsi="Arial" w:cs="Arial"/>
              </w:rPr>
              <w:t>t</w:t>
            </w:r>
            <w:r w:rsidRPr="0082794D">
              <w:rPr>
                <w:rFonts w:ascii="Arial" w:hAnsi="Arial" w:cs="Arial"/>
              </w:rPr>
              <w:t xml:space="preserve">he Performing Animals (Regulation) Act 1925. If </w:t>
            </w:r>
            <w:r w:rsidR="000B21E0" w:rsidRPr="0082794D">
              <w:rPr>
                <w:rFonts w:ascii="Arial" w:hAnsi="Arial" w:cs="Arial"/>
              </w:rPr>
              <w:t>yes</w:t>
            </w:r>
            <w:r w:rsidRPr="0082794D">
              <w:rPr>
                <w:rFonts w:ascii="Arial" w:hAnsi="Arial" w:cs="Arial"/>
              </w:rPr>
              <w:t xml:space="preserve">, the </w:t>
            </w:r>
            <w:r w:rsidR="00675E06">
              <w:rPr>
                <w:rFonts w:ascii="Arial" w:hAnsi="Arial" w:cs="Arial"/>
                <w:b/>
                <w:bCs/>
                <w:u w:val="single"/>
              </w:rPr>
              <w:t>H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eadteacher</w:t>
            </w:r>
            <w:r w:rsidRPr="0082794D">
              <w:rPr>
                <w:rFonts w:ascii="Arial" w:hAnsi="Arial" w:cs="Arial"/>
              </w:rPr>
              <w:t xml:space="preserve"> calls the LA and follows local procedures to register the dog. </w:t>
            </w:r>
          </w:p>
          <w:p w:rsidR="000478E8" w:rsidRPr="0082794D" w:rsidRDefault="000478E8" w:rsidP="005D1C4B">
            <w:pPr>
              <w:pStyle w:val="ListParagraph"/>
              <w:numPr>
                <w:ilvl w:val="0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SBM</w:t>
            </w:r>
            <w:r w:rsidRPr="0082794D">
              <w:rPr>
                <w:rFonts w:ascii="Arial" w:hAnsi="Arial" w:cs="Arial"/>
              </w:rPr>
              <w:t xml:space="preserve"> ensures that the school’s insurance covers using the dog for the specific planned activities, e.g. using the dog in a school performance or having a therapy dog. </w:t>
            </w:r>
          </w:p>
          <w:p w:rsidR="000478E8" w:rsidRPr="0082794D" w:rsidRDefault="000478E8" w:rsidP="005D1C4B">
            <w:pPr>
              <w:pStyle w:val="ListParagraph"/>
              <w:numPr>
                <w:ilvl w:val="0"/>
                <w:numId w:val="5"/>
              </w:numPr>
              <w:tabs>
                <w:tab w:val="left" w:pos="1560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="00675E06">
              <w:rPr>
                <w:rFonts w:ascii="Arial" w:hAnsi="Arial" w:cs="Arial"/>
                <w:b/>
                <w:bCs/>
                <w:u w:val="single"/>
              </w:rPr>
              <w:t>H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eadteacher</w:t>
            </w:r>
            <w:r w:rsidRPr="0082794D">
              <w:rPr>
                <w:rFonts w:ascii="Arial" w:hAnsi="Arial" w:cs="Arial"/>
              </w:rPr>
              <w:t xml:space="preserve"> ensures that the dog is cared for in accordance with the Animal Welfare Act 2006. </w:t>
            </w:r>
          </w:p>
        </w:tc>
        <w:tc>
          <w:tcPr>
            <w:tcW w:w="282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1" w:type="pct"/>
            <w:vAlign w:val="center"/>
          </w:tcPr>
          <w:p w:rsidR="002B206F" w:rsidRPr="0082794D" w:rsidRDefault="009E2A2B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Headteacher</w:t>
            </w:r>
          </w:p>
        </w:tc>
        <w:tc>
          <w:tcPr>
            <w:tcW w:w="399" w:type="pct"/>
            <w:vAlign w:val="center"/>
          </w:tcPr>
          <w:p w:rsidR="002B206F" w:rsidRPr="0082794D" w:rsidRDefault="004A568C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1.11</w:t>
            </w:r>
            <w:r w:rsidR="00360A3F" w:rsidRPr="0082794D">
              <w:rPr>
                <w:rFonts w:cs="Arial"/>
                <w:b/>
                <w:u w:val="single"/>
              </w:rPr>
              <w:t>.19</w:t>
            </w:r>
          </w:p>
        </w:tc>
        <w:tc>
          <w:tcPr>
            <w:tcW w:w="354" w:type="pct"/>
            <w:vAlign w:val="center"/>
          </w:tcPr>
          <w:p w:rsidR="002B206F" w:rsidRPr="0082794D" w:rsidRDefault="002B206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M</w:t>
            </w:r>
          </w:p>
        </w:tc>
      </w:tr>
      <w:tr w:rsidR="0071245D" w:rsidRPr="0082794D" w:rsidTr="007006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67"/>
          <w:jc w:val="center"/>
        </w:trPr>
        <w:tc>
          <w:tcPr>
            <w:tcW w:w="752" w:type="pct"/>
            <w:vAlign w:val="center"/>
          </w:tcPr>
          <w:p w:rsidR="006B5994" w:rsidRPr="00B711D0" w:rsidRDefault="005344EF" w:rsidP="00BC6FBF">
            <w:pPr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>Dog</w:t>
            </w:r>
            <w:r w:rsidR="003E0A12" w:rsidRPr="00B711D0">
              <w:rPr>
                <w:rFonts w:cs="Arial"/>
                <w:b/>
              </w:rPr>
              <w:t>’s</w:t>
            </w:r>
            <w:r w:rsidRPr="00B711D0">
              <w:rPr>
                <w:rFonts w:cs="Arial"/>
                <w:b/>
              </w:rPr>
              <w:t xml:space="preserve"> welfare </w:t>
            </w:r>
          </w:p>
        </w:tc>
        <w:tc>
          <w:tcPr>
            <w:tcW w:w="257" w:type="pct"/>
            <w:vAlign w:val="center"/>
          </w:tcPr>
          <w:p w:rsidR="006B5994" w:rsidRPr="0082794D" w:rsidRDefault="00360A3F" w:rsidP="00360A3F">
            <w:pPr>
              <w:jc w:val="center"/>
              <w:rPr>
                <w:rFonts w:cs="Arial"/>
              </w:rPr>
            </w:pPr>
            <w:r w:rsidRPr="0082794D">
              <w:rPr>
                <w:rFonts w:cs="Arial"/>
              </w:rPr>
              <w:t>M</w:t>
            </w:r>
          </w:p>
        </w:tc>
        <w:tc>
          <w:tcPr>
            <w:tcW w:w="2486" w:type="pct"/>
          </w:tcPr>
          <w:p w:rsidR="00B86B6A" w:rsidRPr="0082794D" w:rsidRDefault="005344EF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has access to fresh, clean water at all times. </w:t>
            </w:r>
          </w:p>
          <w:p w:rsidR="005344EF" w:rsidRPr="0082794D" w:rsidRDefault="005344EF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has access to a cool and quiet place where it can </w:t>
            </w:r>
            <w:r w:rsidR="00BC6FBF" w:rsidRPr="0082794D">
              <w:rPr>
                <w:rFonts w:ascii="Arial" w:hAnsi="Arial" w:cs="Arial"/>
              </w:rPr>
              <w:t xml:space="preserve">be left undisturbed. </w:t>
            </w:r>
          </w:p>
          <w:p w:rsidR="00BC6FBF" w:rsidRPr="0082794D" w:rsidRDefault="00BC6FBF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Pupils leave the dog alone when instructed by their teachers. </w:t>
            </w:r>
          </w:p>
          <w:p w:rsidR="00BC6FBF" w:rsidRPr="0082794D" w:rsidRDefault="00BC6FBF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dog’s welfare is considered as a priority when planning </w:t>
            </w:r>
            <w:r w:rsidR="000B21E0" w:rsidRPr="0082794D">
              <w:rPr>
                <w:rFonts w:ascii="Arial" w:hAnsi="Arial" w:cs="Arial"/>
              </w:rPr>
              <w:t>the</w:t>
            </w:r>
            <w:r w:rsidRPr="0082794D">
              <w:rPr>
                <w:rFonts w:ascii="Arial" w:hAnsi="Arial" w:cs="Arial"/>
              </w:rPr>
              <w:t xml:space="preserve"> activities </w:t>
            </w:r>
            <w:r w:rsidR="000B21E0" w:rsidRPr="0082794D">
              <w:rPr>
                <w:rFonts w:ascii="Arial" w:hAnsi="Arial" w:cs="Arial"/>
              </w:rPr>
              <w:t xml:space="preserve">that </w:t>
            </w:r>
            <w:r w:rsidRPr="0082794D">
              <w:rPr>
                <w:rFonts w:ascii="Arial" w:hAnsi="Arial" w:cs="Arial"/>
              </w:rPr>
              <w:t xml:space="preserve">it will participate in. </w:t>
            </w:r>
          </w:p>
          <w:p w:rsidR="00BC6FBF" w:rsidRPr="0082794D" w:rsidRDefault="00BC6FBF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If an activity risks the dog’s welfare, the activity is amended.</w:t>
            </w:r>
          </w:p>
          <w:p w:rsidR="00BC6FBF" w:rsidRPr="0082794D" w:rsidRDefault="00BC6FBF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lastRenderedPageBreak/>
              <w:t xml:space="preserve">Noise is kept to a minimum during </w:t>
            </w:r>
            <w:r w:rsidR="000B21E0"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</w:rPr>
              <w:t>activities that the dog is participating in, e.g. if the dog is participating in a school performance, the audience is instructed not to clap until the dog has left the stage.</w:t>
            </w:r>
          </w:p>
          <w:p w:rsidR="00BC6FBF" w:rsidRPr="0082794D" w:rsidRDefault="00BC6FBF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that the dog </w:t>
            </w:r>
            <w:r w:rsidR="00AF2E3B" w:rsidRPr="0082794D">
              <w:rPr>
                <w:rFonts w:ascii="Arial" w:hAnsi="Arial" w:cs="Arial"/>
              </w:rPr>
              <w:t>has</w:t>
            </w:r>
            <w:r w:rsidRPr="0082794D">
              <w:rPr>
                <w:rFonts w:ascii="Arial" w:hAnsi="Arial" w:cs="Arial"/>
              </w:rPr>
              <w:t xml:space="preserve"> adequate and frequent toilet breaks and any waste is appropriately disposed of.    </w:t>
            </w:r>
          </w:p>
          <w:p w:rsidR="00AF2E3B" w:rsidRPr="0082794D" w:rsidRDefault="00AF2E3B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is not over-stimulated, as this can lead to potentially dangerous behaviour. </w:t>
            </w:r>
          </w:p>
          <w:p w:rsidR="00AF2E3B" w:rsidRPr="0082794D" w:rsidRDefault="00AF2E3B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is not made to participate in potentially distressing activities. </w:t>
            </w:r>
          </w:p>
          <w:p w:rsidR="00AF2E3B" w:rsidRPr="0082794D" w:rsidRDefault="00AF2E3B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school complies with the Animal Welfare Act 2006. </w:t>
            </w:r>
          </w:p>
          <w:p w:rsidR="00AF2E3B" w:rsidRPr="0082794D" w:rsidRDefault="00AF2E3B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is familiar with the members of staff and pupils who are participating in the activity with the dog. </w:t>
            </w:r>
          </w:p>
          <w:p w:rsidR="00AF2E3B" w:rsidRPr="0082794D" w:rsidRDefault="00A27126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Flash photography is not used when the dog is present. </w:t>
            </w:r>
          </w:p>
          <w:p w:rsidR="00A27126" w:rsidRPr="0082794D" w:rsidRDefault="00A27126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is given opportunities to exercise and move around independently in a </w:t>
            </w:r>
            <w:r w:rsidR="000B21E0" w:rsidRPr="0082794D">
              <w:rPr>
                <w:rFonts w:ascii="Arial" w:hAnsi="Arial" w:cs="Arial"/>
              </w:rPr>
              <w:t>secure</w:t>
            </w:r>
            <w:r w:rsidRPr="0082794D">
              <w:rPr>
                <w:rFonts w:ascii="Arial" w:hAnsi="Arial" w:cs="Arial"/>
              </w:rPr>
              <w:t xml:space="preserve"> area</w:t>
            </w:r>
            <w:r w:rsidR="000B21E0" w:rsidRPr="0082794D">
              <w:rPr>
                <w:rFonts w:ascii="Arial" w:hAnsi="Arial" w:cs="Arial"/>
              </w:rPr>
              <w:t xml:space="preserve">, e.g. the </w:t>
            </w:r>
            <w:r w:rsidR="009F3C9E" w:rsidRPr="0082794D">
              <w:rPr>
                <w:rFonts w:ascii="Arial" w:hAnsi="Arial" w:cs="Arial"/>
              </w:rPr>
              <w:t>Headteacher</w:t>
            </w:r>
            <w:r w:rsidR="000B21E0" w:rsidRPr="0082794D">
              <w:rPr>
                <w:rFonts w:ascii="Arial" w:hAnsi="Arial" w:cs="Arial"/>
              </w:rPr>
              <w:t>’s office</w:t>
            </w:r>
            <w:r w:rsidRPr="0082794D">
              <w:rPr>
                <w:rFonts w:ascii="Arial" w:hAnsi="Arial" w:cs="Arial"/>
              </w:rPr>
              <w:t xml:space="preserve">. </w:t>
            </w:r>
          </w:p>
          <w:p w:rsidR="00A27126" w:rsidRPr="0082794D" w:rsidRDefault="00A27126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that the dog is fit to participate in specific activities and is not brought into the school if it is unwell. </w:t>
            </w:r>
          </w:p>
          <w:p w:rsidR="00945DB8" w:rsidRPr="0082794D" w:rsidRDefault="00945DB8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If the dog becomes unwell while at school, the dog’s owner takes it home. </w:t>
            </w:r>
          </w:p>
          <w:p w:rsidR="003E0A12" w:rsidRPr="0082794D" w:rsidRDefault="003E0A12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Before any activity is carried out, the 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everyone participating in the activity understands how to treat and behave around the dog, e.g. not using flash photography, not shouting or clapping and not running around. </w:t>
            </w:r>
          </w:p>
          <w:p w:rsidR="00A44B72" w:rsidRPr="0082794D" w:rsidRDefault="00A44B72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Activities do not cause harm, discomfort or stress to the dog. </w:t>
            </w:r>
          </w:p>
        </w:tc>
        <w:tc>
          <w:tcPr>
            <w:tcW w:w="282" w:type="pct"/>
            <w:vAlign w:val="center"/>
          </w:tcPr>
          <w:p w:rsidR="009A1B84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lastRenderedPageBreak/>
              <w:t>Y</w:t>
            </w:r>
          </w:p>
        </w:tc>
        <w:tc>
          <w:tcPr>
            <w:tcW w:w="471" w:type="pct"/>
            <w:vAlign w:val="center"/>
          </w:tcPr>
          <w:p w:rsidR="009A1B84" w:rsidRPr="0082794D" w:rsidDel="00240227" w:rsidRDefault="00360A3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Headteacher</w:t>
            </w:r>
          </w:p>
        </w:tc>
        <w:tc>
          <w:tcPr>
            <w:tcW w:w="399" w:type="pct"/>
            <w:vAlign w:val="center"/>
          </w:tcPr>
          <w:p w:rsidR="009A1B84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1</w:t>
            </w:r>
            <w:r w:rsidR="004A568C">
              <w:rPr>
                <w:rFonts w:cs="Arial"/>
                <w:b/>
                <w:u w:val="single"/>
              </w:rPr>
              <w:t>.11</w:t>
            </w:r>
            <w:r w:rsidRPr="0082794D">
              <w:rPr>
                <w:rFonts w:cs="Arial"/>
                <w:b/>
                <w:u w:val="single"/>
              </w:rPr>
              <w:t>.2019</w:t>
            </w:r>
          </w:p>
        </w:tc>
        <w:tc>
          <w:tcPr>
            <w:tcW w:w="354" w:type="pct"/>
            <w:vAlign w:val="center"/>
          </w:tcPr>
          <w:p w:rsidR="009A1B84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L</w:t>
            </w:r>
          </w:p>
        </w:tc>
      </w:tr>
      <w:tr w:rsidR="0071245D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9"/>
          <w:jc w:val="center"/>
        </w:trPr>
        <w:tc>
          <w:tcPr>
            <w:tcW w:w="752" w:type="pct"/>
            <w:vAlign w:val="center"/>
          </w:tcPr>
          <w:p w:rsidR="00892EF3" w:rsidRPr="00B711D0" w:rsidRDefault="005344EF" w:rsidP="005344EF">
            <w:pPr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Site security </w:t>
            </w:r>
          </w:p>
        </w:tc>
        <w:tc>
          <w:tcPr>
            <w:tcW w:w="257" w:type="pct"/>
            <w:vAlign w:val="center"/>
          </w:tcPr>
          <w:p w:rsidR="00892EF3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8C5576" w:rsidRPr="0082794D" w:rsidRDefault="00E33FCA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At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least two</w:t>
            </w:r>
            <w:r w:rsidRPr="0082794D">
              <w:rPr>
                <w:rFonts w:ascii="Arial" w:hAnsi="Arial" w:cs="Arial"/>
              </w:rPr>
              <w:t xml:space="preserve"> </w:t>
            </w:r>
            <w:r w:rsidR="00945DB8" w:rsidRPr="0082794D">
              <w:rPr>
                <w:rFonts w:ascii="Arial" w:hAnsi="Arial" w:cs="Arial"/>
              </w:rPr>
              <w:t>adults</w:t>
            </w:r>
            <w:r w:rsidRPr="0082794D">
              <w:rPr>
                <w:rFonts w:ascii="Arial" w:hAnsi="Arial" w:cs="Arial"/>
              </w:rPr>
              <w:t xml:space="preserve"> are appointed</w:t>
            </w:r>
            <w:r w:rsidR="009F3C9E" w:rsidRPr="0082794D">
              <w:rPr>
                <w:rFonts w:ascii="Arial" w:hAnsi="Arial" w:cs="Arial"/>
              </w:rPr>
              <w:t xml:space="preserve"> to be responsible for the dog – Headteacher and SBM.</w:t>
            </w:r>
          </w:p>
          <w:p w:rsidR="009F3C9E" w:rsidRPr="0082794D" w:rsidRDefault="009F3C9E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will not be present in school without its owner (Headteacher)</w:t>
            </w:r>
          </w:p>
          <w:p w:rsidR="000B21E0" w:rsidRPr="0082794D" w:rsidRDefault="000B21E0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lastRenderedPageBreak/>
              <w:t xml:space="preserve">The </w:t>
            </w:r>
            <w:r w:rsidR="00360A3F" w:rsidRPr="0082794D">
              <w:rPr>
                <w:rFonts w:ascii="Arial" w:hAnsi="Arial" w:cs="Arial"/>
                <w:b/>
                <w:bCs/>
                <w:u w:val="single"/>
              </w:rPr>
              <w:t>HT and SBM</w:t>
            </w:r>
            <w:r w:rsidRPr="0082794D">
              <w:rPr>
                <w:rFonts w:ascii="Arial" w:hAnsi="Arial" w:cs="Arial"/>
              </w:rPr>
              <w:t xml:space="preserve"> ensures that the site is secure and that precautions are in place to limit the chance of the dog getting </w:t>
            </w:r>
            <w:r w:rsidR="009F5FF7" w:rsidRPr="0082794D">
              <w:rPr>
                <w:rFonts w:ascii="Arial" w:hAnsi="Arial" w:cs="Arial"/>
              </w:rPr>
              <w:t>lo</w:t>
            </w:r>
            <w:r w:rsidR="00945DB8" w:rsidRPr="0082794D">
              <w:rPr>
                <w:rFonts w:ascii="Arial" w:hAnsi="Arial" w:cs="Arial"/>
              </w:rPr>
              <w:t>ose</w:t>
            </w:r>
            <w:r w:rsidRPr="0082794D">
              <w:rPr>
                <w:rFonts w:ascii="Arial" w:hAnsi="Arial" w:cs="Arial"/>
              </w:rPr>
              <w:t xml:space="preserve">. </w:t>
            </w:r>
          </w:p>
          <w:p w:rsidR="00E33FCA" w:rsidRPr="0082794D" w:rsidRDefault="00E33FCA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is kept on a lead when it is not in its housing</w:t>
            </w:r>
            <w:r w:rsidR="000B21E0" w:rsidRPr="0082794D">
              <w:rPr>
                <w:rFonts w:ascii="Arial" w:hAnsi="Arial" w:cs="Arial"/>
              </w:rPr>
              <w:t xml:space="preserve"> or in a secure location, e.g. in the </w:t>
            </w:r>
            <w:r w:rsidR="009F3C9E" w:rsidRPr="0082794D">
              <w:rPr>
                <w:rFonts w:ascii="Arial" w:hAnsi="Arial" w:cs="Arial"/>
              </w:rPr>
              <w:t>Headteacher</w:t>
            </w:r>
            <w:r w:rsidR="000B21E0" w:rsidRPr="0082794D">
              <w:rPr>
                <w:rFonts w:ascii="Arial" w:hAnsi="Arial" w:cs="Arial"/>
              </w:rPr>
              <w:t>’s office</w:t>
            </w:r>
            <w:r w:rsidRPr="0082794D">
              <w:rPr>
                <w:rFonts w:ascii="Arial" w:hAnsi="Arial" w:cs="Arial"/>
              </w:rPr>
              <w:t xml:space="preserve">. </w:t>
            </w:r>
          </w:p>
          <w:p w:rsidR="00E33FCA" w:rsidRPr="0082794D" w:rsidRDefault="00E33FCA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that all appropriate doors are closed</w:t>
            </w:r>
            <w:r w:rsidR="000B21E0" w:rsidRPr="0082794D">
              <w:rPr>
                <w:rFonts w:ascii="Arial" w:hAnsi="Arial" w:cs="Arial"/>
              </w:rPr>
              <w:t xml:space="preserve"> when the dog is participating in an activity</w:t>
            </w:r>
            <w:r w:rsidRPr="0082794D">
              <w:rPr>
                <w:rFonts w:ascii="Arial" w:hAnsi="Arial" w:cs="Arial"/>
              </w:rPr>
              <w:t xml:space="preserve">, e.g. in a school hall. </w:t>
            </w:r>
          </w:p>
          <w:p w:rsidR="00E33FCA" w:rsidRPr="0082794D" w:rsidRDefault="00E33FCA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="00360A3F" w:rsidRPr="0082794D">
              <w:rPr>
                <w:rFonts w:ascii="Arial" w:hAnsi="Arial" w:cs="Arial"/>
                <w:b/>
                <w:bCs/>
                <w:u w:val="single"/>
              </w:rPr>
              <w:t>SBM/ Maintenance Team</w:t>
            </w:r>
            <w:r w:rsidRPr="0082794D">
              <w:rPr>
                <w:rFonts w:ascii="Arial" w:hAnsi="Arial" w:cs="Arial"/>
              </w:rPr>
              <w:t xml:space="preserve"> ensures that the premises is secure, e.g. fences are not broken. </w:t>
            </w:r>
            <w:r w:rsidR="000B21E0" w:rsidRPr="008279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2" w:type="pct"/>
            <w:vAlign w:val="center"/>
          </w:tcPr>
          <w:p w:rsidR="00892EF3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lastRenderedPageBreak/>
              <w:t>Y</w:t>
            </w:r>
          </w:p>
        </w:tc>
        <w:tc>
          <w:tcPr>
            <w:tcW w:w="471" w:type="pct"/>
            <w:vAlign w:val="center"/>
          </w:tcPr>
          <w:p w:rsidR="00892EF3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892EF3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892EF3" w:rsidRPr="0082794D" w:rsidRDefault="00360A3F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</w:tr>
      <w:tr w:rsidR="0071245D" w:rsidRPr="0082794D" w:rsidTr="007006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4"/>
          <w:jc w:val="center"/>
        </w:trPr>
        <w:tc>
          <w:tcPr>
            <w:tcW w:w="752" w:type="pct"/>
            <w:vAlign w:val="center"/>
          </w:tcPr>
          <w:p w:rsidR="009A1B84" w:rsidRPr="00B711D0" w:rsidRDefault="005344EF" w:rsidP="00A5767A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Evacuation procedures </w:t>
            </w:r>
          </w:p>
        </w:tc>
        <w:tc>
          <w:tcPr>
            <w:tcW w:w="257" w:type="pct"/>
            <w:vAlign w:val="center"/>
          </w:tcPr>
          <w:p w:rsidR="009A1B84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M</w:t>
            </w:r>
          </w:p>
        </w:tc>
        <w:tc>
          <w:tcPr>
            <w:tcW w:w="2486" w:type="pct"/>
          </w:tcPr>
          <w:p w:rsidR="006B5994" w:rsidRPr="0082794D" w:rsidRDefault="00E33FCA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Where necessary, the school’s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, Lockdown and Evacuation Policy</w:t>
            </w:r>
            <w:r w:rsidRPr="0082794D">
              <w:rPr>
                <w:rFonts w:ascii="Arial" w:hAnsi="Arial" w:cs="Arial"/>
              </w:rPr>
              <w:t xml:space="preserve"> is reviewed to ensure it includes provisions for the dog. </w:t>
            </w:r>
          </w:p>
          <w:p w:rsidR="00606C17" w:rsidRPr="0082794D" w:rsidRDefault="00E33FCA" w:rsidP="005D1C4B">
            <w:pPr>
              <w:pStyle w:val="ListParagraph"/>
              <w:numPr>
                <w:ilvl w:val="0"/>
                <w:numId w:val="1"/>
              </w:num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person handling the dog during specified activities is </w:t>
            </w:r>
            <w:r w:rsidR="0092081F" w:rsidRPr="0082794D">
              <w:rPr>
                <w:rFonts w:ascii="Arial" w:hAnsi="Arial" w:cs="Arial"/>
              </w:rPr>
              <w:t>responsible</w:t>
            </w:r>
            <w:r w:rsidRPr="0082794D">
              <w:rPr>
                <w:rFonts w:ascii="Arial" w:hAnsi="Arial" w:cs="Arial"/>
              </w:rPr>
              <w:t xml:space="preserve"> for the dog’s safety </w:t>
            </w:r>
            <w:r w:rsidR="0092081F" w:rsidRPr="0082794D">
              <w:rPr>
                <w:rFonts w:ascii="Arial" w:hAnsi="Arial" w:cs="Arial"/>
              </w:rPr>
              <w:t xml:space="preserve">during an, lockdown or evacuation. </w:t>
            </w:r>
          </w:p>
          <w:p w:rsidR="0092081F" w:rsidRPr="0082794D" w:rsidRDefault="0092081F" w:rsidP="005D1C4B">
            <w:pPr>
              <w:pStyle w:val="ListParagraph"/>
              <w:numPr>
                <w:ilvl w:val="0"/>
                <w:numId w:val="1"/>
              </w:num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Where the handler is a pupil,</w:t>
            </w:r>
            <w:r w:rsidR="000B21E0" w:rsidRPr="0082794D">
              <w:rPr>
                <w:rFonts w:ascii="Arial" w:hAnsi="Arial" w:cs="Arial"/>
              </w:rPr>
              <w:t xml:space="preserve"> e.g. if the dog is participating in a school performance,</w:t>
            </w:r>
            <w:r w:rsidRPr="0082794D">
              <w:rPr>
                <w:rFonts w:ascii="Arial" w:hAnsi="Arial" w:cs="Arial"/>
              </w:rPr>
              <w:t xml:space="preserve"> another appointed member of staff is responsible for the dog’s safety. </w:t>
            </w:r>
          </w:p>
        </w:tc>
        <w:tc>
          <w:tcPr>
            <w:tcW w:w="282" w:type="pct"/>
            <w:vAlign w:val="center"/>
          </w:tcPr>
          <w:p w:rsidR="009A1B84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Y</w:t>
            </w:r>
          </w:p>
        </w:tc>
        <w:tc>
          <w:tcPr>
            <w:tcW w:w="471" w:type="pct"/>
            <w:vAlign w:val="center"/>
          </w:tcPr>
          <w:p w:rsidR="009A1B84" w:rsidRPr="0082794D" w:rsidDel="00240227" w:rsidRDefault="008B59D2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Headteacher</w:t>
            </w:r>
          </w:p>
        </w:tc>
        <w:tc>
          <w:tcPr>
            <w:tcW w:w="399" w:type="pct"/>
            <w:vAlign w:val="center"/>
          </w:tcPr>
          <w:p w:rsidR="009A1B84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1.</w:t>
            </w:r>
            <w:r w:rsidR="004A568C">
              <w:rPr>
                <w:rFonts w:cs="Arial"/>
                <w:b/>
                <w:u w:val="single"/>
              </w:rPr>
              <w:t>11</w:t>
            </w:r>
            <w:r w:rsidRPr="0082794D">
              <w:rPr>
                <w:rFonts w:cs="Arial"/>
                <w:b/>
                <w:u w:val="single"/>
              </w:rPr>
              <w:t>.</w:t>
            </w:r>
            <w:r w:rsidR="009F3C9E" w:rsidRPr="0082794D">
              <w:rPr>
                <w:rFonts w:cs="Arial"/>
                <w:b/>
                <w:u w:val="single"/>
              </w:rPr>
              <w:t>20</w:t>
            </w:r>
            <w:r w:rsidRPr="0082794D">
              <w:rPr>
                <w:rFonts w:cs="Arial"/>
                <w:b/>
                <w:u w:val="single"/>
              </w:rPr>
              <w:t>19</w:t>
            </w:r>
          </w:p>
        </w:tc>
        <w:tc>
          <w:tcPr>
            <w:tcW w:w="354" w:type="pct"/>
            <w:vAlign w:val="center"/>
          </w:tcPr>
          <w:p w:rsidR="009A1B84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  <w:u w:val="single"/>
              </w:rPr>
            </w:pPr>
            <w:r w:rsidRPr="0082794D">
              <w:rPr>
                <w:rFonts w:cs="Arial"/>
                <w:b/>
                <w:u w:val="single"/>
              </w:rPr>
              <w:t>L</w:t>
            </w:r>
          </w:p>
        </w:tc>
      </w:tr>
      <w:tr w:rsidR="0071245D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1"/>
          <w:jc w:val="center"/>
        </w:trPr>
        <w:tc>
          <w:tcPr>
            <w:tcW w:w="752" w:type="pct"/>
            <w:vAlign w:val="center"/>
          </w:tcPr>
          <w:p w:rsidR="00996BB0" w:rsidRPr="00B711D0" w:rsidRDefault="00996BB0" w:rsidP="00A5767A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  <w:b/>
              </w:rPr>
            </w:pPr>
          </w:p>
          <w:p w:rsidR="00996BB0" w:rsidRPr="00B711D0" w:rsidRDefault="005344EF" w:rsidP="005344E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Disobedience and dangerous behaviour </w:t>
            </w:r>
          </w:p>
          <w:p w:rsidR="00996BB0" w:rsidRPr="00B711D0" w:rsidRDefault="00996BB0" w:rsidP="006B5994">
            <w:pPr>
              <w:tabs>
                <w:tab w:val="left" w:pos="1560"/>
              </w:tabs>
              <w:jc w:val="center"/>
              <w:rPr>
                <w:rFonts w:cs="Arial"/>
                <w:b/>
              </w:rPr>
            </w:pPr>
          </w:p>
        </w:tc>
        <w:tc>
          <w:tcPr>
            <w:tcW w:w="257" w:type="pct"/>
            <w:vAlign w:val="center"/>
          </w:tcPr>
          <w:p w:rsidR="00A53196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C81E45" w:rsidRPr="0082794D" w:rsidRDefault="0092081F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handler is equipped and trained to react to and control any dangerous behaviour. </w:t>
            </w:r>
          </w:p>
          <w:p w:rsidR="000B21E0" w:rsidRPr="0082794D" w:rsidRDefault="000B21E0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If the person handling the dog for a specific activity is a pupil, e.g. in a school performance, </w:t>
            </w:r>
            <w:r w:rsidR="00712E5A" w:rsidRPr="0082794D">
              <w:rPr>
                <w:rFonts w:ascii="Arial" w:hAnsi="Arial" w:cs="Arial"/>
              </w:rPr>
              <w:t>they are</w:t>
            </w:r>
            <w:r w:rsidRPr="0082794D">
              <w:rPr>
                <w:rFonts w:ascii="Arial" w:hAnsi="Arial" w:cs="Arial"/>
              </w:rPr>
              <w:t xml:space="preserve"> given training to handle the dog, and the pupil and dog are given an opportunity to bond. </w:t>
            </w:r>
          </w:p>
          <w:p w:rsidR="000B21E0" w:rsidRPr="0082794D" w:rsidRDefault="000B21E0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Pupils are not expected to handle the dog unless:</w:t>
            </w:r>
          </w:p>
          <w:p w:rsidR="000B21E0" w:rsidRPr="0082794D" w:rsidRDefault="000B21E0" w:rsidP="005D1C4B">
            <w:pPr>
              <w:pStyle w:val="ListParagraph"/>
              <w:numPr>
                <w:ilvl w:val="1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Their parents have provided permission.</w:t>
            </w:r>
          </w:p>
          <w:p w:rsidR="000B21E0" w:rsidRPr="0082794D" w:rsidRDefault="000B21E0" w:rsidP="005D1C4B">
            <w:pPr>
              <w:pStyle w:val="ListParagraph"/>
              <w:numPr>
                <w:ilvl w:val="1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They feel safe and confident in doing so.</w:t>
            </w:r>
          </w:p>
          <w:p w:rsidR="000B21E0" w:rsidRPr="0082794D" w:rsidRDefault="000B21E0" w:rsidP="005D1C4B">
            <w:pPr>
              <w:pStyle w:val="ListParagraph"/>
              <w:numPr>
                <w:ilvl w:val="1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They have received training to handle </w:t>
            </w:r>
            <w:r w:rsidR="00712E5A" w:rsidRPr="0082794D">
              <w:rPr>
                <w:rFonts w:ascii="Arial" w:hAnsi="Arial" w:cs="Arial"/>
              </w:rPr>
              <w:t>the</w:t>
            </w:r>
            <w:r w:rsidRPr="0082794D">
              <w:rPr>
                <w:rFonts w:ascii="Arial" w:hAnsi="Arial" w:cs="Arial"/>
              </w:rPr>
              <w:t xml:space="preserve"> dog.  </w:t>
            </w:r>
          </w:p>
          <w:p w:rsidR="0092081F" w:rsidRPr="0082794D" w:rsidRDefault="0092081F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dog’s obedience is ensured as far as reasonably possible</w:t>
            </w:r>
            <w:r w:rsidR="000B21E0" w:rsidRPr="0082794D">
              <w:rPr>
                <w:rFonts w:ascii="Arial" w:hAnsi="Arial" w:cs="Arial"/>
              </w:rPr>
              <w:t>; however, staff, pupils, visitors and parents understand that</w:t>
            </w:r>
            <w:r w:rsidRPr="0082794D">
              <w:rPr>
                <w:rFonts w:ascii="Arial" w:hAnsi="Arial" w:cs="Arial"/>
              </w:rPr>
              <w:t xml:space="preserve"> animals can be unpredictable. </w:t>
            </w:r>
          </w:p>
          <w:p w:rsidR="003E0A12" w:rsidRPr="0082794D" w:rsidRDefault="0092081F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lastRenderedPageBreak/>
              <w:t xml:space="preserve">The </w:t>
            </w:r>
            <w:r w:rsidR="0082794D">
              <w:rPr>
                <w:rFonts w:ascii="Arial" w:hAnsi="Arial" w:cs="Arial"/>
                <w:b/>
                <w:bCs/>
                <w:u w:val="single"/>
              </w:rPr>
              <w:t>H</w:t>
            </w:r>
            <w:r w:rsidR="009F3C9E" w:rsidRPr="0082794D">
              <w:rPr>
                <w:rFonts w:ascii="Arial" w:hAnsi="Arial" w:cs="Arial"/>
                <w:b/>
                <w:bCs/>
                <w:u w:val="single"/>
              </w:rPr>
              <w:t>eadteacher</w:t>
            </w:r>
            <w:r w:rsidRPr="0082794D">
              <w:rPr>
                <w:rFonts w:ascii="Arial" w:hAnsi="Arial" w:cs="Arial"/>
              </w:rPr>
              <w:t xml:space="preserve"> ensures that a plan is in place for if the dog </w:t>
            </w:r>
            <w:r w:rsidR="009F5FF7" w:rsidRPr="0082794D">
              <w:rPr>
                <w:rFonts w:ascii="Arial" w:hAnsi="Arial" w:cs="Arial"/>
              </w:rPr>
              <w:t>is</w:t>
            </w:r>
            <w:r w:rsidRPr="0082794D">
              <w:rPr>
                <w:rFonts w:ascii="Arial" w:hAnsi="Arial" w:cs="Arial"/>
              </w:rPr>
              <w:t xml:space="preserve"> unable to carry out an activity, e.g. if the dog is stressed, and participating in the activity would cause further distress or could lead to dangerous behaviour.</w:t>
            </w:r>
          </w:p>
          <w:p w:rsidR="00273C18" w:rsidRPr="00DA74EC" w:rsidRDefault="00273C18" w:rsidP="005D1C4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A74EC">
              <w:rPr>
                <w:rFonts w:ascii="Arial" w:hAnsi="Arial" w:cs="Arial"/>
              </w:rPr>
              <w:t>The dog is insured via</w:t>
            </w:r>
            <w:r w:rsidR="005D1C4B">
              <w:rPr>
                <w:rFonts w:ascii="Arial" w:hAnsi="Arial" w:cs="Arial"/>
              </w:rPr>
              <w:t xml:space="preserve"> Wiltshire County Council</w:t>
            </w:r>
            <w:r w:rsidRPr="00DA74EC">
              <w:rPr>
                <w:rFonts w:ascii="Arial" w:hAnsi="Arial" w:cs="Arial"/>
              </w:rPr>
              <w:t xml:space="preserve">.  </w:t>
            </w:r>
          </w:p>
          <w:p w:rsidR="0092081F" w:rsidRPr="005D1C4B" w:rsidRDefault="00273C18" w:rsidP="005D1C4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A74EC">
              <w:rPr>
                <w:rFonts w:ascii="Arial" w:hAnsi="Arial" w:cs="Arial"/>
              </w:rPr>
              <w:t>The certificate is renewed annually.</w:t>
            </w:r>
          </w:p>
        </w:tc>
        <w:tc>
          <w:tcPr>
            <w:tcW w:w="282" w:type="pct"/>
            <w:vAlign w:val="center"/>
          </w:tcPr>
          <w:p w:rsidR="00A53196" w:rsidRPr="0082794D" w:rsidRDefault="009F3C9E" w:rsidP="009F3C9E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lastRenderedPageBreak/>
              <w:t>Y</w:t>
            </w:r>
          </w:p>
        </w:tc>
        <w:tc>
          <w:tcPr>
            <w:tcW w:w="471" w:type="pct"/>
            <w:vAlign w:val="center"/>
          </w:tcPr>
          <w:p w:rsidR="00A53196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A53196" w:rsidRPr="0082794D" w:rsidRDefault="009F3C9E" w:rsidP="009F3C9E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A53196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4"/>
          <w:jc w:val="center"/>
        </w:trPr>
        <w:tc>
          <w:tcPr>
            <w:tcW w:w="752" w:type="pct"/>
            <w:vAlign w:val="center"/>
          </w:tcPr>
          <w:p w:rsidR="00BF1E31" w:rsidRPr="00B711D0" w:rsidRDefault="005344EF" w:rsidP="005344E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Parent notification/permission </w:t>
            </w:r>
          </w:p>
        </w:tc>
        <w:tc>
          <w:tcPr>
            <w:tcW w:w="257" w:type="pct"/>
            <w:vAlign w:val="center"/>
          </w:tcPr>
          <w:p w:rsidR="002B206F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B4727E" w:rsidRPr="0082794D" w:rsidRDefault="0092081F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informs parents that the dog will be present on the school’s premises. </w:t>
            </w:r>
          </w:p>
          <w:p w:rsidR="0092081F" w:rsidRPr="0082794D" w:rsidRDefault="0092081F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Parents are informed of the activities that the dog will be participating in, e.g. the dog will be performing in a school production or used as a therapy dog.</w:t>
            </w:r>
          </w:p>
          <w:p w:rsidR="003E0A12" w:rsidRPr="0082794D" w:rsidRDefault="0092081F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obtains consent from parents for pupils to be in proximity with, or </w:t>
            </w:r>
            <w:r w:rsidR="00380DCC" w:rsidRPr="0082794D">
              <w:rPr>
                <w:rFonts w:ascii="Arial" w:hAnsi="Arial" w:cs="Arial"/>
              </w:rPr>
              <w:t xml:space="preserve">to </w:t>
            </w:r>
            <w:r w:rsidRPr="0082794D">
              <w:rPr>
                <w:rFonts w:ascii="Arial" w:hAnsi="Arial" w:cs="Arial"/>
              </w:rPr>
              <w:t xml:space="preserve">handle, the dog. </w:t>
            </w:r>
          </w:p>
          <w:p w:rsidR="0092081F" w:rsidRPr="0082794D" w:rsidRDefault="003E0A12" w:rsidP="005D1C4B">
            <w:pPr>
              <w:pStyle w:val="ListParagraph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Parents are informed if they are likely to come into contact with the dog, e.g. at a school performance. </w:t>
            </w:r>
            <w:r w:rsidR="0092081F" w:rsidRPr="008279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2" w:type="pct"/>
            <w:vAlign w:val="center"/>
          </w:tcPr>
          <w:p w:rsidR="002B206F" w:rsidRPr="0082794D" w:rsidRDefault="009F3C9E" w:rsidP="009F3C9E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Y</w:t>
            </w:r>
          </w:p>
        </w:tc>
        <w:tc>
          <w:tcPr>
            <w:tcW w:w="471" w:type="pct"/>
            <w:vAlign w:val="center"/>
          </w:tcPr>
          <w:p w:rsidR="002B206F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2B206F" w:rsidRPr="0082794D" w:rsidRDefault="009F3C9E" w:rsidP="00A5767A">
            <w:pPr>
              <w:spacing w:line="276" w:lineRule="auto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2B206F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62"/>
          <w:jc w:val="center"/>
        </w:trPr>
        <w:tc>
          <w:tcPr>
            <w:tcW w:w="752" w:type="pct"/>
            <w:vAlign w:val="center"/>
          </w:tcPr>
          <w:p w:rsidR="002B206F" w:rsidRPr="00B711D0" w:rsidRDefault="005344EF" w:rsidP="005344EF">
            <w:pPr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Dog’s health </w:t>
            </w:r>
          </w:p>
        </w:tc>
        <w:tc>
          <w:tcPr>
            <w:tcW w:w="257" w:type="pct"/>
            <w:vAlign w:val="center"/>
          </w:tcPr>
          <w:p w:rsidR="002B206F" w:rsidRPr="0082794D" w:rsidRDefault="008B59D2" w:rsidP="008B59D2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92081F" w:rsidRPr="0082794D" w:rsidRDefault="0092081F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</w:t>
            </w:r>
            <w:r w:rsidR="000B21E0" w:rsidRPr="0082794D">
              <w:rPr>
                <w:rFonts w:ascii="Arial" w:hAnsi="Arial" w:cs="Arial"/>
              </w:rPr>
              <w:t>’s</w:t>
            </w:r>
            <w:r w:rsidRPr="0082794D">
              <w:rPr>
                <w:rFonts w:ascii="Arial" w:hAnsi="Arial" w:cs="Arial"/>
              </w:rPr>
              <w:t xml:space="preserve"> designated handler</w:t>
            </w:r>
            <w:r w:rsidR="009F3C9E" w:rsidRPr="0082794D">
              <w:rPr>
                <w:rFonts w:ascii="Arial" w:hAnsi="Arial" w:cs="Arial"/>
              </w:rPr>
              <w:t xml:space="preserve"> (Headteacher)</w:t>
            </w:r>
            <w:r w:rsidRPr="0082794D">
              <w:rPr>
                <w:rFonts w:ascii="Arial" w:hAnsi="Arial" w:cs="Arial"/>
              </w:rPr>
              <w:t xml:space="preserve"> is in charge of feeding and caring for the dog while on the school premises. </w:t>
            </w:r>
          </w:p>
          <w:p w:rsidR="0092081F" w:rsidRPr="0082794D" w:rsidRDefault="0092081F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handler is responsible for permitting people to touch the dog. </w:t>
            </w:r>
          </w:p>
          <w:p w:rsidR="0092081F" w:rsidRPr="0082794D" w:rsidRDefault="0092081F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is permitted</w:t>
            </w:r>
            <w:r w:rsidR="00015202" w:rsidRPr="0082794D">
              <w:rPr>
                <w:rFonts w:ascii="Arial" w:hAnsi="Arial" w:cs="Arial"/>
              </w:rPr>
              <w:t xml:space="preserve"> to go</w:t>
            </w:r>
            <w:r w:rsidRPr="0082794D">
              <w:rPr>
                <w:rFonts w:ascii="Arial" w:hAnsi="Arial" w:cs="Arial"/>
              </w:rPr>
              <w:t xml:space="preserve"> in 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headteacher’s office</w:t>
            </w:r>
            <w:r w:rsidRPr="0082794D">
              <w:rPr>
                <w:rFonts w:ascii="Arial" w:hAnsi="Arial" w:cs="Arial"/>
              </w:rPr>
              <w:t xml:space="preserve">, which is kept clean and secure for the wellbeing of the animal, pupils, staff and visitors. </w:t>
            </w:r>
          </w:p>
          <w:p w:rsidR="0092081F" w:rsidRPr="0082794D" w:rsidRDefault="0092081F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is given no opportunity to come into contact with wild rodents on or off the school premises.  </w:t>
            </w:r>
          </w:p>
          <w:p w:rsidR="005A307B" w:rsidRPr="0082794D" w:rsidRDefault="0092081F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is fully inoculated.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goes to the vet for a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termly</w:t>
            </w:r>
            <w:r w:rsidRPr="0082794D">
              <w:rPr>
                <w:rFonts w:ascii="Arial" w:hAnsi="Arial" w:cs="Arial"/>
              </w:rPr>
              <w:t xml:space="preserve"> check-up, to identify whether the dog has any transmittable diseases. </w:t>
            </w:r>
            <w:r w:rsidR="009F3C9E" w:rsidRPr="0082794D">
              <w:rPr>
                <w:rFonts w:ascii="Arial" w:hAnsi="Arial" w:cs="Arial"/>
              </w:rPr>
              <w:t>– George Veterinary Practice Royal Wootton Bassett.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lastRenderedPageBreak/>
              <w:t xml:space="preserve">On hot days, the handler ensures there </w:t>
            </w:r>
            <w:r w:rsidR="009F5FF7" w:rsidRPr="0082794D">
              <w:rPr>
                <w:rFonts w:ascii="Arial" w:hAnsi="Arial" w:cs="Arial"/>
              </w:rPr>
              <w:t>are</w:t>
            </w:r>
            <w:r w:rsidRPr="0082794D">
              <w:rPr>
                <w:rFonts w:ascii="Arial" w:hAnsi="Arial" w:cs="Arial"/>
              </w:rPr>
              <w:t xml:space="preserve"> appropriate provision</w:t>
            </w:r>
            <w:r w:rsidR="009F5FF7" w:rsidRPr="0082794D">
              <w:rPr>
                <w:rFonts w:ascii="Arial" w:hAnsi="Arial" w:cs="Arial"/>
              </w:rPr>
              <w:t>s</w:t>
            </w:r>
            <w:r w:rsidRPr="0082794D">
              <w:rPr>
                <w:rFonts w:ascii="Arial" w:hAnsi="Arial" w:cs="Arial"/>
              </w:rPr>
              <w:t xml:space="preserve"> in place to keep the dog cool and ensure the dog avoids too much activity during the hottest part of the day.</w:t>
            </w:r>
          </w:p>
        </w:tc>
        <w:tc>
          <w:tcPr>
            <w:tcW w:w="282" w:type="pct"/>
            <w:vAlign w:val="center"/>
          </w:tcPr>
          <w:p w:rsidR="002B206F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lastRenderedPageBreak/>
              <w:t>Y</w:t>
            </w:r>
          </w:p>
        </w:tc>
        <w:tc>
          <w:tcPr>
            <w:tcW w:w="471" w:type="pct"/>
            <w:vAlign w:val="center"/>
          </w:tcPr>
          <w:p w:rsidR="002B206F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2B206F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2B206F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66"/>
          <w:jc w:val="center"/>
        </w:trPr>
        <w:tc>
          <w:tcPr>
            <w:tcW w:w="752" w:type="pct"/>
            <w:vAlign w:val="center"/>
          </w:tcPr>
          <w:p w:rsidR="00996BB0" w:rsidRPr="00B711D0" w:rsidRDefault="005344EF" w:rsidP="005344EF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Hygiene </w:t>
            </w:r>
          </w:p>
          <w:p w:rsidR="00996BB0" w:rsidRPr="00B711D0" w:rsidRDefault="00996BB0" w:rsidP="00A5767A">
            <w:pPr>
              <w:tabs>
                <w:tab w:val="left" w:pos="1560"/>
              </w:tabs>
              <w:spacing w:line="276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257" w:type="pct"/>
            <w:vAlign w:val="center"/>
          </w:tcPr>
          <w:p w:rsidR="002B206F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is suitably toilet trained.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designated area for the dog to defecate is situated away from pupils and staff.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All faeces are immediately picked up by the handler, using a clinical waste bag, and disposed of into </w:t>
            </w:r>
            <w:r w:rsidR="00015202" w:rsidRPr="0082794D">
              <w:rPr>
                <w:rFonts w:ascii="Arial" w:hAnsi="Arial" w:cs="Arial"/>
              </w:rPr>
              <w:t>a</w:t>
            </w:r>
            <w:r w:rsidRPr="0082794D">
              <w:rPr>
                <w:rFonts w:ascii="Arial" w:hAnsi="Arial" w:cs="Arial"/>
              </w:rPr>
              <w:t xml:space="preserve"> clinical waste bin.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handler immediately washes their hands with sufficient soap and water after picking up faeces.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Any soiled dog bedding is immediately disposed of in sealed clinical waste bags and placed into </w:t>
            </w:r>
            <w:r w:rsidR="00380DCC" w:rsidRPr="0082794D">
              <w:rPr>
                <w:rFonts w:ascii="Arial" w:hAnsi="Arial" w:cs="Arial"/>
              </w:rPr>
              <w:t>a</w:t>
            </w:r>
            <w:r w:rsidRPr="0082794D">
              <w:rPr>
                <w:rFonts w:ascii="Arial" w:hAnsi="Arial" w:cs="Arial"/>
              </w:rPr>
              <w:t xml:space="preserve"> clinical waste bin.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handler takes the dog’s bedding home regularly to wash it. 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Any pupils</w:t>
            </w:r>
            <w:r w:rsidR="003E0A12" w:rsidRPr="0082794D">
              <w:rPr>
                <w:rFonts w:ascii="Arial" w:hAnsi="Arial" w:cs="Arial"/>
              </w:rPr>
              <w:t xml:space="preserve">, </w:t>
            </w:r>
            <w:r w:rsidRPr="0082794D">
              <w:rPr>
                <w:rFonts w:ascii="Arial" w:hAnsi="Arial" w:cs="Arial"/>
              </w:rPr>
              <w:t>staff</w:t>
            </w:r>
            <w:r w:rsidR="003E0A12" w:rsidRPr="0082794D">
              <w:rPr>
                <w:rFonts w:ascii="Arial" w:hAnsi="Arial" w:cs="Arial"/>
              </w:rPr>
              <w:t xml:space="preserve"> and </w:t>
            </w:r>
            <w:r w:rsidRPr="0082794D">
              <w:rPr>
                <w:rFonts w:ascii="Arial" w:hAnsi="Arial" w:cs="Arial"/>
              </w:rPr>
              <w:t xml:space="preserve">visitors who touch the dog are advised to wash their hands afterwards, and sufficient hand washing </w:t>
            </w:r>
            <w:r w:rsidR="00380DCC" w:rsidRPr="0082794D">
              <w:rPr>
                <w:rFonts w:ascii="Arial" w:hAnsi="Arial" w:cs="Arial"/>
              </w:rPr>
              <w:t>facilities</w:t>
            </w:r>
            <w:r w:rsidRPr="0082794D">
              <w:rPr>
                <w:rFonts w:ascii="Arial" w:hAnsi="Arial" w:cs="Arial"/>
              </w:rPr>
              <w:t xml:space="preserve"> </w:t>
            </w:r>
            <w:r w:rsidR="00380DCC" w:rsidRPr="0082794D">
              <w:rPr>
                <w:rFonts w:ascii="Arial" w:hAnsi="Arial" w:cs="Arial"/>
              </w:rPr>
              <w:t>are</w:t>
            </w:r>
            <w:r w:rsidRPr="0082794D">
              <w:rPr>
                <w:rFonts w:ascii="Arial" w:hAnsi="Arial" w:cs="Arial"/>
              </w:rPr>
              <w:t xml:space="preserve"> provided throughout the school.</w:t>
            </w:r>
          </w:p>
          <w:p w:rsidR="00BF1E31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Anyone with an exposed wound who touches the dog has the wound suitably covered.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If the dog is ill with an infection or </w:t>
            </w:r>
            <w:r w:rsidR="00380DCC" w:rsidRPr="0082794D">
              <w:rPr>
                <w:rFonts w:ascii="Arial" w:hAnsi="Arial" w:cs="Arial"/>
              </w:rPr>
              <w:t xml:space="preserve">a </w:t>
            </w:r>
            <w:r w:rsidRPr="0082794D">
              <w:rPr>
                <w:rFonts w:ascii="Arial" w:hAnsi="Arial" w:cs="Arial"/>
              </w:rPr>
              <w:t>disease, it does not return to the school until it has recovered.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Hand sanitiser is provided for anyone who touches the dog.</w:t>
            </w:r>
          </w:p>
        </w:tc>
        <w:tc>
          <w:tcPr>
            <w:tcW w:w="282" w:type="pct"/>
            <w:vAlign w:val="center"/>
          </w:tcPr>
          <w:p w:rsidR="002B206F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Y</w:t>
            </w:r>
          </w:p>
        </w:tc>
        <w:tc>
          <w:tcPr>
            <w:tcW w:w="471" w:type="pct"/>
            <w:vAlign w:val="center"/>
          </w:tcPr>
          <w:p w:rsidR="002B206F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2B206F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2B206F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752" w:type="pct"/>
            <w:vAlign w:val="center"/>
          </w:tcPr>
          <w:p w:rsidR="00BF1E31" w:rsidRPr="00B711D0" w:rsidRDefault="005344EF" w:rsidP="006B5994">
            <w:pPr>
              <w:spacing w:line="276" w:lineRule="auto"/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Injuries </w:t>
            </w:r>
          </w:p>
        </w:tc>
        <w:tc>
          <w:tcPr>
            <w:tcW w:w="257" w:type="pct"/>
            <w:vAlign w:val="center"/>
          </w:tcPr>
          <w:p w:rsidR="009E52EC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 </w:t>
            </w:r>
            <w:r w:rsidR="00070ED2" w:rsidRPr="0082794D">
              <w:rPr>
                <w:rFonts w:ascii="Arial" w:hAnsi="Arial" w:cs="Arial"/>
              </w:rPr>
              <w:t>is well</w:t>
            </w:r>
            <w:r w:rsidRPr="0082794D">
              <w:rPr>
                <w:rFonts w:ascii="Arial" w:hAnsi="Arial" w:cs="Arial"/>
              </w:rPr>
              <w:t xml:space="preserve"> trained and is used to coming into close contact with people.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lastRenderedPageBreak/>
              <w:t>Pupils</w:t>
            </w:r>
            <w:r w:rsidR="00954C8E" w:rsidRPr="0082794D">
              <w:rPr>
                <w:rFonts w:ascii="Arial" w:hAnsi="Arial" w:cs="Arial"/>
              </w:rPr>
              <w:t xml:space="preserve">, </w:t>
            </w:r>
            <w:r w:rsidRPr="0082794D">
              <w:rPr>
                <w:rFonts w:ascii="Arial" w:hAnsi="Arial" w:cs="Arial"/>
              </w:rPr>
              <w:t>staff</w:t>
            </w:r>
            <w:r w:rsidR="00954C8E" w:rsidRPr="0082794D">
              <w:rPr>
                <w:rFonts w:ascii="Arial" w:hAnsi="Arial" w:cs="Arial"/>
              </w:rPr>
              <w:t xml:space="preserve"> and </w:t>
            </w:r>
            <w:r w:rsidRPr="0082794D">
              <w:rPr>
                <w:rFonts w:ascii="Arial" w:hAnsi="Arial" w:cs="Arial"/>
              </w:rPr>
              <w:t xml:space="preserve">visitors around the dog are closely supervised by the handler. </w:t>
            </w:r>
          </w:p>
          <w:p w:rsidR="001914D4" w:rsidRPr="0082794D" w:rsidRDefault="00954C8E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Pupils, staff and visitors </w:t>
            </w:r>
            <w:r w:rsidR="001914D4" w:rsidRPr="0082794D">
              <w:rPr>
                <w:rFonts w:ascii="Arial" w:hAnsi="Arial" w:cs="Arial"/>
              </w:rPr>
              <w:t xml:space="preserve">are advised not to put their face close to the dog. </w:t>
            </w:r>
          </w:p>
          <w:p w:rsidR="00606270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is prohibited from roaming freely around the school without the supervision of the handler.</w:t>
            </w:r>
          </w:p>
          <w:p w:rsidR="001914D4" w:rsidRPr="0082794D" w:rsidRDefault="00954C8E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Pupils, staff and visitors </w:t>
            </w:r>
            <w:r w:rsidR="001914D4" w:rsidRPr="0082794D">
              <w:rPr>
                <w:rFonts w:ascii="Arial" w:hAnsi="Arial" w:cs="Arial"/>
              </w:rPr>
              <w:t xml:space="preserve">are only permitted to stroke the dog during allocated timeslots.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is provided with a place it can go to get away from people.</w:t>
            </w:r>
          </w:p>
          <w:p w:rsidR="003E0A12" w:rsidRPr="0082794D" w:rsidRDefault="003E0A12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is trained to not pull on the lead or jump up</w:t>
            </w:r>
            <w:r w:rsidR="00A82F14" w:rsidRPr="0082794D">
              <w:rPr>
                <w:rFonts w:ascii="Arial" w:hAnsi="Arial" w:cs="Arial"/>
              </w:rPr>
              <w:t xml:space="preserve"> at</w:t>
            </w:r>
            <w:r w:rsidRPr="0082794D">
              <w:rPr>
                <w:rFonts w:ascii="Arial" w:hAnsi="Arial" w:cs="Arial"/>
              </w:rPr>
              <w:t xml:space="preserve"> people. </w:t>
            </w:r>
            <w:r w:rsidR="00954C8E" w:rsidRPr="008279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2" w:type="pct"/>
            <w:vAlign w:val="center"/>
          </w:tcPr>
          <w:p w:rsidR="009E52EC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lastRenderedPageBreak/>
              <w:t>Y</w:t>
            </w:r>
          </w:p>
        </w:tc>
        <w:tc>
          <w:tcPr>
            <w:tcW w:w="471" w:type="pct"/>
            <w:vAlign w:val="center"/>
          </w:tcPr>
          <w:p w:rsidR="009E52EC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9E52EC" w:rsidRPr="0082794D" w:rsidRDefault="009F3C9E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9E52EC" w:rsidRPr="0082794D" w:rsidRDefault="008B59D2" w:rsidP="00A576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  <w:jc w:val="center"/>
        </w:trPr>
        <w:tc>
          <w:tcPr>
            <w:tcW w:w="752" w:type="pct"/>
            <w:vAlign w:val="center"/>
          </w:tcPr>
          <w:p w:rsidR="005344EF" w:rsidRPr="00B711D0" w:rsidRDefault="005344EF" w:rsidP="006B5994">
            <w:pPr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Dog’s housing and equipment </w:t>
            </w:r>
          </w:p>
        </w:tc>
        <w:tc>
          <w:tcPr>
            <w:tcW w:w="257" w:type="pct"/>
            <w:vAlign w:val="center"/>
          </w:tcPr>
          <w:p w:rsidR="005344EF" w:rsidRPr="0082794D" w:rsidRDefault="008B59D2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E33FCA" w:rsidRPr="0082794D" w:rsidRDefault="00E33FCA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that the dog has housing that </w:t>
            </w:r>
            <w:r w:rsidR="003E0A12" w:rsidRPr="0082794D">
              <w:rPr>
                <w:rFonts w:ascii="Arial" w:hAnsi="Arial" w:cs="Arial"/>
              </w:rPr>
              <w:t>meets</w:t>
            </w:r>
            <w:r w:rsidRPr="0082794D">
              <w:rPr>
                <w:rFonts w:ascii="Arial" w:hAnsi="Arial" w:cs="Arial"/>
              </w:rPr>
              <w:t xml:space="preserve"> its physical and psychological needs. </w:t>
            </w:r>
          </w:p>
          <w:p w:rsidR="005344EF" w:rsidRPr="0082794D" w:rsidRDefault="00A27126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that the dog’s housing is: </w:t>
            </w:r>
          </w:p>
          <w:p w:rsidR="00A27126" w:rsidRPr="0082794D" w:rsidRDefault="00A27126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Secure, e.g. escape proof. </w:t>
            </w:r>
          </w:p>
          <w:p w:rsidR="00A27126" w:rsidRPr="0082794D" w:rsidRDefault="00A27126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Clean and free from parasites and vermin. </w:t>
            </w:r>
          </w:p>
          <w:p w:rsidR="00A27126" w:rsidRPr="0082794D" w:rsidRDefault="00A27126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Free from hazards</w:t>
            </w:r>
            <w:r w:rsidR="009E6464" w:rsidRPr="0082794D">
              <w:rPr>
                <w:rFonts w:ascii="Arial" w:hAnsi="Arial" w:cs="Arial"/>
              </w:rPr>
              <w:t xml:space="preserve">, e.g. sharp edges. </w:t>
            </w:r>
          </w:p>
          <w:p w:rsidR="009E6464" w:rsidRPr="0082794D" w:rsidRDefault="009E6464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Well</w:t>
            </w:r>
            <w:r w:rsidR="003E0A12" w:rsidRPr="0082794D">
              <w:rPr>
                <w:rFonts w:ascii="Arial" w:hAnsi="Arial" w:cs="Arial"/>
              </w:rPr>
              <w:t>-</w:t>
            </w:r>
            <w:r w:rsidRPr="0082794D">
              <w:rPr>
                <w:rFonts w:ascii="Arial" w:hAnsi="Arial" w:cs="Arial"/>
              </w:rPr>
              <w:t xml:space="preserve">ventilated. </w:t>
            </w:r>
          </w:p>
          <w:p w:rsidR="009E6464" w:rsidRPr="0082794D" w:rsidRDefault="009E6464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Sheltered from extreme weather. </w:t>
            </w:r>
          </w:p>
          <w:p w:rsidR="009E6464" w:rsidRPr="0082794D" w:rsidRDefault="009E6464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Set at a suitable temperature, humidity and light level. </w:t>
            </w:r>
          </w:p>
          <w:p w:rsidR="009E6464" w:rsidRPr="0082794D" w:rsidRDefault="009E6464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Sheltered from noises that may upset it. </w:t>
            </w:r>
          </w:p>
          <w:p w:rsidR="009E6464" w:rsidRPr="0082794D" w:rsidRDefault="009E6464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Capable of providing a darkened sleeping area. </w:t>
            </w:r>
          </w:p>
          <w:p w:rsidR="009E6464" w:rsidRPr="0082794D" w:rsidRDefault="009E646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that the dog’s housing has: </w:t>
            </w:r>
          </w:p>
          <w:p w:rsidR="009E6464" w:rsidRPr="0082794D" w:rsidRDefault="009E6464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 comfortable resting area. </w:t>
            </w:r>
          </w:p>
          <w:p w:rsidR="009E6464" w:rsidRPr="0082794D" w:rsidRDefault="009E6464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 suitable amount of clean bedding material. </w:t>
            </w:r>
          </w:p>
          <w:p w:rsidR="009E6464" w:rsidRPr="0082794D" w:rsidRDefault="00E33FCA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ensures that the dog is able to: </w:t>
            </w:r>
          </w:p>
          <w:p w:rsidR="00E33FCA" w:rsidRPr="0082794D" w:rsidRDefault="00E33FCA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Lie fully stretched out. </w:t>
            </w:r>
          </w:p>
          <w:p w:rsidR="00E33FCA" w:rsidRPr="0082794D" w:rsidRDefault="00E33FCA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Turn around without touching either the walls or the ceiling. </w:t>
            </w:r>
          </w:p>
          <w:p w:rsidR="00E33FCA" w:rsidRPr="0082794D" w:rsidRDefault="00E33FCA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lastRenderedPageBreak/>
              <w:t xml:space="preserve">Stand in its natural posture. </w:t>
            </w:r>
          </w:p>
          <w:p w:rsidR="00E33FCA" w:rsidRPr="0082794D" w:rsidRDefault="00E33FCA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Move in its natural manner. </w:t>
            </w:r>
          </w:p>
          <w:p w:rsidR="00E33FCA" w:rsidRPr="0082794D" w:rsidRDefault="00E33FCA" w:rsidP="005D1C4B">
            <w:pPr>
              <w:pStyle w:val="ListParagraph"/>
              <w:numPr>
                <w:ilvl w:val="1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Rest comfortably.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All dog’s bedding/housing is checked for defects on a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weekly</w:t>
            </w:r>
            <w:r w:rsidRPr="0082794D">
              <w:rPr>
                <w:rFonts w:ascii="Arial" w:hAnsi="Arial" w:cs="Arial"/>
              </w:rPr>
              <w:t xml:space="preserve"> basis by the </w:t>
            </w:r>
            <w:r w:rsidR="00794CDB"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All dog equipment is stored in 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headteacher’s office</w:t>
            </w:r>
            <w:r w:rsidRPr="0082794D">
              <w:rPr>
                <w:rFonts w:ascii="Arial" w:hAnsi="Arial" w:cs="Arial"/>
              </w:rPr>
              <w:t xml:space="preserve"> when not in use.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dog’s food and water bowls are kept out of the path of people to avoid any trips.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Any spillages from the dog’s bowls are wiped up immediately.</w:t>
            </w:r>
          </w:p>
        </w:tc>
        <w:tc>
          <w:tcPr>
            <w:tcW w:w="282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lastRenderedPageBreak/>
              <w:t>Y</w:t>
            </w:r>
          </w:p>
        </w:tc>
        <w:tc>
          <w:tcPr>
            <w:tcW w:w="471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5344EF" w:rsidRPr="0082794D" w:rsidRDefault="008B59D2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752" w:type="pct"/>
            <w:vAlign w:val="center"/>
          </w:tcPr>
          <w:p w:rsidR="005344EF" w:rsidRPr="00B711D0" w:rsidRDefault="005344EF" w:rsidP="006B5994">
            <w:pPr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Allergies </w:t>
            </w:r>
          </w:p>
        </w:tc>
        <w:tc>
          <w:tcPr>
            <w:tcW w:w="257" w:type="pct"/>
            <w:vAlign w:val="center"/>
          </w:tcPr>
          <w:p w:rsidR="005344EF" w:rsidRPr="0082794D" w:rsidRDefault="008B59D2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Pupils and staff known to have allergies to animals have restricted access to the dog.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All </w:t>
            </w:r>
            <w:r w:rsidR="00954C8E" w:rsidRPr="0082794D">
              <w:rPr>
                <w:rFonts w:ascii="Arial" w:hAnsi="Arial" w:cs="Arial"/>
              </w:rPr>
              <w:t xml:space="preserve">pupils, staff and visitors </w:t>
            </w:r>
            <w:r w:rsidRPr="0082794D">
              <w:rPr>
                <w:rFonts w:ascii="Arial" w:hAnsi="Arial" w:cs="Arial"/>
              </w:rPr>
              <w:t xml:space="preserve">are advised not to touch their face after touching the dog. </w:t>
            </w:r>
          </w:p>
          <w:p w:rsidR="005344EF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All </w:t>
            </w:r>
            <w:r w:rsidR="00954C8E" w:rsidRPr="0082794D">
              <w:rPr>
                <w:rFonts w:ascii="Arial" w:hAnsi="Arial" w:cs="Arial"/>
              </w:rPr>
              <w:t xml:space="preserve">pupils, staff and visitors </w:t>
            </w:r>
            <w:r w:rsidRPr="0082794D">
              <w:rPr>
                <w:rFonts w:ascii="Arial" w:hAnsi="Arial" w:cs="Arial"/>
              </w:rPr>
              <w:t xml:space="preserve">are advised to wash their hands thoroughly after touching the dog.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A supply of antihistamine tablets is kept in the </w:t>
            </w:r>
            <w:r w:rsidR="00794CDB" w:rsidRPr="0082794D">
              <w:rPr>
                <w:rFonts w:ascii="Arial" w:hAnsi="Arial" w:cs="Arial"/>
                <w:b/>
                <w:bCs/>
                <w:u w:val="single"/>
              </w:rPr>
              <w:t xml:space="preserve">first aid cabinet </w:t>
            </w:r>
            <w:r w:rsidRPr="0082794D">
              <w:rPr>
                <w:rFonts w:ascii="Arial" w:hAnsi="Arial" w:cs="Arial"/>
              </w:rPr>
              <w:t xml:space="preserve">in case anyone has an allergic reaction. 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The </w:t>
            </w:r>
            <w:r w:rsidRPr="0082794D">
              <w:rPr>
                <w:rFonts w:ascii="Arial" w:hAnsi="Arial" w:cs="Arial"/>
                <w:b/>
                <w:bCs/>
                <w:u w:val="single"/>
              </w:rPr>
              <w:t>headteacher</w:t>
            </w:r>
            <w:r w:rsidRPr="0082794D">
              <w:rPr>
                <w:rFonts w:ascii="Arial" w:hAnsi="Arial" w:cs="Arial"/>
              </w:rPr>
              <w:t xml:space="preserve"> establishes whether parents have allergies to dogs, and activities where parents may come into contact with the dog, e.g. at a school performance, are amended as necessary. </w:t>
            </w:r>
          </w:p>
        </w:tc>
        <w:tc>
          <w:tcPr>
            <w:tcW w:w="282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Y</w:t>
            </w:r>
          </w:p>
        </w:tc>
        <w:tc>
          <w:tcPr>
            <w:tcW w:w="471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5344EF" w:rsidRPr="0082794D" w:rsidRDefault="008B59D2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  <w:jc w:val="center"/>
        </w:trPr>
        <w:tc>
          <w:tcPr>
            <w:tcW w:w="752" w:type="pct"/>
            <w:vAlign w:val="center"/>
          </w:tcPr>
          <w:p w:rsidR="005344EF" w:rsidRPr="00B711D0" w:rsidRDefault="005344EF" w:rsidP="006B5994">
            <w:pPr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 xml:space="preserve">Phobias </w:t>
            </w:r>
          </w:p>
        </w:tc>
        <w:tc>
          <w:tcPr>
            <w:tcW w:w="257" w:type="pct"/>
            <w:vAlign w:val="center"/>
          </w:tcPr>
          <w:p w:rsidR="005344EF" w:rsidRPr="0082794D" w:rsidRDefault="008B59D2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Pupils and staff known to have a phobia of dogs are given restricted access to the dog. </w:t>
            </w:r>
          </w:p>
          <w:p w:rsidR="005344EF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>The dog is prohibited from roaming freely around the school without the supervision of the handler.</w:t>
            </w:r>
          </w:p>
          <w:p w:rsidR="001914D4" w:rsidRPr="0082794D" w:rsidRDefault="001914D4" w:rsidP="005D1C4B">
            <w:pPr>
              <w:pStyle w:val="ListParagraph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82794D">
              <w:rPr>
                <w:rFonts w:ascii="Arial" w:hAnsi="Arial" w:cs="Arial"/>
              </w:rPr>
              <w:t xml:space="preserve">During busy times, such as breaks, the dog is kept in a safe and secure area away from </w:t>
            </w:r>
            <w:r w:rsidR="00A82F14" w:rsidRPr="0082794D">
              <w:rPr>
                <w:rFonts w:ascii="Arial" w:hAnsi="Arial" w:cs="Arial"/>
              </w:rPr>
              <w:t>any</w:t>
            </w:r>
            <w:r w:rsidRPr="0082794D">
              <w:rPr>
                <w:rFonts w:ascii="Arial" w:hAnsi="Arial" w:cs="Arial"/>
              </w:rPr>
              <w:t xml:space="preserve"> commotion. </w:t>
            </w:r>
          </w:p>
        </w:tc>
        <w:tc>
          <w:tcPr>
            <w:tcW w:w="282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Y</w:t>
            </w:r>
          </w:p>
        </w:tc>
        <w:tc>
          <w:tcPr>
            <w:tcW w:w="471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5344EF" w:rsidRPr="0082794D" w:rsidRDefault="00794CDB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1.</w:t>
            </w:r>
            <w:r w:rsidR="004A568C">
              <w:rPr>
                <w:rFonts w:cs="Arial"/>
                <w:b/>
              </w:rPr>
              <w:t>11</w:t>
            </w:r>
            <w:r w:rsidRPr="0082794D">
              <w:rPr>
                <w:rFonts w:cs="Arial"/>
                <w:b/>
              </w:rPr>
              <w:t>.2019</w:t>
            </w:r>
          </w:p>
        </w:tc>
        <w:tc>
          <w:tcPr>
            <w:tcW w:w="354" w:type="pct"/>
            <w:vAlign w:val="center"/>
          </w:tcPr>
          <w:p w:rsidR="005344EF" w:rsidRPr="0082794D" w:rsidRDefault="008B59D2" w:rsidP="00A5767A">
            <w:pPr>
              <w:jc w:val="center"/>
              <w:rPr>
                <w:rFonts w:cs="Arial"/>
                <w:b/>
              </w:rPr>
            </w:pPr>
            <w:r w:rsidRPr="0082794D"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752" w:type="pct"/>
            <w:vAlign w:val="center"/>
          </w:tcPr>
          <w:p w:rsidR="0071245D" w:rsidRPr="00B711D0" w:rsidRDefault="0071245D" w:rsidP="006B5994">
            <w:pPr>
              <w:jc w:val="center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lastRenderedPageBreak/>
              <w:t>Dog getting over excited when interacting with children.</w:t>
            </w:r>
          </w:p>
        </w:tc>
        <w:tc>
          <w:tcPr>
            <w:tcW w:w="257" w:type="pct"/>
            <w:vAlign w:val="center"/>
          </w:tcPr>
          <w:p w:rsidR="00273C18" w:rsidRDefault="00273C18" w:rsidP="00A5767A">
            <w:pPr>
              <w:jc w:val="center"/>
              <w:rPr>
                <w:rFonts w:cs="Arial"/>
                <w:b/>
              </w:rPr>
            </w:pPr>
          </w:p>
          <w:p w:rsidR="00273C18" w:rsidRDefault="00273C18" w:rsidP="00A5767A">
            <w:pPr>
              <w:jc w:val="center"/>
              <w:rPr>
                <w:rFonts w:cs="Arial"/>
                <w:b/>
              </w:rPr>
            </w:pPr>
          </w:p>
          <w:p w:rsidR="00273C18" w:rsidRDefault="00273C18" w:rsidP="00A5767A">
            <w:pPr>
              <w:jc w:val="center"/>
              <w:rPr>
                <w:rFonts w:cs="Arial"/>
                <w:b/>
              </w:rPr>
            </w:pPr>
          </w:p>
          <w:p w:rsidR="00273C18" w:rsidRDefault="00273C18" w:rsidP="00A5767A">
            <w:pPr>
              <w:jc w:val="center"/>
              <w:rPr>
                <w:rFonts w:cs="Arial"/>
                <w:b/>
              </w:rPr>
            </w:pPr>
          </w:p>
          <w:p w:rsidR="0071245D" w:rsidRPr="0082794D" w:rsidRDefault="0071245D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A97C34" w:rsidRPr="005B28AD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>The dog will always be in the care of a responsible adult and will never be allowed to freely roam the school premises.</w:t>
            </w:r>
          </w:p>
          <w:p w:rsidR="00A97C34" w:rsidRPr="005B28AD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>Children are not left with the dog unsupervised.</w:t>
            </w:r>
          </w:p>
          <w:p w:rsidR="00A97C34" w:rsidRPr="005B28AD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>The dog will always be on a lead when he is out of his pen/ the lead’s office, except when he is undergoing training</w:t>
            </w:r>
            <w:r>
              <w:rPr>
                <w:rFonts w:ascii="Arial" w:hAnsi="Arial" w:cs="Arial"/>
              </w:rPr>
              <w:t>/therapeutic work.</w:t>
            </w:r>
          </w:p>
          <w:p w:rsidR="00A97C34" w:rsidRPr="005B28AD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>The dog will be trained not to jump up or mouth the children.</w:t>
            </w:r>
            <w:r>
              <w:rPr>
                <w:rFonts w:ascii="Arial" w:hAnsi="Arial" w:cs="Arial"/>
              </w:rPr>
              <w:t xml:space="preserve">  This risk will reduce over time.</w:t>
            </w:r>
          </w:p>
          <w:p w:rsidR="00A97C34" w:rsidRPr="005B28AD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 xml:space="preserve">Pupils will be taught the impact of their actions. </w:t>
            </w:r>
          </w:p>
          <w:p w:rsidR="00A97C34" w:rsidRPr="005B28AD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>Pupils will be taught what to do to prevent the dog from chasing them. (i.e. stand still, cross arms)</w:t>
            </w:r>
          </w:p>
          <w:p w:rsidR="00A97C34" w:rsidRPr="005B28AD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 xml:space="preserve">The dog will also undergo conditioning to the school classroom environment, </w:t>
            </w:r>
            <w:r>
              <w:rPr>
                <w:rFonts w:ascii="Arial" w:hAnsi="Arial" w:cs="Arial"/>
              </w:rPr>
              <w:t>to</w:t>
            </w:r>
            <w:r w:rsidRPr="005B28AD">
              <w:rPr>
                <w:rFonts w:ascii="Arial" w:hAnsi="Arial" w:cs="Arial"/>
              </w:rPr>
              <w:t xml:space="preserve"> allow future reading or nurture intervention to involve the school dog in a calming/therapeutic manner.</w:t>
            </w:r>
          </w:p>
          <w:p w:rsidR="0071245D" w:rsidRPr="00A97C34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B28AD">
              <w:rPr>
                <w:rFonts w:ascii="Arial" w:hAnsi="Arial" w:cs="Arial"/>
              </w:rPr>
              <w:t>ALL staff have been introduced to the dog and the expectations (does and don’t) of having a school dog.</w:t>
            </w:r>
          </w:p>
        </w:tc>
        <w:tc>
          <w:tcPr>
            <w:tcW w:w="282" w:type="pct"/>
            <w:vAlign w:val="center"/>
          </w:tcPr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273C18" w:rsidRDefault="00273C18" w:rsidP="00273C18">
            <w:pPr>
              <w:jc w:val="center"/>
              <w:rPr>
                <w:rFonts w:cs="Arial"/>
                <w:b/>
              </w:rPr>
            </w:pPr>
          </w:p>
          <w:p w:rsidR="0071245D" w:rsidRPr="0082794D" w:rsidRDefault="00A97C34" w:rsidP="00273C18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Y</w:t>
            </w:r>
          </w:p>
        </w:tc>
        <w:tc>
          <w:tcPr>
            <w:tcW w:w="471" w:type="pct"/>
            <w:vAlign w:val="center"/>
          </w:tcPr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71245D" w:rsidRPr="0082794D" w:rsidRDefault="00A97C34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A97C34" w:rsidRDefault="00A97C34" w:rsidP="00A97C34">
            <w:pPr>
              <w:jc w:val="center"/>
              <w:rPr>
                <w:rFonts w:cs="Arial"/>
                <w:b/>
              </w:rPr>
            </w:pPr>
          </w:p>
          <w:p w:rsidR="00A97C34" w:rsidRDefault="00A97C34" w:rsidP="00A97C34">
            <w:pPr>
              <w:jc w:val="center"/>
              <w:rPr>
                <w:rFonts w:cs="Arial"/>
                <w:b/>
              </w:rPr>
            </w:pPr>
          </w:p>
          <w:p w:rsidR="00A97C34" w:rsidRDefault="00A97C34" w:rsidP="00A97C34">
            <w:pPr>
              <w:jc w:val="center"/>
              <w:rPr>
                <w:rFonts w:cs="Arial"/>
                <w:b/>
              </w:rPr>
            </w:pPr>
          </w:p>
          <w:p w:rsidR="00A97C34" w:rsidRDefault="00A97C34" w:rsidP="00A97C34">
            <w:pPr>
              <w:jc w:val="center"/>
              <w:rPr>
                <w:rFonts w:cs="Arial"/>
                <w:b/>
              </w:rPr>
            </w:pPr>
          </w:p>
          <w:p w:rsidR="0071245D" w:rsidRPr="0082794D" w:rsidRDefault="00A97C34" w:rsidP="00A97C3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1.11.2019</w:t>
            </w:r>
          </w:p>
        </w:tc>
        <w:tc>
          <w:tcPr>
            <w:tcW w:w="354" w:type="pct"/>
            <w:vAlign w:val="center"/>
          </w:tcPr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A97C34" w:rsidRDefault="00A97C34" w:rsidP="00A5767A">
            <w:pPr>
              <w:jc w:val="center"/>
              <w:rPr>
                <w:rFonts w:cs="Arial"/>
                <w:b/>
              </w:rPr>
            </w:pPr>
          </w:p>
          <w:p w:rsidR="0071245D" w:rsidRPr="0082794D" w:rsidRDefault="00A97C34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</w:t>
            </w:r>
          </w:p>
        </w:tc>
      </w:tr>
      <w:tr w:rsidR="0071245D" w:rsidRPr="0082794D" w:rsidTr="007006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  <w:jc w:val="center"/>
        </w:trPr>
        <w:tc>
          <w:tcPr>
            <w:tcW w:w="752" w:type="pct"/>
            <w:vAlign w:val="center"/>
          </w:tcPr>
          <w:p w:rsidR="00A97C34" w:rsidRPr="00B711D0" w:rsidRDefault="00A97C34" w:rsidP="00A97C34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>The dog gets loose</w:t>
            </w:r>
          </w:p>
          <w:p w:rsidR="0071245D" w:rsidRPr="00B711D0" w:rsidRDefault="00A97C34" w:rsidP="00A97C34">
            <w:pPr>
              <w:jc w:val="center"/>
              <w:rPr>
                <w:rFonts w:cs="Arial"/>
                <w:b/>
              </w:rPr>
            </w:pPr>
            <w:proofErr w:type="gramStart"/>
            <w:r w:rsidRPr="00B711D0">
              <w:rPr>
                <w:rFonts w:cs="Arial"/>
                <w:b/>
              </w:rPr>
              <w:t>from</w:t>
            </w:r>
            <w:proofErr w:type="gramEnd"/>
            <w:r w:rsidRPr="00B711D0">
              <w:rPr>
                <w:rFonts w:cs="Arial"/>
                <w:b/>
              </w:rPr>
              <w:t xml:space="preserve"> its pen or lead.</w:t>
            </w:r>
          </w:p>
        </w:tc>
        <w:tc>
          <w:tcPr>
            <w:tcW w:w="257" w:type="pct"/>
            <w:vAlign w:val="center"/>
          </w:tcPr>
          <w:p w:rsidR="0071245D" w:rsidRPr="0082794D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</w:t>
            </w:r>
          </w:p>
        </w:tc>
        <w:tc>
          <w:tcPr>
            <w:tcW w:w="2486" w:type="pct"/>
          </w:tcPr>
          <w:p w:rsidR="00A97C34" w:rsidRPr="00DA74EC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A74EC">
              <w:rPr>
                <w:rFonts w:ascii="Arial" w:hAnsi="Arial" w:cs="Arial"/>
              </w:rPr>
              <w:t>The dog’s pen is big enough for him to be happy and safe during the school day and the child</w:t>
            </w:r>
            <w:r>
              <w:rPr>
                <w:rFonts w:ascii="Arial" w:hAnsi="Arial" w:cs="Arial"/>
              </w:rPr>
              <w:t>ren are taught not too tease him</w:t>
            </w:r>
            <w:r w:rsidRPr="00DA74EC">
              <w:rPr>
                <w:rFonts w:ascii="Arial" w:hAnsi="Arial" w:cs="Arial"/>
              </w:rPr>
              <w:t>.</w:t>
            </w:r>
          </w:p>
          <w:p w:rsidR="00A97C34" w:rsidRPr="00DA74EC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A74EC">
              <w:rPr>
                <w:rFonts w:ascii="Arial" w:hAnsi="Arial" w:cs="Arial"/>
              </w:rPr>
              <w:t>If the dog does get loose from his pen the teacher on duty will call for a designated staff member who will come and put the dog back in his pen.</w:t>
            </w:r>
          </w:p>
          <w:p w:rsidR="00A97C34" w:rsidRPr="008B5697" w:rsidRDefault="00A97C34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Pr="00DA74EC">
              <w:rPr>
                <w:rFonts w:ascii="Arial" w:hAnsi="Arial" w:cs="Arial"/>
              </w:rPr>
              <w:t>staff who will be called upon in the event of the dog getting loose or if he needs attention at any other time, they are:</w:t>
            </w:r>
            <w:r>
              <w:rPr>
                <w:rFonts w:ascii="Arial" w:hAnsi="Arial" w:cs="Arial"/>
              </w:rPr>
              <w:t xml:space="preserve"> </w:t>
            </w:r>
            <w:r w:rsidR="00273C18">
              <w:rPr>
                <w:rFonts w:ascii="Arial" w:hAnsi="Arial" w:cs="Arial"/>
              </w:rPr>
              <w:t>Mrs Winterburn.</w:t>
            </w:r>
          </w:p>
          <w:p w:rsidR="0071245D" w:rsidRPr="00273C18" w:rsidRDefault="0071245D" w:rsidP="00273C18">
            <w:pPr>
              <w:jc w:val="both"/>
              <w:rPr>
                <w:rFonts w:cs="Arial"/>
              </w:rPr>
            </w:pPr>
          </w:p>
        </w:tc>
        <w:tc>
          <w:tcPr>
            <w:tcW w:w="282" w:type="pct"/>
            <w:vAlign w:val="center"/>
          </w:tcPr>
          <w:p w:rsidR="0071245D" w:rsidRPr="0082794D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Y</w:t>
            </w:r>
          </w:p>
        </w:tc>
        <w:tc>
          <w:tcPr>
            <w:tcW w:w="471" w:type="pct"/>
            <w:vAlign w:val="center"/>
          </w:tcPr>
          <w:p w:rsidR="0071245D" w:rsidRPr="0082794D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Headteacher</w:t>
            </w:r>
          </w:p>
        </w:tc>
        <w:tc>
          <w:tcPr>
            <w:tcW w:w="399" w:type="pct"/>
            <w:vAlign w:val="center"/>
          </w:tcPr>
          <w:p w:rsidR="0071245D" w:rsidRPr="0082794D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04.11.2019</w:t>
            </w:r>
          </w:p>
        </w:tc>
        <w:tc>
          <w:tcPr>
            <w:tcW w:w="354" w:type="pct"/>
            <w:vAlign w:val="center"/>
          </w:tcPr>
          <w:p w:rsidR="0071245D" w:rsidRPr="0082794D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</w:t>
            </w:r>
          </w:p>
        </w:tc>
      </w:tr>
      <w:tr w:rsidR="00273C18" w:rsidRPr="0082794D" w:rsidTr="007006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752" w:type="pct"/>
            <w:vAlign w:val="center"/>
          </w:tcPr>
          <w:p w:rsidR="00273C18" w:rsidRPr="00B711D0" w:rsidRDefault="00273C18" w:rsidP="00A97C34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B711D0">
              <w:rPr>
                <w:rFonts w:cs="Arial"/>
                <w:b/>
              </w:rPr>
              <w:t>Financial cost of the dog’s upkeep</w:t>
            </w:r>
          </w:p>
        </w:tc>
        <w:tc>
          <w:tcPr>
            <w:tcW w:w="257" w:type="pct"/>
            <w:vAlign w:val="center"/>
          </w:tcPr>
          <w:p w:rsidR="00273C18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</w:t>
            </w:r>
          </w:p>
        </w:tc>
        <w:tc>
          <w:tcPr>
            <w:tcW w:w="2486" w:type="pct"/>
          </w:tcPr>
          <w:p w:rsidR="00273C18" w:rsidRPr="00DA74EC" w:rsidRDefault="00273C18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A74EC">
              <w:rPr>
                <w:rFonts w:ascii="Arial" w:hAnsi="Arial" w:cs="Arial"/>
              </w:rPr>
              <w:t xml:space="preserve">The dog is the responsibility of (insert named staff) who is financially responsible for all his care and day to day costs. </w:t>
            </w:r>
          </w:p>
          <w:p w:rsidR="00273C18" w:rsidRPr="00DA74EC" w:rsidRDefault="00273C18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A74EC">
              <w:rPr>
                <w:rFonts w:ascii="Arial" w:hAnsi="Arial" w:cs="Arial"/>
              </w:rPr>
              <w:t>The dog is the responsibility of (insert named staff) outside of school hours.</w:t>
            </w:r>
          </w:p>
          <w:p w:rsidR="00273C18" w:rsidRPr="00DA74EC" w:rsidRDefault="00273C18" w:rsidP="005D1C4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A74EC">
              <w:rPr>
                <w:rFonts w:ascii="Arial" w:hAnsi="Arial" w:cs="Arial"/>
              </w:rPr>
              <w:t>As the dog will be used for ‘therapy’ work within the school, the school will accommodate costs towards training and assessment of the dog to meet these criteria.</w:t>
            </w:r>
          </w:p>
        </w:tc>
        <w:tc>
          <w:tcPr>
            <w:tcW w:w="282" w:type="pct"/>
            <w:vAlign w:val="center"/>
          </w:tcPr>
          <w:p w:rsidR="00273C18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Y</w:t>
            </w:r>
          </w:p>
        </w:tc>
        <w:tc>
          <w:tcPr>
            <w:tcW w:w="471" w:type="pct"/>
            <w:vAlign w:val="center"/>
          </w:tcPr>
          <w:p w:rsidR="00273C18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Headteacher </w:t>
            </w:r>
          </w:p>
        </w:tc>
        <w:tc>
          <w:tcPr>
            <w:tcW w:w="399" w:type="pct"/>
            <w:vAlign w:val="center"/>
          </w:tcPr>
          <w:p w:rsidR="00273C18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1.11.2019</w:t>
            </w:r>
          </w:p>
        </w:tc>
        <w:tc>
          <w:tcPr>
            <w:tcW w:w="354" w:type="pct"/>
            <w:vAlign w:val="center"/>
          </w:tcPr>
          <w:p w:rsidR="00273C18" w:rsidRDefault="00273C18" w:rsidP="00A5767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</w:t>
            </w:r>
          </w:p>
        </w:tc>
      </w:tr>
    </w:tbl>
    <w:p w:rsidR="002B206F" w:rsidRDefault="002B206F" w:rsidP="00A5767A">
      <w:pPr>
        <w:jc w:val="both"/>
        <w:rPr>
          <w:rFonts w:cs="Arial"/>
        </w:rPr>
      </w:pPr>
    </w:p>
    <w:p w:rsidR="00B711D0" w:rsidRPr="003361B3" w:rsidRDefault="00B711D0" w:rsidP="00B711D0">
      <w:pPr>
        <w:rPr>
          <w:rFonts w:cs="Arial"/>
        </w:rPr>
      </w:pPr>
      <w:r w:rsidRPr="003361B3">
        <w:rPr>
          <w:rFonts w:cs="Arial"/>
        </w:rPr>
        <w:lastRenderedPageBreak/>
        <w:t>Further guidance is provided in CLEAPSS guidance documents:</w:t>
      </w:r>
    </w:p>
    <w:p w:rsidR="00B711D0" w:rsidRPr="003361B3" w:rsidRDefault="00B711D0" w:rsidP="00B711D0">
      <w:pPr>
        <w:spacing w:after="0"/>
        <w:rPr>
          <w:rFonts w:cs="Arial"/>
        </w:rPr>
      </w:pPr>
      <w:r w:rsidRPr="003361B3">
        <w:rPr>
          <w:rFonts w:cs="Arial"/>
        </w:rPr>
        <w:t xml:space="preserve">L56 Housing and Keeping Animals </w:t>
      </w:r>
    </w:p>
    <w:p w:rsidR="00B711D0" w:rsidRPr="003361B3" w:rsidRDefault="00B711D0" w:rsidP="00B711D0">
      <w:pPr>
        <w:spacing w:after="0"/>
        <w:rPr>
          <w:rFonts w:cs="Arial"/>
        </w:rPr>
      </w:pPr>
      <w:r w:rsidRPr="003361B3">
        <w:rPr>
          <w:rFonts w:cs="Arial"/>
        </w:rPr>
        <w:t>Laboratory Handbook (section 14.1).</w:t>
      </w:r>
    </w:p>
    <w:p w:rsidR="00B711D0" w:rsidRPr="003361B3" w:rsidRDefault="00B711D0" w:rsidP="00B711D0">
      <w:pPr>
        <w:spacing w:after="0"/>
        <w:rPr>
          <w:rFonts w:cs="Arial"/>
        </w:rPr>
      </w:pPr>
      <w:r w:rsidRPr="003361B3">
        <w:rPr>
          <w:rFonts w:cs="Arial"/>
        </w:rPr>
        <w:t>PS86A Farm animals in school and on visits</w:t>
      </w:r>
    </w:p>
    <w:p w:rsidR="00B711D0" w:rsidRPr="003361B3" w:rsidRDefault="00B711D0" w:rsidP="00B711D0">
      <w:pPr>
        <w:spacing w:after="0"/>
        <w:rPr>
          <w:rFonts w:cs="Arial"/>
        </w:rPr>
      </w:pPr>
      <w:r w:rsidRPr="003361B3">
        <w:rPr>
          <w:rFonts w:cs="Arial"/>
        </w:rPr>
        <w:t>PS55 bringing pets and other animals into schools</w:t>
      </w:r>
    </w:p>
    <w:p w:rsidR="00B711D0" w:rsidRPr="003361B3" w:rsidRDefault="00B711D0" w:rsidP="00B711D0">
      <w:pPr>
        <w:spacing w:after="0"/>
        <w:rPr>
          <w:rFonts w:cs="Arial"/>
        </w:rPr>
      </w:pPr>
    </w:p>
    <w:p w:rsidR="00B711D0" w:rsidRPr="003361B3" w:rsidRDefault="00B711D0" w:rsidP="00B711D0">
      <w:pPr>
        <w:spacing w:after="0"/>
        <w:rPr>
          <w:rStyle w:val="Strong"/>
          <w:rFonts w:cs="Arial"/>
          <w:b w:val="0"/>
        </w:rPr>
      </w:pPr>
      <w:r>
        <w:rPr>
          <w:rStyle w:val="Strong"/>
          <w:rFonts w:cs="Arial"/>
          <w:b w:val="0"/>
        </w:rPr>
        <w:t>R</w:t>
      </w:r>
      <w:r w:rsidRPr="003361B3">
        <w:rPr>
          <w:rStyle w:val="Strong"/>
          <w:rFonts w:cs="Arial"/>
          <w:b w:val="0"/>
        </w:rPr>
        <w:t>esource to help teachers consider the issues involved in growing plants/ caring for animals in school</w:t>
      </w:r>
    </w:p>
    <w:p w:rsidR="00B711D0" w:rsidRPr="008914DF" w:rsidRDefault="00B711D0" w:rsidP="00B711D0">
      <w:pPr>
        <w:spacing w:after="0"/>
        <w:rPr>
          <w:rFonts w:cs="Arial"/>
        </w:rPr>
      </w:pPr>
      <w:hyperlink r:id="rId10" w:history="1">
        <w:r w:rsidRPr="008914DF">
          <w:rPr>
            <w:rStyle w:val="Hyperlink"/>
            <w:rFonts w:cs="Arial"/>
          </w:rPr>
          <w:t>http://www.countrysideclassroom.org.uk/</w:t>
        </w:r>
      </w:hyperlink>
    </w:p>
    <w:p w:rsidR="00B711D0" w:rsidRPr="0082794D" w:rsidRDefault="00B711D0" w:rsidP="00A5767A">
      <w:pPr>
        <w:jc w:val="both"/>
        <w:rPr>
          <w:rFonts w:cs="Arial"/>
        </w:rPr>
      </w:pPr>
    </w:p>
    <w:sectPr w:rsidR="00B711D0" w:rsidRPr="0082794D" w:rsidSect="00091F10">
      <w:footerReference w:type="default" r:id="rId11"/>
      <w:footerReference w:type="first" r:id="rId12"/>
      <w:pgSz w:w="16838" w:h="11906" w:orient="landscape"/>
      <w:pgMar w:top="-1297" w:right="1440" w:bottom="709" w:left="1440" w:header="0" w:footer="1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DD7" w:rsidRDefault="00C21DD7">
      <w:pPr>
        <w:spacing w:after="0" w:line="240" w:lineRule="auto"/>
      </w:pPr>
      <w:r>
        <w:separator/>
      </w:r>
    </w:p>
  </w:endnote>
  <w:endnote w:type="continuationSeparator" w:id="0">
    <w:p w:rsidR="00C21DD7" w:rsidRDefault="00C2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38B" w:rsidRDefault="007F338B">
    <w:pPr>
      <w:pStyle w:val="Footer"/>
    </w:pPr>
    <w:r w:rsidRPr="00895529">
      <w:rPr>
        <w:rFonts w:ascii="Arial" w:hAnsi="Arial" w:cs="Arial"/>
        <w:sz w:val="20"/>
      </w:rPr>
      <w:t xml:space="preserve">Last updated: </w:t>
    </w:r>
    <w:r w:rsidR="004A568C">
      <w:rPr>
        <w:rFonts w:ascii="Arial" w:hAnsi="Arial" w:cs="Arial"/>
        <w:sz w:val="20"/>
      </w:rPr>
      <w:t>30</w:t>
    </w:r>
    <w:r w:rsidR="004A568C" w:rsidRPr="00845605">
      <w:rPr>
        <w:rFonts w:ascii="Arial" w:hAnsi="Arial" w:cs="Arial"/>
        <w:sz w:val="20"/>
        <w:vertAlign w:val="superscript"/>
      </w:rPr>
      <w:t>th</w:t>
    </w:r>
    <w:r w:rsidR="004A568C">
      <w:rPr>
        <w:rFonts w:ascii="Arial" w:hAnsi="Arial" w:cs="Arial"/>
        <w:sz w:val="20"/>
      </w:rPr>
      <w:t xml:space="preserve"> September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38B" w:rsidRDefault="007F338B" w:rsidP="00EE4A72">
    <w:pPr>
      <w:pStyle w:val="Footer"/>
      <w:rPr>
        <w:rFonts w:ascii="Arial" w:hAnsi="Arial" w:cs="Arial"/>
        <w:sz w:val="20"/>
      </w:rPr>
    </w:pPr>
  </w:p>
  <w:p w:rsidR="007F338B" w:rsidRDefault="007F338B" w:rsidP="00EE4A72">
    <w:pPr>
      <w:pStyle w:val="Footer"/>
      <w:rPr>
        <w:rFonts w:ascii="Arial" w:hAnsi="Arial" w:cs="Arial"/>
        <w:sz w:val="20"/>
      </w:rPr>
    </w:pPr>
  </w:p>
  <w:p w:rsidR="007F338B" w:rsidRPr="00041A47" w:rsidRDefault="007F338B" w:rsidP="00EE4A72">
    <w:pPr>
      <w:pStyle w:val="Footer"/>
      <w:rPr>
        <w:rFonts w:ascii="Arial" w:hAnsi="Arial" w:cs="Arial"/>
        <w:sz w:val="20"/>
      </w:rPr>
    </w:pPr>
    <w:r w:rsidRPr="00041A47">
      <w:rPr>
        <w:rFonts w:ascii="Arial" w:hAnsi="Arial" w:cs="Arial"/>
        <w:sz w:val="20"/>
      </w:rPr>
      <w:t xml:space="preserve">Last updated: </w:t>
    </w:r>
    <w:r w:rsidR="002749E4">
      <w:rPr>
        <w:rFonts w:ascii="Arial" w:hAnsi="Arial" w:cs="Arial"/>
        <w:sz w:val="20"/>
      </w:rPr>
      <w:t>14 June 2019</w:t>
    </w:r>
  </w:p>
  <w:p w:rsidR="007F338B" w:rsidRDefault="007F33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DD7" w:rsidRDefault="00C21DD7">
      <w:pPr>
        <w:spacing w:after="0" w:line="240" w:lineRule="auto"/>
      </w:pPr>
      <w:r>
        <w:separator/>
      </w:r>
    </w:p>
  </w:footnote>
  <w:footnote w:type="continuationSeparator" w:id="0">
    <w:p w:rsidR="00C21DD7" w:rsidRDefault="00C21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C2431"/>
    <w:multiLevelType w:val="hybridMultilevel"/>
    <w:tmpl w:val="2EEC88DC"/>
    <w:lvl w:ilvl="0" w:tplc="06C2BD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38A80C9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A0336"/>
    <w:multiLevelType w:val="hybridMultilevel"/>
    <w:tmpl w:val="C1822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4F0FB6"/>
    <w:multiLevelType w:val="hybridMultilevel"/>
    <w:tmpl w:val="B1DA8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14852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7338CC"/>
    <w:multiLevelType w:val="hybridMultilevel"/>
    <w:tmpl w:val="847E7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A80C9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8C22A1"/>
    <w:multiLevelType w:val="multilevel"/>
    <w:tmpl w:val="D4FE8F3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SB-Level1Numbers"/>
      <w:lvlText w:val="%1.%2."/>
      <w:lvlJc w:val="center"/>
      <w:pPr>
        <w:ind w:left="1424" w:hanging="431"/>
      </w:pPr>
      <w:rPr>
        <w:rFonts w:asciiTheme="minorHAnsi" w:hAnsiTheme="minorHAnsi" w:hint="default"/>
        <w:b w:val="0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MwMDMxMLIwNTA3NzJT0lEKTi0uzszPAykwrQUAw7dW1ywAAAA="/>
  </w:docVars>
  <w:rsids>
    <w:rsidRoot w:val="00DB03FE"/>
    <w:rsid w:val="00000299"/>
    <w:rsid w:val="000014A2"/>
    <w:rsid w:val="000051E4"/>
    <w:rsid w:val="00014B51"/>
    <w:rsid w:val="00015202"/>
    <w:rsid w:val="00015CD9"/>
    <w:rsid w:val="00021A7E"/>
    <w:rsid w:val="00024671"/>
    <w:rsid w:val="0002480D"/>
    <w:rsid w:val="00025702"/>
    <w:rsid w:val="000325AF"/>
    <w:rsid w:val="000356B4"/>
    <w:rsid w:val="00037720"/>
    <w:rsid w:val="00041A47"/>
    <w:rsid w:val="000478E8"/>
    <w:rsid w:val="00047A11"/>
    <w:rsid w:val="00051C54"/>
    <w:rsid w:val="00052434"/>
    <w:rsid w:val="0005295A"/>
    <w:rsid w:val="00057C93"/>
    <w:rsid w:val="00061667"/>
    <w:rsid w:val="00063C3F"/>
    <w:rsid w:val="00067F9C"/>
    <w:rsid w:val="00070ED2"/>
    <w:rsid w:val="000712A9"/>
    <w:rsid w:val="00084808"/>
    <w:rsid w:val="00086A91"/>
    <w:rsid w:val="0008761D"/>
    <w:rsid w:val="000901E9"/>
    <w:rsid w:val="00091F10"/>
    <w:rsid w:val="0009559C"/>
    <w:rsid w:val="000A2E33"/>
    <w:rsid w:val="000A2F55"/>
    <w:rsid w:val="000A3370"/>
    <w:rsid w:val="000B21E0"/>
    <w:rsid w:val="000B37AC"/>
    <w:rsid w:val="000B7450"/>
    <w:rsid w:val="000C5CB1"/>
    <w:rsid w:val="000C6EC1"/>
    <w:rsid w:val="000D62D9"/>
    <w:rsid w:val="000E63A7"/>
    <w:rsid w:val="000F5416"/>
    <w:rsid w:val="000F69FB"/>
    <w:rsid w:val="00112343"/>
    <w:rsid w:val="00115886"/>
    <w:rsid w:val="0012009D"/>
    <w:rsid w:val="00121A2A"/>
    <w:rsid w:val="00123DBB"/>
    <w:rsid w:val="0013225A"/>
    <w:rsid w:val="00140544"/>
    <w:rsid w:val="0014268B"/>
    <w:rsid w:val="0015764B"/>
    <w:rsid w:val="0016258B"/>
    <w:rsid w:val="00164A48"/>
    <w:rsid w:val="00167476"/>
    <w:rsid w:val="00172989"/>
    <w:rsid w:val="001746AC"/>
    <w:rsid w:val="00176BA9"/>
    <w:rsid w:val="00176E0D"/>
    <w:rsid w:val="00177FA2"/>
    <w:rsid w:val="001808D3"/>
    <w:rsid w:val="00185E7E"/>
    <w:rsid w:val="001913C0"/>
    <w:rsid w:val="001914D4"/>
    <w:rsid w:val="00193932"/>
    <w:rsid w:val="001A0E7D"/>
    <w:rsid w:val="001A270B"/>
    <w:rsid w:val="001A5D4C"/>
    <w:rsid w:val="001C6BE2"/>
    <w:rsid w:val="001D08FF"/>
    <w:rsid w:val="001D7428"/>
    <w:rsid w:val="001F2A7C"/>
    <w:rsid w:val="001F2DD0"/>
    <w:rsid w:val="00202204"/>
    <w:rsid w:val="0020305A"/>
    <w:rsid w:val="00217533"/>
    <w:rsid w:val="00224BEE"/>
    <w:rsid w:val="00236955"/>
    <w:rsid w:val="00240227"/>
    <w:rsid w:val="00247816"/>
    <w:rsid w:val="002602A1"/>
    <w:rsid w:val="00260369"/>
    <w:rsid w:val="00264EDA"/>
    <w:rsid w:val="00265F65"/>
    <w:rsid w:val="00270B27"/>
    <w:rsid w:val="00273C18"/>
    <w:rsid w:val="002745D7"/>
    <w:rsid w:val="002749E4"/>
    <w:rsid w:val="00281381"/>
    <w:rsid w:val="002817AE"/>
    <w:rsid w:val="00286393"/>
    <w:rsid w:val="00286CDC"/>
    <w:rsid w:val="0028707B"/>
    <w:rsid w:val="002873E6"/>
    <w:rsid w:val="002955FD"/>
    <w:rsid w:val="00296D12"/>
    <w:rsid w:val="002A13B5"/>
    <w:rsid w:val="002A3A91"/>
    <w:rsid w:val="002B0429"/>
    <w:rsid w:val="002B206F"/>
    <w:rsid w:val="002B3ECF"/>
    <w:rsid w:val="002B53F1"/>
    <w:rsid w:val="002B7F7D"/>
    <w:rsid w:val="002C1C13"/>
    <w:rsid w:val="002D1038"/>
    <w:rsid w:val="002D3447"/>
    <w:rsid w:val="002F0B08"/>
    <w:rsid w:val="00300BE9"/>
    <w:rsid w:val="00305B03"/>
    <w:rsid w:val="00312013"/>
    <w:rsid w:val="003120AA"/>
    <w:rsid w:val="00315A4B"/>
    <w:rsid w:val="00326BE6"/>
    <w:rsid w:val="00341EBC"/>
    <w:rsid w:val="003438B8"/>
    <w:rsid w:val="00360A3F"/>
    <w:rsid w:val="00361CF4"/>
    <w:rsid w:val="00362D66"/>
    <w:rsid w:val="00363BD2"/>
    <w:rsid w:val="00364047"/>
    <w:rsid w:val="00370464"/>
    <w:rsid w:val="00371F51"/>
    <w:rsid w:val="00380DCC"/>
    <w:rsid w:val="00381391"/>
    <w:rsid w:val="003845AC"/>
    <w:rsid w:val="0039796F"/>
    <w:rsid w:val="003A013A"/>
    <w:rsid w:val="003A03C3"/>
    <w:rsid w:val="003B3007"/>
    <w:rsid w:val="003C1384"/>
    <w:rsid w:val="003C4E74"/>
    <w:rsid w:val="003E053C"/>
    <w:rsid w:val="003E0A12"/>
    <w:rsid w:val="003E27BC"/>
    <w:rsid w:val="003E4F93"/>
    <w:rsid w:val="003E6933"/>
    <w:rsid w:val="003E6AAD"/>
    <w:rsid w:val="003F11BA"/>
    <w:rsid w:val="003F1AE5"/>
    <w:rsid w:val="003F2CCF"/>
    <w:rsid w:val="003F4A14"/>
    <w:rsid w:val="00403201"/>
    <w:rsid w:val="00404C6A"/>
    <w:rsid w:val="0041248C"/>
    <w:rsid w:val="00415BA3"/>
    <w:rsid w:val="004220BC"/>
    <w:rsid w:val="00425DDE"/>
    <w:rsid w:val="00430DBF"/>
    <w:rsid w:val="00431F0C"/>
    <w:rsid w:val="00432A51"/>
    <w:rsid w:val="004334ED"/>
    <w:rsid w:val="004337CF"/>
    <w:rsid w:val="00441053"/>
    <w:rsid w:val="004450C6"/>
    <w:rsid w:val="00453740"/>
    <w:rsid w:val="00455AE4"/>
    <w:rsid w:val="00457EDD"/>
    <w:rsid w:val="004654A9"/>
    <w:rsid w:val="004657D4"/>
    <w:rsid w:val="00466598"/>
    <w:rsid w:val="00472F98"/>
    <w:rsid w:val="00477EE1"/>
    <w:rsid w:val="00486B86"/>
    <w:rsid w:val="004A4109"/>
    <w:rsid w:val="004A568C"/>
    <w:rsid w:val="004B3BE1"/>
    <w:rsid w:val="004C5B36"/>
    <w:rsid w:val="004D687B"/>
    <w:rsid w:val="004E0634"/>
    <w:rsid w:val="004E332F"/>
    <w:rsid w:val="004E4122"/>
    <w:rsid w:val="004E6D9E"/>
    <w:rsid w:val="004E708D"/>
    <w:rsid w:val="004F6C9C"/>
    <w:rsid w:val="005017E0"/>
    <w:rsid w:val="005220DC"/>
    <w:rsid w:val="005227C8"/>
    <w:rsid w:val="0053028A"/>
    <w:rsid w:val="005344EF"/>
    <w:rsid w:val="0054479C"/>
    <w:rsid w:val="005456E7"/>
    <w:rsid w:val="00553E5D"/>
    <w:rsid w:val="00554B59"/>
    <w:rsid w:val="0055587D"/>
    <w:rsid w:val="005623AD"/>
    <w:rsid w:val="005721A5"/>
    <w:rsid w:val="00573CFD"/>
    <w:rsid w:val="005769E5"/>
    <w:rsid w:val="00583D3F"/>
    <w:rsid w:val="00585F06"/>
    <w:rsid w:val="005974E0"/>
    <w:rsid w:val="005A05F6"/>
    <w:rsid w:val="005A0AB6"/>
    <w:rsid w:val="005A307B"/>
    <w:rsid w:val="005B56AA"/>
    <w:rsid w:val="005C1E2F"/>
    <w:rsid w:val="005C7463"/>
    <w:rsid w:val="005D1C4B"/>
    <w:rsid w:val="005D1FEB"/>
    <w:rsid w:val="005D31AB"/>
    <w:rsid w:val="005F7030"/>
    <w:rsid w:val="00603D64"/>
    <w:rsid w:val="00606270"/>
    <w:rsid w:val="00606C17"/>
    <w:rsid w:val="0062425D"/>
    <w:rsid w:val="00636257"/>
    <w:rsid w:val="0064266C"/>
    <w:rsid w:val="00646E93"/>
    <w:rsid w:val="00651692"/>
    <w:rsid w:val="00660F46"/>
    <w:rsid w:val="0066446A"/>
    <w:rsid w:val="00674035"/>
    <w:rsid w:val="00675E06"/>
    <w:rsid w:val="006814AA"/>
    <w:rsid w:val="00687221"/>
    <w:rsid w:val="0069333A"/>
    <w:rsid w:val="0069468A"/>
    <w:rsid w:val="00695072"/>
    <w:rsid w:val="00696A57"/>
    <w:rsid w:val="006A4B7A"/>
    <w:rsid w:val="006A4C53"/>
    <w:rsid w:val="006A7980"/>
    <w:rsid w:val="006B28F1"/>
    <w:rsid w:val="006B5994"/>
    <w:rsid w:val="006B6A19"/>
    <w:rsid w:val="006C082F"/>
    <w:rsid w:val="006C6A6D"/>
    <w:rsid w:val="006C6FA0"/>
    <w:rsid w:val="006E5300"/>
    <w:rsid w:val="006F4B7F"/>
    <w:rsid w:val="00700687"/>
    <w:rsid w:val="007011DF"/>
    <w:rsid w:val="007118AF"/>
    <w:rsid w:val="0071245D"/>
    <w:rsid w:val="00712E5A"/>
    <w:rsid w:val="00717F40"/>
    <w:rsid w:val="007234C0"/>
    <w:rsid w:val="007240E3"/>
    <w:rsid w:val="00730E4A"/>
    <w:rsid w:val="0073195B"/>
    <w:rsid w:val="00745442"/>
    <w:rsid w:val="0075024F"/>
    <w:rsid w:val="00751875"/>
    <w:rsid w:val="00753E5D"/>
    <w:rsid w:val="007558B8"/>
    <w:rsid w:val="007655FB"/>
    <w:rsid w:val="00773FB3"/>
    <w:rsid w:val="00774724"/>
    <w:rsid w:val="00794CDB"/>
    <w:rsid w:val="007A2A5B"/>
    <w:rsid w:val="007C477E"/>
    <w:rsid w:val="007D7743"/>
    <w:rsid w:val="007D7786"/>
    <w:rsid w:val="007D7924"/>
    <w:rsid w:val="007F2DC9"/>
    <w:rsid w:val="007F338B"/>
    <w:rsid w:val="007F76CF"/>
    <w:rsid w:val="008072C8"/>
    <w:rsid w:val="00812065"/>
    <w:rsid w:val="008153CC"/>
    <w:rsid w:val="0081758B"/>
    <w:rsid w:val="00821509"/>
    <w:rsid w:val="0082625A"/>
    <w:rsid w:val="0082794D"/>
    <w:rsid w:val="00836D31"/>
    <w:rsid w:val="00837700"/>
    <w:rsid w:val="00837F6D"/>
    <w:rsid w:val="008439B5"/>
    <w:rsid w:val="00845605"/>
    <w:rsid w:val="008469BA"/>
    <w:rsid w:val="0086321A"/>
    <w:rsid w:val="0086797D"/>
    <w:rsid w:val="008816AC"/>
    <w:rsid w:val="00882AB3"/>
    <w:rsid w:val="00883078"/>
    <w:rsid w:val="00886434"/>
    <w:rsid w:val="00892EF3"/>
    <w:rsid w:val="00895529"/>
    <w:rsid w:val="008A2186"/>
    <w:rsid w:val="008B152F"/>
    <w:rsid w:val="008B232A"/>
    <w:rsid w:val="008B292C"/>
    <w:rsid w:val="008B59D2"/>
    <w:rsid w:val="008C5576"/>
    <w:rsid w:val="008D4255"/>
    <w:rsid w:val="008D51EC"/>
    <w:rsid w:val="008D6669"/>
    <w:rsid w:val="008D7AB0"/>
    <w:rsid w:val="008E05F2"/>
    <w:rsid w:val="008E1B7D"/>
    <w:rsid w:val="008E423A"/>
    <w:rsid w:val="008E6F6A"/>
    <w:rsid w:val="008F04CA"/>
    <w:rsid w:val="008F6C04"/>
    <w:rsid w:val="009151BD"/>
    <w:rsid w:val="0092081F"/>
    <w:rsid w:val="009347B8"/>
    <w:rsid w:val="00935914"/>
    <w:rsid w:val="00935F9D"/>
    <w:rsid w:val="009441E3"/>
    <w:rsid w:val="00945285"/>
    <w:rsid w:val="00945DB8"/>
    <w:rsid w:val="009473BC"/>
    <w:rsid w:val="00950DAB"/>
    <w:rsid w:val="0095376F"/>
    <w:rsid w:val="00954C8E"/>
    <w:rsid w:val="0096429D"/>
    <w:rsid w:val="009647BB"/>
    <w:rsid w:val="00971E50"/>
    <w:rsid w:val="009746C4"/>
    <w:rsid w:val="00976F77"/>
    <w:rsid w:val="00987747"/>
    <w:rsid w:val="00991EC8"/>
    <w:rsid w:val="00996BB0"/>
    <w:rsid w:val="009A1108"/>
    <w:rsid w:val="009A1B84"/>
    <w:rsid w:val="009A20F0"/>
    <w:rsid w:val="009A3B8C"/>
    <w:rsid w:val="009A3F2F"/>
    <w:rsid w:val="009A60A7"/>
    <w:rsid w:val="009B65BF"/>
    <w:rsid w:val="009C0D25"/>
    <w:rsid w:val="009C24A9"/>
    <w:rsid w:val="009C4520"/>
    <w:rsid w:val="009D1D7A"/>
    <w:rsid w:val="009D5970"/>
    <w:rsid w:val="009E2A2B"/>
    <w:rsid w:val="009E489D"/>
    <w:rsid w:val="009E52EC"/>
    <w:rsid w:val="009E5342"/>
    <w:rsid w:val="009E56BE"/>
    <w:rsid w:val="009E6464"/>
    <w:rsid w:val="009F3C9E"/>
    <w:rsid w:val="009F5FF7"/>
    <w:rsid w:val="00A01509"/>
    <w:rsid w:val="00A02FEE"/>
    <w:rsid w:val="00A05CFF"/>
    <w:rsid w:val="00A13B15"/>
    <w:rsid w:val="00A1569C"/>
    <w:rsid w:val="00A17007"/>
    <w:rsid w:val="00A20CD6"/>
    <w:rsid w:val="00A26CE6"/>
    <w:rsid w:val="00A27126"/>
    <w:rsid w:val="00A3070D"/>
    <w:rsid w:val="00A33A9A"/>
    <w:rsid w:val="00A35222"/>
    <w:rsid w:val="00A44B72"/>
    <w:rsid w:val="00A50503"/>
    <w:rsid w:val="00A53196"/>
    <w:rsid w:val="00A55F5F"/>
    <w:rsid w:val="00A5767A"/>
    <w:rsid w:val="00A65209"/>
    <w:rsid w:val="00A728DF"/>
    <w:rsid w:val="00A730D6"/>
    <w:rsid w:val="00A75573"/>
    <w:rsid w:val="00A818FF"/>
    <w:rsid w:val="00A82F14"/>
    <w:rsid w:val="00A87F3C"/>
    <w:rsid w:val="00A9172D"/>
    <w:rsid w:val="00A967DC"/>
    <w:rsid w:val="00A97C34"/>
    <w:rsid w:val="00AA595C"/>
    <w:rsid w:val="00AB3317"/>
    <w:rsid w:val="00AC2F87"/>
    <w:rsid w:val="00AC3856"/>
    <w:rsid w:val="00AD2872"/>
    <w:rsid w:val="00AD6423"/>
    <w:rsid w:val="00AF2E3B"/>
    <w:rsid w:val="00AF537F"/>
    <w:rsid w:val="00B01CD8"/>
    <w:rsid w:val="00B06DAD"/>
    <w:rsid w:val="00B10411"/>
    <w:rsid w:val="00B13F6E"/>
    <w:rsid w:val="00B254EE"/>
    <w:rsid w:val="00B26852"/>
    <w:rsid w:val="00B35193"/>
    <w:rsid w:val="00B4574E"/>
    <w:rsid w:val="00B4727E"/>
    <w:rsid w:val="00B5246E"/>
    <w:rsid w:val="00B551B0"/>
    <w:rsid w:val="00B55879"/>
    <w:rsid w:val="00B56314"/>
    <w:rsid w:val="00B63C94"/>
    <w:rsid w:val="00B711D0"/>
    <w:rsid w:val="00B75C20"/>
    <w:rsid w:val="00B850AE"/>
    <w:rsid w:val="00B8664A"/>
    <w:rsid w:val="00B86B6A"/>
    <w:rsid w:val="00BA1700"/>
    <w:rsid w:val="00BA2F04"/>
    <w:rsid w:val="00BA37E6"/>
    <w:rsid w:val="00BB2462"/>
    <w:rsid w:val="00BB359E"/>
    <w:rsid w:val="00BB730C"/>
    <w:rsid w:val="00BC0B1E"/>
    <w:rsid w:val="00BC2000"/>
    <w:rsid w:val="00BC6FBF"/>
    <w:rsid w:val="00BC776D"/>
    <w:rsid w:val="00BE6EFA"/>
    <w:rsid w:val="00BE6F40"/>
    <w:rsid w:val="00BF1E31"/>
    <w:rsid w:val="00BF3E6F"/>
    <w:rsid w:val="00BF7243"/>
    <w:rsid w:val="00BF7423"/>
    <w:rsid w:val="00C21B67"/>
    <w:rsid w:val="00C21DD7"/>
    <w:rsid w:val="00C26FC4"/>
    <w:rsid w:val="00C500E5"/>
    <w:rsid w:val="00C51C82"/>
    <w:rsid w:val="00C55625"/>
    <w:rsid w:val="00C55677"/>
    <w:rsid w:val="00C636B3"/>
    <w:rsid w:val="00C67451"/>
    <w:rsid w:val="00C80954"/>
    <w:rsid w:val="00C81E45"/>
    <w:rsid w:val="00C81E5B"/>
    <w:rsid w:val="00C8741F"/>
    <w:rsid w:val="00C938B8"/>
    <w:rsid w:val="00CA1283"/>
    <w:rsid w:val="00CA4B24"/>
    <w:rsid w:val="00CB30E8"/>
    <w:rsid w:val="00CB6207"/>
    <w:rsid w:val="00CB6460"/>
    <w:rsid w:val="00CC0229"/>
    <w:rsid w:val="00CC7840"/>
    <w:rsid w:val="00CD1880"/>
    <w:rsid w:val="00CD1AC0"/>
    <w:rsid w:val="00CD6938"/>
    <w:rsid w:val="00CE27C7"/>
    <w:rsid w:val="00CE391F"/>
    <w:rsid w:val="00CE3C30"/>
    <w:rsid w:val="00CE6F83"/>
    <w:rsid w:val="00CF1962"/>
    <w:rsid w:val="00D0517C"/>
    <w:rsid w:val="00D1125F"/>
    <w:rsid w:val="00D127CB"/>
    <w:rsid w:val="00D30658"/>
    <w:rsid w:val="00D453BF"/>
    <w:rsid w:val="00D47FE1"/>
    <w:rsid w:val="00D62FC4"/>
    <w:rsid w:val="00D7045C"/>
    <w:rsid w:val="00D749CB"/>
    <w:rsid w:val="00D8454F"/>
    <w:rsid w:val="00D86F63"/>
    <w:rsid w:val="00D949E5"/>
    <w:rsid w:val="00D976BF"/>
    <w:rsid w:val="00DA1A8C"/>
    <w:rsid w:val="00DB03FE"/>
    <w:rsid w:val="00DB509D"/>
    <w:rsid w:val="00DC474B"/>
    <w:rsid w:val="00DD138E"/>
    <w:rsid w:val="00DD444B"/>
    <w:rsid w:val="00DD47F4"/>
    <w:rsid w:val="00DD4E2B"/>
    <w:rsid w:val="00DD568A"/>
    <w:rsid w:val="00DF399C"/>
    <w:rsid w:val="00E0057A"/>
    <w:rsid w:val="00E03B50"/>
    <w:rsid w:val="00E11FD2"/>
    <w:rsid w:val="00E20A88"/>
    <w:rsid w:val="00E237FA"/>
    <w:rsid w:val="00E33FCA"/>
    <w:rsid w:val="00E367E9"/>
    <w:rsid w:val="00E41352"/>
    <w:rsid w:val="00E41FF8"/>
    <w:rsid w:val="00E42C4B"/>
    <w:rsid w:val="00E502D6"/>
    <w:rsid w:val="00E61C34"/>
    <w:rsid w:val="00E65069"/>
    <w:rsid w:val="00E653B0"/>
    <w:rsid w:val="00E71B16"/>
    <w:rsid w:val="00E72318"/>
    <w:rsid w:val="00E75FCF"/>
    <w:rsid w:val="00E8778F"/>
    <w:rsid w:val="00E9003A"/>
    <w:rsid w:val="00E919A4"/>
    <w:rsid w:val="00E9308B"/>
    <w:rsid w:val="00E93E52"/>
    <w:rsid w:val="00E96221"/>
    <w:rsid w:val="00E97194"/>
    <w:rsid w:val="00EA238E"/>
    <w:rsid w:val="00EA5C4C"/>
    <w:rsid w:val="00EB1390"/>
    <w:rsid w:val="00EB44E1"/>
    <w:rsid w:val="00EB71E2"/>
    <w:rsid w:val="00EC6528"/>
    <w:rsid w:val="00ED66D9"/>
    <w:rsid w:val="00EE455A"/>
    <w:rsid w:val="00EE4A72"/>
    <w:rsid w:val="00EF7EA2"/>
    <w:rsid w:val="00F016F6"/>
    <w:rsid w:val="00F07941"/>
    <w:rsid w:val="00F10B53"/>
    <w:rsid w:val="00F116D5"/>
    <w:rsid w:val="00F11F11"/>
    <w:rsid w:val="00F120C8"/>
    <w:rsid w:val="00F13FCC"/>
    <w:rsid w:val="00F15326"/>
    <w:rsid w:val="00F20D06"/>
    <w:rsid w:val="00F213A5"/>
    <w:rsid w:val="00F37252"/>
    <w:rsid w:val="00F40C62"/>
    <w:rsid w:val="00F418DF"/>
    <w:rsid w:val="00F44590"/>
    <w:rsid w:val="00F4486E"/>
    <w:rsid w:val="00F51E98"/>
    <w:rsid w:val="00F63BBA"/>
    <w:rsid w:val="00F704C8"/>
    <w:rsid w:val="00F71E3A"/>
    <w:rsid w:val="00F72840"/>
    <w:rsid w:val="00F7500F"/>
    <w:rsid w:val="00F75C5D"/>
    <w:rsid w:val="00F80A80"/>
    <w:rsid w:val="00F812D2"/>
    <w:rsid w:val="00F83F6E"/>
    <w:rsid w:val="00F840D3"/>
    <w:rsid w:val="00F965D0"/>
    <w:rsid w:val="00FA135E"/>
    <w:rsid w:val="00FA696E"/>
    <w:rsid w:val="00FB0CE7"/>
    <w:rsid w:val="00FB15B8"/>
    <w:rsid w:val="00FB1A2A"/>
    <w:rsid w:val="00FB2F19"/>
    <w:rsid w:val="00FB4F01"/>
    <w:rsid w:val="00FC3373"/>
    <w:rsid w:val="00FC4CA0"/>
    <w:rsid w:val="00FD6564"/>
    <w:rsid w:val="00FE70AC"/>
    <w:rsid w:val="00FF1FE5"/>
    <w:rsid w:val="00FF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BA0A96C-B71D-4B60-A28A-56428343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70B"/>
    <w:rPr>
      <w:rFonts w:ascii="Arial" w:hAnsi="Arial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2B206F"/>
    <w:pPr>
      <w:numPr>
        <w:numId w:val="2"/>
      </w:numPr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3FE"/>
    <w:pPr>
      <w:ind w:left="720"/>
      <w:contextualSpacing/>
    </w:pPr>
    <w:rPr>
      <w:rFonts w:asciiTheme="minorHAnsi" w:hAnsiTheme="minorHAnsi"/>
    </w:rPr>
  </w:style>
  <w:style w:type="table" w:styleId="LightGrid">
    <w:name w:val="Light Grid"/>
    <w:basedOn w:val="TableNormal"/>
    <w:uiPriority w:val="62"/>
    <w:rsid w:val="00DB03F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nhideWhenUsed/>
    <w:rsid w:val="00DB03FE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HeaderChar">
    <w:name w:val="Header Char"/>
    <w:basedOn w:val="DefaultParagraphFont"/>
    <w:link w:val="Header"/>
    <w:rsid w:val="00DB03FE"/>
  </w:style>
  <w:style w:type="character" w:styleId="CommentReference">
    <w:name w:val="annotation reference"/>
    <w:basedOn w:val="DefaultParagraphFont"/>
    <w:uiPriority w:val="99"/>
    <w:semiHidden/>
    <w:unhideWhenUsed/>
    <w:rsid w:val="00264E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EDA"/>
    <w:pPr>
      <w:spacing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E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E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E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ED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7472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774724"/>
  </w:style>
  <w:style w:type="table" w:customStyle="1" w:styleId="TableGrid1">
    <w:name w:val="Table Grid1"/>
    <w:basedOn w:val="TableNormal"/>
    <w:next w:val="TableGrid"/>
    <w:uiPriority w:val="39"/>
    <w:rsid w:val="006C6A6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46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B24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2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2B206F"/>
    <w:rPr>
      <w:rFonts w:asciiTheme="majorHAnsi" w:hAnsiTheme="majorHAnsi" w:cstheme="majorHAnsi"/>
      <w:b/>
      <w:sz w:val="28"/>
      <w:szCs w:val="32"/>
    </w:rPr>
  </w:style>
  <w:style w:type="paragraph" w:customStyle="1" w:styleId="TSB-Level1Numbers">
    <w:name w:val="TSB - Level 1 Numbers"/>
    <w:basedOn w:val="Heading1"/>
    <w:link w:val="TSB-Level1NumbersChar"/>
    <w:qFormat/>
    <w:rsid w:val="002B206F"/>
    <w:pPr>
      <w:numPr>
        <w:ilvl w:val="1"/>
      </w:numPr>
      <w:ind w:left="1480" w:hanging="482"/>
      <w:contextualSpacing w:val="0"/>
    </w:pPr>
    <w:rPr>
      <w:rFonts w:cstheme="minorHAnsi"/>
      <w:b w:val="0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2B206F"/>
    <w:pPr>
      <w:numPr>
        <w:ilvl w:val="2"/>
      </w:numPr>
      <w:tabs>
        <w:tab w:val="num" w:pos="360"/>
      </w:tabs>
      <w:ind w:left="2160" w:hanging="360"/>
    </w:pPr>
  </w:style>
  <w:style w:type="character" w:customStyle="1" w:styleId="TSB-Level1NumbersChar">
    <w:name w:val="TSB - Level 1 Numbers Char"/>
    <w:basedOn w:val="DefaultParagraphFont"/>
    <w:link w:val="TSB-Level1Numbers"/>
    <w:rsid w:val="002B206F"/>
    <w:rPr>
      <w:rFonts w:asciiTheme="majorHAnsi" w:hAnsiTheme="majorHAnsi" w:cstheme="minorHAnsi"/>
      <w:szCs w:val="32"/>
    </w:rPr>
  </w:style>
  <w:style w:type="table" w:customStyle="1" w:styleId="LightGrid1">
    <w:name w:val="Light Grid1"/>
    <w:basedOn w:val="TableNormal"/>
    <w:next w:val="LightGrid"/>
    <w:uiPriority w:val="62"/>
    <w:rsid w:val="002B206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Revision">
    <w:name w:val="Revision"/>
    <w:hidden/>
    <w:uiPriority w:val="99"/>
    <w:semiHidden/>
    <w:rsid w:val="00305B03"/>
    <w:pPr>
      <w:spacing w:after="0" w:line="240" w:lineRule="auto"/>
    </w:pPr>
    <w:rPr>
      <w:rFonts w:ascii="Arial" w:hAnsi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2318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5017E0"/>
    <w:rPr>
      <w:color w:val="7030A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06270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71245D"/>
    <w:rPr>
      <w:i/>
      <w:iCs/>
    </w:rPr>
  </w:style>
  <w:style w:type="character" w:styleId="Strong">
    <w:name w:val="Strong"/>
    <w:basedOn w:val="DefaultParagraphFont"/>
    <w:qFormat/>
    <w:rsid w:val="00B711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countrysideclassroom.org.u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000000"/>
      </a:dk1>
      <a:lt1>
        <a:srgbClr val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7030A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DD12B-0AC2-403C-8499-1B6C5142A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1984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Andrew</dc:creator>
  <cp:lastModifiedBy>Karen Winterburn</cp:lastModifiedBy>
  <cp:revision>7</cp:revision>
  <cp:lastPrinted>2017-11-27T14:28:00Z</cp:lastPrinted>
  <dcterms:created xsi:type="dcterms:W3CDTF">2019-07-02T14:47:00Z</dcterms:created>
  <dcterms:modified xsi:type="dcterms:W3CDTF">2019-09-30T13:34:00Z</dcterms:modified>
</cp:coreProperties>
</file>